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Yo Wena</w:t>
      </w:r>
    </w:p>
    <w:p>
      <w:pPr>
        <w:jc w:val="center"/>
      </w:pPr>
      <w:r>
        <w:rPr>
          <w:i/>
          <w:iCs/>
          <w:color w:val="666666"/>
        </w:rPr>
        <w:t xml:space="preserve">Our Father You Alone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  <w:r>
        <w:t xml:space="preserve">    </w:t>
      </w:r>
      <w:r>
        <w:rPr>
          <w:b/>
          <w:bCs/>
        </w:rPr>
        <w:t xml:space="preserve">Year: </w:t>
      </w:r>
      <w:r>
        <w:t xml:space="preserve">1985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Baba wethu, wena o le magodimong</w:t>
      </w:r>
    </w:p>
    <w:p>
      <w:pPr>
        <w:spacing w:after="80"/>
      </w:pPr>
      <w:r>
        <w:t xml:space="preserve">Wena o phalaletseng dinaledi tša lefase</w:t>
      </w:r>
    </w:p>
    <w:p>
      <w:pPr>
        <w:spacing w:after="80"/>
      </w:pPr>
      <w:r>
        <w:t xml:space="preserve">Wena o re neilego bophelo</w:t>
      </w:r>
    </w:p>
    <w:p>
      <w:pPr>
        <w:spacing w:after="80"/>
      </w:pPr>
      <w:r>
        <w:t xml:space="preserve">Wena o re filego moya wa gago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pPr>
        <w:spacing w:after="80"/>
      </w:pPr>
      <w:r>
        <w:t xml:space="preserve">Re bile re le leje, wa re dira batho</w:t>
      </w:r>
    </w:p>
    <w:p>
      <w:pPr>
        <w:spacing w:after="80"/>
      </w:pPr>
      <w:r>
        <w:t xml:space="preserve">Re bile re le lerole, wa re neela moya</w:t>
      </w:r>
    </w:p>
    <w:p>
      <w:pPr>
        <w:spacing w:after="80"/>
      </w:pPr>
      <w:r>
        <w:t xml:space="preserve">Re bile re le leswiswi, wa re tlišetša lesedi</w:t>
      </w:r>
    </w:p>
    <w:p>
      <w:pPr>
        <w:spacing w:after="80"/>
      </w:pPr>
      <w:r>
        <w:t xml:space="preserve">Re bile re le bafo, wa re dira bana ba gago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pPr>
        <w:spacing w:after="80"/>
      </w:pPr>
      <w:r>
        <w:t xml:space="preserve">Ge re rapela, o re theeletša</w:t>
      </w:r>
    </w:p>
    <w:p>
      <w:pPr>
        <w:spacing w:after="80"/>
      </w:pPr>
      <w:r>
        <w:t xml:space="preserve">Ge re lla, o re phošolla</w:t>
      </w:r>
    </w:p>
    <w:p>
      <w:pPr>
        <w:spacing w:after="80"/>
      </w:pPr>
      <w:r>
        <w:t xml:space="preserve">Ge re le bjašo, o re letetša</w:t>
      </w:r>
    </w:p>
    <w:p>
      <w:pPr>
        <w:spacing w:after="80"/>
      </w:pPr>
      <w:r>
        <w:t xml:space="preserve">Ge re boa, o re amogela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Yo Wena (Pedi)</dc:title>
  <dc:creator>Johannesburg Bible Study Church</dc:creator>
  <dc:description>Pedi worship song sung in Limpopo congregations — a declaration that the Father alone is worthy.</dc:description>
  <cp:lastModifiedBy>Un-named</cp:lastModifiedBy>
  <cp:revision>1</cp:revision>
  <dcterms:created xsi:type="dcterms:W3CDTF">2026-09-27T08:01:35.950Z</dcterms:created>
  <dcterms:modified xsi:type="dcterms:W3CDTF">2026-09-27T08:01:35.950Z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