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r>
        <w:rPr>
          <w:b/>
          <w:bCs/>
        </w:rPr>
        <w:t xml:space="preserve">Language: </w:t>
      </w:r>
      <w:r>
        <w:t xml:space="preserve">Dinka</w:t>
      </w:r>
    </w:p>
    <w:p>
      <w:r>
        <w:rPr>
          <w:b/>
          <w:bCs/>
        </w:rPr>
        <w:t xml:space="preserve">Key: </w:t>
      </w:r>
      <w:r>
        <w:t xml:space="preserve">F</w:t>
      </w:r>
    </w:p>
    <w:p>
      <w:r>
        <w:rPr>
          <w:b/>
          <w:bCs/>
        </w:rPr>
        <w:t xml:space="preserve">Chords: </w:t>
      </w:r>
      <w:r>
        <w:t xml:space="preserve">F - C - Bb - F</w:t>
      </w:r>
    </w:p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pStyle w:val="Heading1"/>
        <w:jc w:val="center"/>
      </w:pPr>
      <w:r>
        <w:t xml:space="preserve">LYRICS</w:t>
      </w:r>
    </w:p>
    <w:p>
      <w:pPr>
        <w:jc w:val="center"/>
      </w:pPr>
      <w:r>
        <w:t xml:space="preserve">Khor a Jesus, raan a koc</w:t>
      </w:r>
    </w:p>
    <w:p>
      <w:pPr>
        <w:jc w:val="center"/>
      </w:pPr>
      <w:r>
        <w:t xml:space="preserve">Yee adit a maber</w:t>
      </w:r>
    </w:p>
    <w:p>
      <w:pPr>
        <w:jc w:val="center"/>
      </w:pPr>
      <w:r>
        <w:t xml:space="preserve">Khor a Kristo, wongona kene</w:t>
      </w:r>
    </w:p>
    <w:p>
      <w:pPr>
        <w:jc w:val="center"/>
      </w:pPr>
      <w:r>
        <w:t xml:space="preserve">Ngolona in jok arec</w:t>
      </w:r>
    </w:p>
    <w:p/>
    <w:p>
      <w:pPr>
        <w:jc w:val="center"/>
      </w:pPr>
      <w:r>
        <w:t xml:space="preserve">Yes, Maria! Maria!</w:t>
      </w:r>
    </w:p>
    <w:p>
      <w:pPr>
        <w:jc w:val="center"/>
      </w:pPr>
      <w:r>
        <w:t xml:space="preserve">Aleli, Maria, Maria</w:t>
      </w:r>
    </w:p>
    <w:p>
      <w:pPr>
        <w:jc w:val="center"/>
      </w:pPr>
      <w:r>
        <w:t xml:space="preserve">Moses kene ayaa!</w:t>
      </w:r>
    </w:p>
    <w:p>
      <w:pPr>
        <w:jc w:val="center"/>
      </w:pPr>
      <w:r>
        <w:t xml:space="preserve">Yen a Maria!</w:t>
      </w:r>
    </w:p>
    <w:p/>
    <w:p>
      <w:pPr>
        <w:jc w:val="center"/>
      </w:pPr>
      <w:r>
        <w:t xml:space="preserve">═══════════════════════════════════════</w:t>
      </w:r>
    </w:p>
    <w:p>
      <w:pPr>
        <w:jc w:val="center"/>
      </w:pPr>
      <w:r>
        <w:t xml:space="preserve">Johannesburg Bible Study Church</w:t>
      </w:r>
    </w:p>
    <w:p>
      <w:pPr>
        <w:jc w:val="center"/>
      </w:pPr>
      <w:r>
        <w:t xml:space="preserve">www.joburgchurch.co.za/hymns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2026-07-06T07:14:19.462Z</dcterms:created>
  <dcterms:modified xsi:type="dcterms:W3CDTF">2026-07-06T07:14:19.462Z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