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Moloto wa Betha</w:t>
      </w:r>
    </w:p>
    <w:p>
      <w:r>
        <w:rPr>
          <w:b/>
          <w:bCs/>
        </w:rPr>
        <w:t xml:space="preserve">Language: </w:t>
      </w:r>
      <w:r>
        <w:t xml:space="preserve">Pedi</w:t>
      </w:r>
    </w:p>
    <w:p>
      <w:r>
        <w:rPr>
          <w:b/>
          <w:bCs/>
        </w:rPr>
        <w:t xml:space="preserve">Key: </w:t>
      </w:r>
      <w:r>
        <w:t xml:space="preserve">C</w:t>
      </w:r>
    </w:p>
    <w:p>
      <w:r>
        <w:rPr>
          <w:b/>
          <w:bCs/>
        </w:rPr>
        <w:t xml:space="preserve">Chords: </w:t>
      </w:r>
      <w:r>
        <w:t xml:space="preserve">C - G - Am - F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Moloto wa betha wo o swerago</w:t>
      </w:r>
    </w:p>
    <w:p>
      <w:pPr>
        <w:jc w:val="center"/>
      </w:pPr>
      <w:r>
        <w:t xml:space="preserve">Ke tshwanelo ya batho</w:t>
      </w:r>
    </w:p>
    <w:p>
      <w:pPr>
        <w:jc w:val="center"/>
      </w:pPr>
      <w:r>
        <w:t xml:space="preserve">Re begofaditše ka bophelong</w:t>
      </w:r>
    </w:p>
    <w:p>
      <w:pPr>
        <w:jc w:val="center"/>
      </w:pPr>
      <w:r>
        <w:t xml:space="preserve">Re tshwantšhitše moloto</w:t>
      </w:r>
    </w:p>
    <w:p/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Moloto wa betha</w:t>
      </w:r>
    </w:p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Re begofaditše ka wena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2026-07-06T07:14:19.992Z</dcterms:created>
  <dcterms:modified xsi:type="dcterms:W3CDTF">2026-07-06T07:14:19.992Z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