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Nzoto Na Motema</w:t>
      </w:r>
    </w:p>
    <w:p>
      <w:pPr>
        <w:jc w:val="center"/>
      </w:pPr>
      <w:r>
        <w:rPr>
          <w:i/>
          <w:iCs/>
          <w:color w:val="666666"/>
        </w:rPr>
        <w:t xml:space="preserve">Way Maker Lingala</w:t>
      </w:r>
    </w:p>
    <w:p>
      <w:r>
        <w:rPr>
          <w:b/>
          <w:bCs/>
        </w:rPr>
        <w:t xml:space="preserve">Language: </w:t>
      </w:r>
      <w:r>
        <w:t xml:space="preserve">Lingala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DRC / Congo</w:t>
      </w:r>
    </w:p>
    <w:p>
      <w:r>
        <w:rPr>
          <w:b/>
          <w:bCs/>
        </w:rPr>
        <w:t xml:space="preserve">Popularity: </w:t>
      </w:r>
      <w:r>
        <w:t xml:space="preserve">YouTube Congo gospel 50M+ views</w:t>
      </w:r>
    </w:p>
    <w:p>
      <w:r>
        <w:rPr>
          <w:b/>
          <w:bCs/>
        </w:rPr>
        <w:t xml:space="preserve">Artist: </w:t>
      </w:r>
      <w:r>
        <w:t xml:space="preserve">Sinach (Lingala translation)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Nzoto Na Motema (Lingala)</dc:title>
  <dc:creator>Johannesburg Bible Study Church</dc:creator>
  <dc:description>Lingala version of "Way Maker". Vibrant in Kinshasa and Congo-Brazzaville churches.</dc:description>
  <cp:lastModifiedBy>Un-named</cp:lastModifiedBy>
  <cp:revision>1</cp:revision>
  <dcterms:created xsi:type="dcterms:W3CDTF">2026-10-25T11:01:34.391Z</dcterms:created>
  <dcterms:modified xsi:type="dcterms:W3CDTF">2026-10-25T11:01:34.391Z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