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Way Maker</w:t>
      </w:r>
    </w:p>
    <w:p>
      <w:pPr>
        <w:jc w:val="center"/>
      </w:pPr>
      <w:r>
        <w:rPr>
          <w:i/>
          <w:iCs/>
          <w:color w:val="666666"/>
        </w:rPr>
        <w:t xml:space="preserve">Sinach (Sinach Joseph)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 / Global</w:t>
      </w:r>
    </w:p>
    <w:p>
      <w:r>
        <w:rPr>
          <w:b/>
          <w:bCs/>
        </w:rPr>
        <w:t xml:space="preserve">Popularity: </w:t>
      </w:r>
      <w:r>
        <w:t xml:space="preserve">YouTube 500M+ views · Spotify 1B+ streams</w:t>
      </w:r>
    </w:p>
    <w:p>
      <w:r>
        <w:rPr>
          <w:b/>
          <w:bCs/>
        </w:rPr>
        <w:t xml:space="preserve">Artist: </w:t>
      </w:r>
      <w:r>
        <w:t xml:space="preserve">Sinach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touching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healing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turning lives around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mending every heart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Sing it out</w:t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pPr>
        <w:spacing w:after="80"/>
      </w:pPr>
      <w:r>
        <w:t xml:space="preserve">Yeah, that is who You are</w:t>
      </w:r>
    </w:p>
    <w:p>
      <w:r>
        <w:t xml:space="preserve"/>
      </w:r>
    </w:p>
    <w:p>
      <w:pPr>
        <w:spacing w:after="80"/>
      </w:pPr>
      <w:r>
        <w:t xml:space="preserve">Even when I don't see it, You're working</w:t>
      </w:r>
    </w:p>
    <w:p>
      <w:pPr>
        <w:spacing w:after="80"/>
      </w:pPr>
      <w:r>
        <w:t xml:space="preserve">Even when I don't feel it, You're working</w:t>
      </w:r>
    </w:p>
    <w:p>
      <w:pPr>
        <w:spacing w:after="80"/>
      </w:pPr>
      <w:r>
        <w:t xml:space="preserve">You never stop, You never stop working</w:t>
      </w:r>
    </w:p>
    <w:p>
      <w:pPr>
        <w:spacing w:after="80"/>
      </w:pPr>
      <w:r>
        <w:t xml:space="preserve">You never stop, You never stop working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Way Maker (English)</dc:title>
  <dc:creator>Johannesburg Bible Study Church</dc:creator>
  <dc:description>Sinach's global worship phenomenon — originated in Nigeria and became a worldwide Pentecostal anthem.</dc:description>
  <cp:lastModifiedBy>Un-named</cp:lastModifiedBy>
  <cp:revision>1</cp:revision>
  <dcterms:created xsi:type="dcterms:W3CDTF">2026-10-28T12:27:31.330Z</dcterms:created>
  <dcterms:modified xsi:type="dcterms:W3CDTF">2026-10-28T12:27:31.330Z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