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30799" w14:textId="77777777" w:rsidR="004037BD" w:rsidRDefault="004037BD">
      <w:pPr>
        <w:widowControl w:val="0"/>
        <w:pBdr>
          <w:top w:val="nil"/>
          <w:left w:val="nil"/>
          <w:bottom w:val="nil"/>
          <w:right w:val="nil"/>
          <w:between w:val="nil"/>
        </w:pBdr>
        <w:spacing w:after="0" w:line="276" w:lineRule="auto"/>
        <w:rPr>
          <w:rFonts w:ascii="Arial" w:eastAsia="Arial" w:hAnsi="Arial" w:cs="Arial"/>
          <w:color w:val="000000"/>
        </w:rPr>
      </w:pPr>
    </w:p>
    <w:tbl>
      <w:tblPr>
        <w:tblStyle w:val="aa"/>
        <w:tblW w:w="11056"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8"/>
        <w:gridCol w:w="5528"/>
      </w:tblGrid>
      <w:tr w:rsidR="004037BD" w14:paraId="751D9C9C" w14:textId="77777777">
        <w:tc>
          <w:tcPr>
            <w:tcW w:w="5529" w:type="dxa"/>
          </w:tcPr>
          <w:p w14:paraId="23D77F28" w14:textId="77777777" w:rsidR="004037BD" w:rsidRDefault="000A7FB7">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Өндірістік практиканы өткізуге арналған шарт </w:t>
            </w:r>
          </w:p>
          <w:p w14:paraId="1D35DDB3" w14:textId="77777777" w:rsidR="004037BD" w:rsidRDefault="000A7FB7">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____</w:t>
            </w:r>
          </w:p>
          <w:p w14:paraId="3686F066" w14:textId="77777777" w:rsidR="004037BD" w:rsidRDefault="004037BD">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p>
          <w:p w14:paraId="71C140C2" w14:textId="77777777" w:rsidR="004037BD" w:rsidRDefault="000A7FB7">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Астана қ                                              2024 жылғы"___"________</w:t>
            </w:r>
          </w:p>
          <w:p w14:paraId="1DDE4C2A" w14:textId="77777777" w:rsidR="004037BD" w:rsidRDefault="004037BD">
            <w:pPr>
              <w:shd w:val="clear" w:color="auto" w:fill="FFFFFF"/>
              <w:rPr>
                <w:rFonts w:ascii="Times New Roman" w:eastAsia="Times New Roman" w:hAnsi="Times New Roman" w:cs="Times New Roman"/>
                <w:sz w:val="20"/>
                <w:szCs w:val="20"/>
              </w:rPr>
            </w:pPr>
          </w:p>
          <w:p w14:paraId="741C9A22" w14:textId="77777777" w:rsidR="004037BD" w:rsidRPr="00D02172" w:rsidRDefault="000A7FB7">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Жарғы негізінде әрекет етуші «Astana IT University» ЖШС бұдан әрі «Білім беру ұйымы» деп аталатын </w:t>
            </w:r>
            <w:r>
              <w:rPr>
                <w:rFonts w:ascii="Times New Roman" w:eastAsia="Times New Roman" w:hAnsi="Times New Roman" w:cs="Times New Roman"/>
                <w:b/>
                <w:sz w:val="20"/>
                <w:szCs w:val="20"/>
              </w:rPr>
              <w:t xml:space="preserve">Омирбаев Серик </w:t>
            </w:r>
            <w:r w:rsidRPr="00D02172">
              <w:rPr>
                <w:rFonts w:ascii="Times New Roman" w:eastAsia="Times New Roman" w:hAnsi="Times New Roman" w:cs="Times New Roman"/>
                <w:b/>
                <w:sz w:val="20"/>
                <w:szCs w:val="20"/>
              </w:rPr>
              <w:t>Мауленович</w:t>
            </w:r>
            <w:r w:rsidRPr="00D02172">
              <w:rPr>
                <w:rFonts w:ascii="Times New Roman" w:eastAsia="Times New Roman" w:hAnsi="Times New Roman" w:cs="Times New Roman"/>
                <w:sz w:val="20"/>
                <w:szCs w:val="20"/>
              </w:rPr>
              <w:t xml:space="preserve"> Ректор міндетін атқарушы атынан, бір жағынан, </w:t>
            </w:r>
            <w:r w:rsidRPr="00863A23">
              <w:rPr>
                <w:rFonts w:ascii="Times New Roman" w:eastAsia="Times New Roman" w:hAnsi="Times New Roman" w:cs="Times New Roman"/>
                <w:sz w:val="20"/>
                <w:szCs w:val="20"/>
                <w:highlight w:val="yellow"/>
              </w:rPr>
              <w:t>Жарғы негізінде әрекет етуші атынан,</w:t>
            </w:r>
            <w:r w:rsidRPr="00863A23">
              <w:rPr>
                <w:rFonts w:ascii="Times New Roman" w:eastAsia="Times New Roman" w:hAnsi="Times New Roman" w:cs="Times New Roman"/>
                <w:b/>
                <w:sz w:val="20"/>
                <w:szCs w:val="20"/>
                <w:highlight w:val="yellow"/>
              </w:rPr>
              <w:t xml:space="preserve"> Дирек</w:t>
            </w:r>
            <w:r w:rsidR="00D02172" w:rsidRPr="00863A23">
              <w:rPr>
                <w:rFonts w:ascii="Times New Roman" w:eastAsia="Times New Roman" w:hAnsi="Times New Roman" w:cs="Times New Roman"/>
                <w:b/>
                <w:sz w:val="20"/>
                <w:szCs w:val="20"/>
                <w:highlight w:val="yellow"/>
              </w:rPr>
              <w:t xml:space="preserve">торы Хон Виктор Владимирович </w:t>
            </w:r>
            <w:r w:rsidRPr="00863A23">
              <w:rPr>
                <w:rFonts w:ascii="Times New Roman" w:eastAsia="Times New Roman" w:hAnsi="Times New Roman" w:cs="Times New Roman"/>
                <w:sz w:val="20"/>
                <w:szCs w:val="20"/>
                <w:highlight w:val="yellow"/>
              </w:rPr>
              <w:t xml:space="preserve">бұдан әрі «Кәсіпорын» деп </w:t>
            </w:r>
            <w:r w:rsidR="0034536F" w:rsidRPr="00863A23">
              <w:rPr>
                <w:rFonts w:ascii="Times New Roman" w:eastAsia="Times New Roman" w:hAnsi="Times New Roman" w:cs="Times New Roman"/>
                <w:sz w:val="20"/>
                <w:szCs w:val="20"/>
                <w:highlight w:val="yellow"/>
              </w:rPr>
              <w:t xml:space="preserve">аталатын </w:t>
            </w:r>
            <w:r w:rsidR="0034536F" w:rsidRPr="00863A23">
              <w:rPr>
                <w:rFonts w:ascii="Times New Roman" w:eastAsia="Times New Roman" w:hAnsi="Times New Roman" w:cs="Times New Roman"/>
                <w:color w:val="000000"/>
                <w:sz w:val="20"/>
                <w:szCs w:val="20"/>
                <w:highlight w:val="yellow"/>
                <w:lang w:val="kk-KZ"/>
              </w:rPr>
              <w:t>«</w:t>
            </w:r>
            <w:r w:rsidR="0034536F" w:rsidRPr="00863A23">
              <w:rPr>
                <w:rFonts w:ascii="Times New Roman" w:eastAsia="Times New Roman" w:hAnsi="Times New Roman" w:cs="Times New Roman"/>
                <w:color w:val="000000"/>
                <w:sz w:val="20"/>
                <w:szCs w:val="20"/>
                <w:highlight w:val="yellow"/>
              </w:rPr>
              <w:t>BI Innovations</w:t>
            </w:r>
            <w:r w:rsidR="0034536F" w:rsidRPr="00863A23">
              <w:rPr>
                <w:rFonts w:ascii="Times New Roman" w:eastAsia="Times New Roman" w:hAnsi="Times New Roman" w:cs="Times New Roman"/>
                <w:color w:val="000000"/>
                <w:sz w:val="20"/>
                <w:szCs w:val="20"/>
                <w:highlight w:val="yellow"/>
                <w:lang w:val="kk-KZ"/>
              </w:rPr>
              <w:t>»ЖШС</w:t>
            </w:r>
            <w:r w:rsidR="0034536F">
              <w:rPr>
                <w:rFonts w:ascii="Times New Roman" w:eastAsia="Times New Roman" w:hAnsi="Times New Roman" w:cs="Times New Roman"/>
                <w:color w:val="000000"/>
                <w:sz w:val="20"/>
                <w:szCs w:val="20"/>
                <w:lang w:val="kk-KZ"/>
              </w:rPr>
              <w:t xml:space="preserve"> </w:t>
            </w:r>
            <w:r>
              <w:rPr>
                <w:rFonts w:ascii="Times New Roman" w:eastAsia="Times New Roman" w:hAnsi="Times New Roman" w:cs="Times New Roman"/>
                <w:sz w:val="20"/>
                <w:szCs w:val="20"/>
              </w:rPr>
              <w:t xml:space="preserve">деп аталатын екінші жақтан, және үшінші тараптан </w:t>
            </w:r>
            <w:r w:rsidR="00D02172" w:rsidRPr="00863A23">
              <w:rPr>
                <w:rFonts w:ascii="Times New Roman" w:eastAsia="Times New Roman" w:hAnsi="Times New Roman" w:cs="Times New Roman"/>
                <w:b/>
                <w:color w:val="000000"/>
                <w:sz w:val="20"/>
                <w:szCs w:val="20"/>
                <w:highlight w:val="yellow"/>
              </w:rPr>
              <w:t>Максутов Азат Эльдарович</w:t>
            </w:r>
            <w:r w:rsidRPr="00863A23">
              <w:rPr>
                <w:rFonts w:ascii="Times New Roman" w:eastAsia="Times New Roman" w:hAnsi="Times New Roman" w:cs="Times New Roman"/>
                <w:b/>
                <w:sz w:val="20"/>
                <w:szCs w:val="20"/>
                <w:highlight w:val="yellow"/>
              </w:rPr>
              <w:t xml:space="preserve"> «Білім алушы»</w:t>
            </w:r>
            <w:r>
              <w:rPr>
                <w:rFonts w:ascii="Times New Roman" w:eastAsia="Times New Roman" w:hAnsi="Times New Roman" w:cs="Times New Roman"/>
                <w:sz w:val="20"/>
                <w:szCs w:val="20"/>
              </w:rPr>
              <w:t xml:space="preserve"> деп аталатын, Қазақстан Республикасының қолданыстағы заңнамаға сәйкес төмендегілер туралы осы шартты </w:t>
            </w:r>
            <w:r w:rsidRPr="00D02172">
              <w:rPr>
                <w:rFonts w:ascii="Times New Roman" w:eastAsia="Times New Roman" w:hAnsi="Times New Roman" w:cs="Times New Roman"/>
                <w:sz w:val="20"/>
                <w:szCs w:val="20"/>
              </w:rPr>
              <w:t>жасады:</w:t>
            </w:r>
          </w:p>
          <w:p w14:paraId="0851F102" w14:textId="77777777" w:rsidR="004037BD" w:rsidRPr="00D02172" w:rsidRDefault="004037BD">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p>
          <w:p w14:paraId="4A978782" w14:textId="77777777" w:rsidR="004037BD" w:rsidRPr="00D02172" w:rsidRDefault="000A7FB7">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r w:rsidRPr="00D02172">
              <w:rPr>
                <w:rFonts w:ascii="Times New Roman" w:eastAsia="Times New Roman" w:hAnsi="Times New Roman" w:cs="Times New Roman"/>
                <w:b/>
                <w:color w:val="000000"/>
                <w:sz w:val="20"/>
                <w:szCs w:val="20"/>
              </w:rPr>
              <w:t>1. Шарттың мәні</w:t>
            </w:r>
          </w:p>
          <w:p w14:paraId="32365F64" w14:textId="5DD57C9E"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sidRPr="00D02172">
              <w:rPr>
                <w:rFonts w:ascii="Times New Roman" w:eastAsia="Times New Roman" w:hAnsi="Times New Roman" w:cs="Times New Roman"/>
                <w:color w:val="000000"/>
                <w:sz w:val="20"/>
                <w:szCs w:val="20"/>
              </w:rPr>
              <w:t>1. Білім беру ұйымы 202</w:t>
            </w:r>
            <w:r w:rsidR="00961C63">
              <w:rPr>
                <w:rFonts w:ascii="Times New Roman" w:eastAsia="Times New Roman" w:hAnsi="Times New Roman" w:cs="Times New Roman"/>
                <w:color w:val="000000"/>
                <w:sz w:val="20"/>
                <w:szCs w:val="20"/>
              </w:rPr>
              <w:t>2</w:t>
            </w:r>
            <w:r w:rsidRPr="00D02172">
              <w:rPr>
                <w:rFonts w:ascii="Times New Roman" w:eastAsia="Times New Roman" w:hAnsi="Times New Roman" w:cs="Times New Roman"/>
                <w:color w:val="000000"/>
                <w:sz w:val="20"/>
                <w:szCs w:val="20"/>
              </w:rPr>
              <w:t xml:space="preserve"> жылы түскен </w:t>
            </w:r>
            <w:r w:rsidRPr="00D02172">
              <w:rPr>
                <w:rFonts w:ascii="Times New Roman" w:eastAsia="Times New Roman" w:hAnsi="Times New Roman" w:cs="Times New Roman"/>
                <w:b/>
                <w:color w:val="000000"/>
                <w:sz w:val="20"/>
                <w:szCs w:val="20"/>
              </w:rPr>
              <w:t xml:space="preserve">«06130100 Бағдарламалық қамтамасыз ету (түрлері бойынша)» </w:t>
            </w:r>
            <w:r w:rsidRPr="00D02172">
              <w:rPr>
                <w:rFonts w:ascii="Times New Roman" w:eastAsia="Times New Roman" w:hAnsi="Times New Roman" w:cs="Times New Roman"/>
                <w:color w:val="000000"/>
                <w:sz w:val="20"/>
                <w:szCs w:val="20"/>
              </w:rPr>
              <w:t>мамандығының</w:t>
            </w:r>
            <w:r w:rsidRPr="00D02172">
              <w:rPr>
                <w:rFonts w:ascii="Times New Roman" w:eastAsia="Times New Roman" w:hAnsi="Times New Roman" w:cs="Times New Roman"/>
                <w:b/>
                <w:color w:val="000000"/>
                <w:sz w:val="20"/>
                <w:szCs w:val="20"/>
              </w:rPr>
              <w:t xml:space="preserve"> «4S06130103 Бағдарламалық қамтамасыздандыруды құрастырушысы» </w:t>
            </w:r>
            <w:r w:rsidRPr="00D02172">
              <w:rPr>
                <w:rFonts w:ascii="Times New Roman" w:eastAsia="Times New Roman" w:hAnsi="Times New Roman" w:cs="Times New Roman"/>
                <w:color w:val="000000"/>
                <w:sz w:val="20"/>
                <w:szCs w:val="20"/>
              </w:rPr>
              <w:t>біліктілігі бойынша білім алушыны оқытуды жүзеге асырады.</w:t>
            </w:r>
          </w:p>
          <w:p w14:paraId="6AF65F02" w14:textId="77777777" w:rsidR="004037BD" w:rsidRDefault="000A7FB7">
            <w:pPr>
              <w:pBdr>
                <w:top w:val="nil"/>
                <w:left w:val="nil"/>
                <w:bottom w:val="nil"/>
                <w:right w:val="nil"/>
                <w:between w:val="nil"/>
              </w:pBdr>
              <w:tabs>
                <w:tab w:val="left" w:pos="142"/>
              </w:tabs>
              <w:ind w:left="1"/>
              <w:jc w:val="both"/>
              <w:rPr>
                <w:rFonts w:ascii="Courier New" w:eastAsia="Courier New" w:hAnsi="Courier New" w:cs="Courier New"/>
                <w:color w:val="000000"/>
                <w:sz w:val="20"/>
                <w:szCs w:val="20"/>
              </w:rPr>
            </w:pPr>
            <w:r>
              <w:rPr>
                <w:rFonts w:ascii="Times New Roman" w:eastAsia="Times New Roman" w:hAnsi="Times New Roman" w:cs="Times New Roman"/>
                <w:color w:val="000000"/>
                <w:sz w:val="20"/>
                <w:szCs w:val="20"/>
              </w:rPr>
              <w:t>2. Кәсіпорын білім алушыны білім беру бағдарламасының бейініне сәйкес кәсіптік практиканың базасымен қамтамасыз етеді.</w:t>
            </w:r>
          </w:p>
          <w:p w14:paraId="08A7CE36" w14:textId="77777777" w:rsidR="004037BD" w:rsidRDefault="004037BD">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p>
          <w:p w14:paraId="289E921C" w14:textId="77777777" w:rsidR="004037BD" w:rsidRDefault="000A7FB7">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 Тараптардың құқықтары мен міндеттері</w:t>
            </w:r>
          </w:p>
          <w:p w14:paraId="66580141"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 Білім беру ұйымы:</w:t>
            </w:r>
          </w:p>
          <w:p w14:paraId="59350695" w14:textId="77777777" w:rsidR="004037BD" w:rsidRPr="00D02172"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осы Келісімге, білім беру ұйымының жарғысына, білім беру ұйымының ішкі тәртіп қағидаларына және білім беру ұйымы қызметін реттейтін білім беру актілеріне сәйкес білім алушыдан адал және тиісті міндеттерді орындауын талап </w:t>
            </w:r>
            <w:r w:rsidRPr="00D02172">
              <w:rPr>
                <w:rFonts w:ascii="Times New Roman" w:eastAsia="Times New Roman" w:hAnsi="Times New Roman" w:cs="Times New Roman"/>
                <w:color w:val="000000"/>
                <w:sz w:val="20"/>
                <w:szCs w:val="20"/>
              </w:rPr>
              <w:t>етуге құқылы.</w:t>
            </w:r>
          </w:p>
          <w:p w14:paraId="624A7884" w14:textId="77777777" w:rsidR="004037BD" w:rsidRPr="00D02172"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sidRPr="00D02172">
              <w:rPr>
                <w:rFonts w:ascii="Times New Roman" w:eastAsia="Times New Roman" w:hAnsi="Times New Roman" w:cs="Times New Roman"/>
                <w:color w:val="000000"/>
                <w:sz w:val="20"/>
                <w:szCs w:val="20"/>
              </w:rPr>
              <w:t>4. Білім беру ұйымы өзіне мынадай міндеттемелер алады:</w:t>
            </w:r>
          </w:p>
          <w:p w14:paraId="5DFE397E" w14:textId="41AEB65D"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sidRPr="00D02172">
              <w:rPr>
                <w:rFonts w:ascii="Times New Roman" w:eastAsia="Times New Roman" w:hAnsi="Times New Roman" w:cs="Times New Roman"/>
                <w:color w:val="000000"/>
                <w:sz w:val="20"/>
                <w:szCs w:val="20"/>
              </w:rPr>
              <w:t xml:space="preserve">1) </w:t>
            </w:r>
            <w:r w:rsidRPr="00D02172">
              <w:rPr>
                <w:rFonts w:ascii="Times New Roman" w:eastAsia="Times New Roman" w:hAnsi="Times New Roman" w:cs="Times New Roman"/>
                <w:b/>
                <w:color w:val="000000"/>
                <w:sz w:val="20"/>
                <w:szCs w:val="20"/>
              </w:rPr>
              <w:t xml:space="preserve">Күндізгі </w:t>
            </w:r>
            <w:r w:rsidRPr="00D02172">
              <w:rPr>
                <w:rFonts w:ascii="Times New Roman" w:eastAsia="Times New Roman" w:hAnsi="Times New Roman" w:cs="Times New Roman"/>
                <w:color w:val="000000"/>
                <w:sz w:val="20"/>
                <w:szCs w:val="20"/>
              </w:rPr>
              <w:t>оқу нысаны бойынша</w:t>
            </w:r>
            <w:r w:rsidRPr="00D02172">
              <w:rPr>
                <w:rFonts w:ascii="Times New Roman" w:eastAsia="Times New Roman" w:hAnsi="Times New Roman" w:cs="Times New Roman"/>
                <w:b/>
                <w:color w:val="000000"/>
                <w:sz w:val="20"/>
                <w:szCs w:val="20"/>
              </w:rPr>
              <w:t xml:space="preserve"> «06130100 Бағдарламалық қамта</w:t>
            </w:r>
            <w:r w:rsidR="00863A23">
              <w:rPr>
                <w:rFonts w:ascii="Times New Roman" w:eastAsia="Times New Roman" w:hAnsi="Times New Roman" w:cs="Times New Roman"/>
                <w:b/>
                <w:color w:val="000000"/>
                <w:sz w:val="20"/>
                <w:szCs w:val="20"/>
              </w:rPr>
              <w:t>масыз ету (түрлері бойынша)» «28</w:t>
            </w:r>
            <w:r w:rsidR="0034536F">
              <w:rPr>
                <w:rFonts w:ascii="Times New Roman" w:eastAsia="Times New Roman" w:hAnsi="Times New Roman" w:cs="Times New Roman"/>
                <w:b/>
                <w:color w:val="000000"/>
                <w:sz w:val="20"/>
                <w:szCs w:val="20"/>
              </w:rPr>
              <w:t xml:space="preserve">» </w:t>
            </w:r>
            <w:r w:rsidR="00863A23">
              <w:rPr>
                <w:rFonts w:ascii="Times New Roman" w:eastAsia="Times New Roman" w:hAnsi="Times New Roman" w:cs="Times New Roman"/>
                <w:b/>
                <w:color w:val="000000"/>
                <w:sz w:val="20"/>
                <w:szCs w:val="20"/>
                <w:lang w:val="kk-KZ"/>
              </w:rPr>
              <w:t>қазан</w:t>
            </w:r>
            <w:r w:rsidR="00863A23">
              <w:rPr>
                <w:rFonts w:ascii="Times New Roman" w:eastAsia="Times New Roman" w:hAnsi="Times New Roman" w:cs="Times New Roman"/>
                <w:b/>
                <w:color w:val="000000"/>
                <w:sz w:val="20"/>
                <w:szCs w:val="20"/>
              </w:rPr>
              <w:t xml:space="preserve"> 2024 жылы және «2</w:t>
            </w:r>
            <w:r w:rsidR="00863A23">
              <w:rPr>
                <w:rFonts w:ascii="Times New Roman" w:eastAsia="Times New Roman" w:hAnsi="Times New Roman" w:cs="Times New Roman"/>
                <w:b/>
                <w:color w:val="000000"/>
                <w:sz w:val="20"/>
                <w:szCs w:val="20"/>
                <w:lang w:val="kk-KZ"/>
              </w:rPr>
              <w:t>2</w:t>
            </w:r>
            <w:r w:rsidR="0034536F">
              <w:rPr>
                <w:rFonts w:ascii="Times New Roman" w:eastAsia="Times New Roman" w:hAnsi="Times New Roman" w:cs="Times New Roman"/>
                <w:b/>
                <w:color w:val="000000"/>
                <w:sz w:val="20"/>
                <w:szCs w:val="20"/>
              </w:rPr>
              <w:t>»</w:t>
            </w:r>
            <w:r w:rsidR="00863A23">
              <w:rPr>
                <w:rFonts w:ascii="Times New Roman" w:eastAsia="Times New Roman" w:hAnsi="Times New Roman" w:cs="Times New Roman"/>
                <w:b/>
                <w:color w:val="000000"/>
                <w:sz w:val="20"/>
                <w:szCs w:val="20"/>
                <w:lang w:val="kk-KZ"/>
              </w:rPr>
              <w:t xml:space="preserve"> қараша</w:t>
            </w:r>
            <w:r w:rsidRPr="00D02172">
              <w:rPr>
                <w:rFonts w:ascii="Times New Roman" w:eastAsia="Times New Roman" w:hAnsi="Times New Roman" w:cs="Times New Roman"/>
                <w:b/>
                <w:color w:val="000000"/>
                <w:sz w:val="20"/>
                <w:szCs w:val="20"/>
              </w:rPr>
              <w:t xml:space="preserve"> 2024 жылы</w:t>
            </w:r>
            <w:r w:rsidRPr="00D02172">
              <w:rPr>
                <w:rFonts w:ascii="Times New Roman" w:eastAsia="Times New Roman" w:hAnsi="Times New Roman" w:cs="Times New Roman"/>
                <w:color w:val="000000"/>
                <w:sz w:val="20"/>
                <w:szCs w:val="20"/>
              </w:rPr>
              <w:t xml:space="preserve"> аралығында</w:t>
            </w:r>
            <w:r w:rsidRPr="00D02172">
              <w:rPr>
                <w:rFonts w:ascii="Times New Roman" w:eastAsia="Times New Roman" w:hAnsi="Times New Roman" w:cs="Times New Roman"/>
                <w:b/>
                <w:color w:val="000000"/>
                <w:sz w:val="20"/>
                <w:szCs w:val="20"/>
              </w:rPr>
              <w:t xml:space="preserve"> </w:t>
            </w:r>
            <w:r w:rsidRPr="00D02172">
              <w:rPr>
                <w:rFonts w:ascii="Times New Roman" w:eastAsia="Times New Roman" w:hAnsi="Times New Roman" w:cs="Times New Roman"/>
                <w:color w:val="000000"/>
                <w:sz w:val="20"/>
                <w:szCs w:val="20"/>
              </w:rPr>
              <w:t xml:space="preserve">мамандық бойынша оқитын білім алушыны оқу үдерісінің кестесіне сәйкес </w:t>
            </w:r>
            <w:r w:rsidRPr="00D02172">
              <w:rPr>
                <w:rFonts w:ascii="Times New Roman" w:eastAsia="Times New Roman" w:hAnsi="Times New Roman" w:cs="Times New Roman"/>
                <w:b/>
                <w:color w:val="000000"/>
                <w:sz w:val="20"/>
                <w:szCs w:val="20"/>
              </w:rPr>
              <w:t>өндірістік практикадан</w:t>
            </w:r>
            <w:r w:rsidRPr="00D02172">
              <w:rPr>
                <w:rFonts w:ascii="Times New Roman" w:eastAsia="Times New Roman" w:hAnsi="Times New Roman" w:cs="Times New Roman"/>
                <w:color w:val="000000"/>
                <w:sz w:val="20"/>
                <w:szCs w:val="20"/>
              </w:rPr>
              <w:t xml:space="preserve"> өту үшін кәсіпорынға жіберу;</w:t>
            </w:r>
            <w:r>
              <w:rPr>
                <w:rFonts w:ascii="Times New Roman" w:eastAsia="Times New Roman" w:hAnsi="Times New Roman" w:cs="Times New Roman"/>
                <w:color w:val="000000"/>
                <w:sz w:val="20"/>
                <w:szCs w:val="20"/>
              </w:rPr>
              <w:t xml:space="preserve"> </w:t>
            </w:r>
          </w:p>
          <w:p w14:paraId="7CF072EF"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білім алушыны осы Шартта көрсетілген міндеттер мен жауапкершілікпен таныстыру;</w:t>
            </w:r>
          </w:p>
          <w:p w14:paraId="2F7624B3"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 кәсіптік практиканың бағдарламасын және кәсіптік практикадан өтудің күнтізбелік кестесін кәсіпорынмен бірге әзірлеу және келісу;</w:t>
            </w:r>
          </w:p>
          <w:p w14:paraId="626AB3D4"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кәсіпорынға кәсіптік практиканың басталуынан екі апта бұрын білім алушылардың санын көрсетіп, кәсіптік практиканың бағдарламасын, практикадан өтудің күнтізбелік кестесін ұсыну;</w:t>
            </w:r>
          </w:p>
          <w:p w14:paraId="3281ACD3"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білім беру ұйымның тиісті мамандықтары бойынша оқытушылар және өндірістік оқыту шеберлері арасынан практика жетекшілерін білім беру ұйымның басшысының бұйрығымен бекіту;</w:t>
            </w:r>
          </w:p>
          <w:p w14:paraId="33CFE834"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 кәсіпорынның қызметкерлері үшін міндетті болып табылатын еңбек тәртібін және ішкі тәртіп ережелерін білім алушымен сақталуын қамтамасыз ету;</w:t>
            </w:r>
          </w:p>
          <w:p w14:paraId="4A0BECA8"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 білім беру бағдарламасы мен оқу процесінің тізбесіне сәйкес білім алушының кәсіптік практикаданөтуін ұйымдастыру және мерзімді бақылауды жүзеге асыру;</w:t>
            </w:r>
          </w:p>
          <w:p w14:paraId="4682B3BC"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8) кәсіпорынның қызметкерлеріне білім алушылардың кәсіптік практиканы ұйымдастыруға және өткізуге </w:t>
            </w:r>
            <w:r>
              <w:rPr>
                <w:rFonts w:ascii="Times New Roman" w:eastAsia="Times New Roman" w:hAnsi="Times New Roman" w:cs="Times New Roman"/>
                <w:color w:val="000000"/>
                <w:sz w:val="20"/>
                <w:szCs w:val="20"/>
              </w:rPr>
              <w:lastRenderedPageBreak/>
              <w:t>әдістемелік көмек көрсету;</w:t>
            </w:r>
          </w:p>
          <w:p w14:paraId="1F3610CF"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 қажеттілігіне қарай кәсіпорынға білім алушының оқу жетістіктері туралы мәліметтер беру;</w:t>
            </w:r>
          </w:p>
          <w:p w14:paraId="782FA30C"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 егер олар практикадан өту барысында білім алушының қатысуымен жазатайым оқиғалар болған жағдайда оларды тергеуге қатысу;</w:t>
            </w:r>
          </w:p>
          <w:p w14:paraId="568EF8FF" w14:textId="77777777" w:rsidR="004037BD" w:rsidRDefault="000A7FB7">
            <w:pPr>
              <w:pBdr>
                <w:top w:val="nil"/>
                <w:left w:val="nil"/>
                <w:bottom w:val="nil"/>
                <w:right w:val="nil"/>
                <w:between w:val="nil"/>
              </w:pBdr>
              <w:tabs>
                <w:tab w:val="left" w:pos="14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 білім беру ұйымы таратылған немесе білім беру қызметі тоқтатылған жағдайда кәсіпорынды хабардар ету және басқа білім беру ұйымында білім алуды жалғастыру үшін білім алушыны ауыстыру бойынша шаралар қабылдау.</w:t>
            </w:r>
          </w:p>
          <w:p w14:paraId="45F32F5E" w14:textId="77777777" w:rsidR="004037BD" w:rsidRDefault="004037BD">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p>
          <w:p w14:paraId="1D6D1619" w14:textId="77777777" w:rsidR="004037BD" w:rsidRDefault="000A7FB7">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 Кәсіпорынның міндеттері мен құқықтары</w:t>
            </w:r>
          </w:p>
          <w:p w14:paraId="7CF5749A"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Кәсіпорын:</w:t>
            </w:r>
          </w:p>
          <w:p w14:paraId="6F8728A3"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жаңа технологияларға және өндірістік процестің өзгерген жағдайларына сәйкес кәсіптік практиканың білім беру бағдарламасын әзірлеуге қатысуға;</w:t>
            </w:r>
          </w:p>
          <w:p w14:paraId="2F2ED640"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кәсіпорынның қажеттеліктеріне сәйкес курстық және дипломдық жұмыстардың тақырыптарын ұсынуға;</w:t>
            </w:r>
          </w:p>
          <w:p w14:paraId="32DE116B"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 білім алушылардың қорытынды аттестаттауына қатысуға;</w:t>
            </w:r>
          </w:p>
          <w:p w14:paraId="0C4F0A3E"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білім алушылардың ағымдағы үлгерімі туралы ақпарат сұрастыруға;</w:t>
            </w:r>
          </w:p>
          <w:p w14:paraId="4F48B43B"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білім беру ұйымынан жұмыс берушілердің болжалдарына сәйкес білім алушылардың сапалы оқытуын талап етуге құқылы.</w:t>
            </w:r>
          </w:p>
          <w:p w14:paraId="33370EC1"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 Кәсіпорын өзіне мынадай міндеттемелер алады:</w:t>
            </w:r>
          </w:p>
          <w:p w14:paraId="623DDB5A"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білім алушыға жұмыс орнында қауіпсіз жұмыс жағдайын (қауіпсіздік техникасы және еңбекті қорғау бойынша міндетті нұсқамалықты өткізу арқылы) қамтамасыз ету және қажетті жағдайда білім алушының қауіпсіз еңбекті әдістеріне оқытуды жүргізу;</w:t>
            </w:r>
          </w:p>
          <w:p w14:paraId="7A14F258"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тиісті қызметтің бос орны бар болғаны кезде алған мамандыққа сәйкес жұмысқа қабылдау үшін түлектің кандидатурасын қарастыру;</w:t>
            </w:r>
          </w:p>
          <w:p w14:paraId="10A21454"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 білім беру ұйымына оқу процессінің кестесіне сәйкес білім алушының кәсіптік практикадан өтуі үшін жұмыс орындарын ұсыну;</w:t>
            </w:r>
          </w:p>
          <w:p w14:paraId="34F2A5D2"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осы шарттың ережелеріне сәйкес тиісті мамандықтар бойынша кәсіби практикаға жолдамаға сай білім алушыны қабылдау;</w:t>
            </w:r>
          </w:p>
          <w:p w14:paraId="5BD031D1"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практиканың бағдарламасында қарастырылмаған және білім алушының мамандығына қатысы жоқ лауазымдарда білім алушыны пайдалануға жол бермеу;</w:t>
            </w:r>
          </w:p>
          <w:p w14:paraId="5D141888"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 бөлімшелерде (бөлімдерде, цехтерде, зертханаларда және сол сияқты) білім алушының кәсіптік практикасына жетекшілік ету үшін білікті мамандарды белгілеуді қамтамасыз ету;</w:t>
            </w:r>
          </w:p>
          <w:p w14:paraId="66FE120A"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 білім алушының еңбек тәртібін және кәсіпорынның ішкі тәртіп ережелерін бұзғаны бойынша, өндірістік оқыту немесе кәсіптік практика бағдарламалары бойынша үлгірмеуі, сонымен қатар физикалық және психологиялық жағдайдың сәйкес келмеуі барлық оқиғалар туралы білім беру ұйымын хабардар ету;</w:t>
            </w:r>
          </w:p>
          <w:p w14:paraId="3C06F468"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 білім алушының кәсіби практиканың бағдарламасын толық игеруі және оның жеке тапсырмаларды орындауы үшін қажетті болатын зертханаларды, кабинеттерді, шеберханаларды, кітапхананы, сызбаларды, техникалық және басқа құжаттарды пайдалану арқылы білім алушының кәсіптік практиканың бағдарламасын орындау мақсатында жұмыс орындарында қажетті жағдай жасау;</w:t>
            </w:r>
          </w:p>
          <w:p w14:paraId="7B9DF72A" w14:textId="18265274" w:rsidR="004037BD" w:rsidRDefault="000A7FB7" w:rsidP="00961C63">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 кәсіби практика аяқталған соң білім алушының жұмысы туралы мінездеме беру және кәсіби практикадан өту сапасын бағалау.</w:t>
            </w:r>
          </w:p>
          <w:p w14:paraId="5C1DF311" w14:textId="77777777" w:rsidR="00961C63" w:rsidRPr="00961C63" w:rsidRDefault="00961C63" w:rsidP="00961C63">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p>
          <w:p w14:paraId="762002DC" w14:textId="77777777" w:rsidR="004037BD" w:rsidRDefault="000A7FB7">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lastRenderedPageBreak/>
              <w:t>4. Тараптардың жауапкершілігі</w:t>
            </w:r>
          </w:p>
          <w:p w14:paraId="451AB4D2"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 Тараптар осы Келісімде қарастырылған міндеттемелерді орындамағаны немесе тиісінше орындамағаны үшін Қазақстан Республикасының заңнамаларына сәйкес жауапкершілік жүктеледі.</w:t>
            </w:r>
          </w:p>
          <w:p w14:paraId="2C97C2B8" w14:textId="77777777" w:rsidR="004037BD" w:rsidRDefault="004037BD">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p>
          <w:p w14:paraId="5515CBEF" w14:textId="77777777" w:rsidR="004037BD" w:rsidRDefault="000A7FB7">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5. Дауларды шешудің тәртібі</w:t>
            </w:r>
          </w:p>
          <w:p w14:paraId="403D676A"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 Осы Келісімді орындау үдерісінде туындаған даулар мен келіспеушіліктерді өзара тиімді шешім қабылдау мақсатында тараптар тікелей өздері қарастырады.</w:t>
            </w:r>
          </w:p>
          <w:p w14:paraId="0EB53450"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 Келіссөз, өзара тиімді шешім жолымен шешілмеген мәселелер Қазақстан Республикасының қолданыстағы заңнамасына сәйкес шешіледі.</w:t>
            </w:r>
          </w:p>
          <w:p w14:paraId="58A49CA1" w14:textId="77777777" w:rsidR="004037BD" w:rsidRDefault="004037BD">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p>
          <w:p w14:paraId="3E19B5D7" w14:textId="77777777" w:rsidR="004037BD" w:rsidRDefault="000A7FB7">
            <w:pPr>
              <w:pBdr>
                <w:top w:val="nil"/>
                <w:left w:val="nil"/>
                <w:bottom w:val="nil"/>
                <w:right w:val="nil"/>
                <w:between w:val="nil"/>
              </w:pBdr>
              <w:tabs>
                <w:tab w:val="left" w:pos="142"/>
              </w:tabs>
              <w:ind w:left="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6. Келісімнің әрекет ету мерзімі, талаптарды өзгерту және оны бұзу тәртібі</w:t>
            </w:r>
          </w:p>
          <w:p w14:paraId="7B61BB6A"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bookmarkStart w:id="0" w:name="bookmark=id.gjdgxs" w:colFirst="0" w:colLast="0"/>
            <w:bookmarkEnd w:id="0"/>
            <w:r>
              <w:rPr>
                <w:rFonts w:ascii="Times New Roman" w:eastAsia="Times New Roman" w:hAnsi="Times New Roman" w:cs="Times New Roman"/>
                <w:color w:val="000000"/>
                <w:sz w:val="20"/>
                <w:szCs w:val="20"/>
              </w:rPr>
              <w:t>10. Осы Келісім тараптар қол қойған күнінен бастап күшіне енеді және толық орындалғанға дейін әрекет етеді.</w:t>
            </w:r>
          </w:p>
          <w:p w14:paraId="6F5FC831"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 Осы Келісімнің ережелері тараптардың өзара жазбаша келісімі бойынша толықтырып, өзгертілуі мүмкін.</w:t>
            </w:r>
          </w:p>
          <w:p w14:paraId="488FF537" w14:textId="77777777" w:rsidR="004037BD" w:rsidRDefault="000A7FB7">
            <w:pPr>
              <w:pBdr>
                <w:top w:val="nil"/>
                <w:left w:val="nil"/>
                <w:bottom w:val="nil"/>
                <w:right w:val="nil"/>
                <w:between w:val="nil"/>
              </w:pBdr>
              <w:tabs>
                <w:tab w:val="left" w:pos="142"/>
              </w:tabs>
              <w:ind w:left="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 Осы шарт мемлекеттік немесе орыс тілінде бірдей заң күшімен үш данада жасалады, бір данадан әрбір тарапқа беріледі.</w:t>
            </w:r>
          </w:p>
          <w:p w14:paraId="55BF0ABB" w14:textId="77777777" w:rsidR="004037BD" w:rsidRDefault="000A7FB7">
            <w:pPr>
              <w:jc w:val="both"/>
            </w:pPr>
            <w:r>
              <w:rPr>
                <w:rFonts w:ascii="Times New Roman" w:eastAsia="Times New Roman" w:hAnsi="Times New Roman" w:cs="Times New Roman"/>
                <w:color w:val="000000"/>
                <w:sz w:val="20"/>
                <w:szCs w:val="20"/>
              </w:rPr>
              <w:t>13. Тараптардың заңды мекен-жайлары мен банктік реквизиттері:</w:t>
            </w:r>
          </w:p>
        </w:tc>
        <w:tc>
          <w:tcPr>
            <w:tcW w:w="5528" w:type="dxa"/>
          </w:tcPr>
          <w:p w14:paraId="1D0B9A47" w14:textId="77777777" w:rsidR="004037BD" w:rsidRDefault="000A7FB7">
            <w:pPr>
              <w:jc w:val="center"/>
              <w:rPr>
                <w:rFonts w:ascii="Times New Roman" w:eastAsia="Times New Roman" w:hAnsi="Times New Roman" w:cs="Times New Roman"/>
                <w:b/>
                <w:color w:val="000000"/>
                <w:sz w:val="20"/>
                <w:szCs w:val="20"/>
                <w:highlight w:val="white"/>
              </w:rPr>
            </w:pPr>
            <w:r>
              <w:rPr>
                <w:rFonts w:ascii="Times New Roman" w:eastAsia="Times New Roman" w:hAnsi="Times New Roman" w:cs="Times New Roman"/>
                <w:b/>
                <w:sz w:val="20"/>
                <w:szCs w:val="20"/>
              </w:rPr>
              <w:lastRenderedPageBreak/>
              <w:t xml:space="preserve">Договор на проведение </w:t>
            </w:r>
            <w:r>
              <w:rPr>
                <w:rFonts w:ascii="Times New Roman" w:eastAsia="Times New Roman" w:hAnsi="Times New Roman" w:cs="Times New Roman"/>
                <w:b/>
                <w:color w:val="000000"/>
                <w:sz w:val="20"/>
                <w:szCs w:val="20"/>
                <w:highlight w:val="white"/>
              </w:rPr>
              <w:t>производственной</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color w:val="000000"/>
                <w:sz w:val="20"/>
                <w:szCs w:val="20"/>
                <w:highlight w:val="white"/>
              </w:rPr>
              <w:t xml:space="preserve">практики </w:t>
            </w:r>
          </w:p>
          <w:p w14:paraId="612A504F" w14:textId="77777777" w:rsidR="004037BD" w:rsidRDefault="000A7FB7">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____</w:t>
            </w:r>
          </w:p>
          <w:p w14:paraId="2F57E195" w14:textId="77777777" w:rsidR="004037BD" w:rsidRDefault="004037BD">
            <w:pPr>
              <w:jc w:val="center"/>
              <w:rPr>
                <w:rFonts w:ascii="Times New Roman" w:eastAsia="Times New Roman" w:hAnsi="Times New Roman" w:cs="Times New Roman"/>
                <w:b/>
                <w:sz w:val="20"/>
                <w:szCs w:val="20"/>
              </w:rPr>
            </w:pPr>
          </w:p>
          <w:p w14:paraId="5975E6C5" w14:textId="77777777" w:rsidR="004037BD" w:rsidRDefault="000A7FB7">
            <w:pPr>
              <w:rPr>
                <w:rFonts w:ascii="Times New Roman" w:eastAsia="Times New Roman" w:hAnsi="Times New Roman" w:cs="Times New Roman"/>
                <w:sz w:val="20"/>
                <w:szCs w:val="20"/>
              </w:rPr>
            </w:pPr>
            <w:r>
              <w:rPr>
                <w:rFonts w:ascii="Times New Roman" w:eastAsia="Times New Roman" w:hAnsi="Times New Roman" w:cs="Times New Roman"/>
                <w:sz w:val="20"/>
                <w:szCs w:val="20"/>
              </w:rPr>
              <w:t>г. Астана                                                  «___»_________2024 г.</w:t>
            </w:r>
          </w:p>
          <w:p w14:paraId="1B230503" w14:textId="77777777" w:rsidR="004037BD" w:rsidRDefault="004037BD">
            <w:pPr>
              <w:jc w:val="both"/>
              <w:rPr>
                <w:rFonts w:ascii="Times New Roman" w:eastAsia="Times New Roman" w:hAnsi="Times New Roman" w:cs="Times New Roman"/>
                <w:sz w:val="20"/>
                <w:szCs w:val="20"/>
              </w:rPr>
            </w:pPr>
            <w:bookmarkStart w:id="1" w:name="_heading=h.30j0zll" w:colFirst="0" w:colLast="0"/>
            <w:bookmarkEnd w:id="1"/>
          </w:p>
          <w:p w14:paraId="2983F7B8"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ТОО «Astana IT University», именуемое в дальнейшем «Организация образования», в лице исполняющего обязанности Ректора </w:t>
            </w:r>
            <w:r>
              <w:rPr>
                <w:rFonts w:ascii="Times New Roman" w:eastAsia="Times New Roman" w:hAnsi="Times New Roman" w:cs="Times New Roman"/>
                <w:b/>
                <w:color w:val="000000"/>
                <w:sz w:val="20"/>
                <w:szCs w:val="20"/>
              </w:rPr>
              <w:t>Омирбаева Серика Мауленовича</w:t>
            </w:r>
            <w:r>
              <w:rPr>
                <w:rFonts w:ascii="Times New Roman" w:eastAsia="Times New Roman" w:hAnsi="Times New Roman" w:cs="Times New Roman"/>
                <w:color w:val="000000"/>
                <w:sz w:val="20"/>
                <w:szCs w:val="20"/>
              </w:rPr>
              <w:t xml:space="preserve">, действующего на основании </w:t>
            </w:r>
            <w:r w:rsidRPr="00863A23">
              <w:rPr>
                <w:rFonts w:ascii="Times New Roman" w:eastAsia="Times New Roman" w:hAnsi="Times New Roman" w:cs="Times New Roman"/>
                <w:color w:val="000000"/>
                <w:sz w:val="20"/>
                <w:szCs w:val="20"/>
                <w:highlight w:val="yellow"/>
              </w:rPr>
              <w:t>Устава</w:t>
            </w:r>
            <w:r w:rsidR="003A6041" w:rsidRPr="00863A23">
              <w:rPr>
                <w:rFonts w:ascii="Times New Roman" w:eastAsia="Times New Roman" w:hAnsi="Times New Roman" w:cs="Times New Roman"/>
                <w:color w:val="000000"/>
                <w:sz w:val="20"/>
                <w:szCs w:val="20"/>
                <w:highlight w:val="yellow"/>
              </w:rPr>
              <w:t xml:space="preserve">, с одной стороны, </w:t>
            </w:r>
            <w:r w:rsidR="0034536F" w:rsidRPr="00863A23">
              <w:rPr>
                <w:rFonts w:ascii="Times New Roman" w:eastAsia="Times New Roman" w:hAnsi="Times New Roman" w:cs="Times New Roman"/>
                <w:color w:val="000000"/>
                <w:sz w:val="20"/>
                <w:szCs w:val="20"/>
                <w:highlight w:val="yellow"/>
              </w:rPr>
              <w:t xml:space="preserve">ТОО </w:t>
            </w:r>
            <w:r w:rsidR="0034536F" w:rsidRPr="00863A23">
              <w:rPr>
                <w:rFonts w:ascii="Times New Roman" w:eastAsia="Times New Roman" w:hAnsi="Times New Roman" w:cs="Times New Roman"/>
                <w:color w:val="000000"/>
                <w:sz w:val="20"/>
                <w:szCs w:val="20"/>
                <w:highlight w:val="yellow"/>
                <w:lang w:val="kk-KZ"/>
              </w:rPr>
              <w:t>«</w:t>
            </w:r>
            <w:r w:rsidR="0034536F" w:rsidRPr="00863A23">
              <w:rPr>
                <w:rFonts w:ascii="Times New Roman" w:eastAsia="Times New Roman" w:hAnsi="Times New Roman" w:cs="Times New Roman"/>
                <w:color w:val="000000"/>
                <w:sz w:val="20"/>
                <w:szCs w:val="20"/>
                <w:highlight w:val="yellow"/>
              </w:rPr>
              <w:t>BI Innovations</w:t>
            </w:r>
            <w:r w:rsidR="0034536F" w:rsidRPr="00863A23">
              <w:rPr>
                <w:rFonts w:ascii="Times New Roman" w:eastAsia="Times New Roman" w:hAnsi="Times New Roman" w:cs="Times New Roman"/>
                <w:color w:val="000000"/>
                <w:sz w:val="20"/>
                <w:szCs w:val="20"/>
                <w:highlight w:val="yellow"/>
                <w:lang w:val="kk-KZ"/>
              </w:rPr>
              <w:t>»</w:t>
            </w:r>
            <w:r w:rsidRPr="00863A23">
              <w:rPr>
                <w:rFonts w:ascii="Times New Roman" w:eastAsia="Times New Roman" w:hAnsi="Times New Roman" w:cs="Times New Roman"/>
                <w:color w:val="000000"/>
                <w:sz w:val="20"/>
                <w:szCs w:val="20"/>
                <w:highlight w:val="yellow"/>
              </w:rPr>
              <w:t xml:space="preserve">, именуемый в дальнейшем «Предприятие», в лице </w:t>
            </w:r>
            <w:r w:rsidRPr="00863A23">
              <w:rPr>
                <w:rFonts w:ascii="Times New Roman" w:eastAsia="Times New Roman" w:hAnsi="Times New Roman" w:cs="Times New Roman"/>
                <w:b/>
                <w:color w:val="000000"/>
                <w:sz w:val="20"/>
                <w:szCs w:val="20"/>
                <w:highlight w:val="yellow"/>
              </w:rPr>
              <w:t>Директор</w:t>
            </w:r>
            <w:r w:rsidR="003A6041" w:rsidRPr="00863A23">
              <w:rPr>
                <w:rFonts w:ascii="Times New Roman" w:eastAsia="Times New Roman" w:hAnsi="Times New Roman" w:cs="Times New Roman"/>
                <w:b/>
                <w:color w:val="000000"/>
                <w:sz w:val="20"/>
                <w:szCs w:val="20"/>
                <w:highlight w:val="yellow"/>
              </w:rPr>
              <w:t>а Хон Виктор Владимирович</w:t>
            </w:r>
            <w:r w:rsidR="003A6041" w:rsidRPr="00863A23">
              <w:rPr>
                <w:rFonts w:ascii="Times New Roman" w:eastAsia="Times New Roman" w:hAnsi="Times New Roman" w:cs="Times New Roman"/>
                <w:b/>
                <w:color w:val="000000"/>
                <w:sz w:val="20"/>
                <w:szCs w:val="20"/>
                <w:highlight w:val="yellow"/>
                <w:lang w:val="kk-KZ"/>
              </w:rPr>
              <w:t>а</w:t>
            </w:r>
            <w:r w:rsidR="003A6041" w:rsidRPr="00863A23">
              <w:rPr>
                <w:rFonts w:ascii="Times New Roman" w:eastAsia="Times New Roman" w:hAnsi="Times New Roman" w:cs="Times New Roman"/>
                <w:b/>
                <w:color w:val="000000"/>
                <w:sz w:val="20"/>
                <w:szCs w:val="20"/>
                <w:highlight w:val="yellow"/>
              </w:rPr>
              <w:t xml:space="preserve"> </w:t>
            </w:r>
            <w:r w:rsidRPr="00863A23">
              <w:rPr>
                <w:rFonts w:ascii="Times New Roman" w:eastAsia="Times New Roman" w:hAnsi="Times New Roman" w:cs="Times New Roman"/>
                <w:color w:val="000000"/>
                <w:sz w:val="20"/>
                <w:szCs w:val="20"/>
                <w:highlight w:val="yellow"/>
              </w:rPr>
              <w:t xml:space="preserve">действующего на основании Устава с другой стороны, и гражданином </w:t>
            </w:r>
            <w:r w:rsidR="00D02172" w:rsidRPr="00863A23">
              <w:rPr>
                <w:rFonts w:ascii="Times New Roman" w:eastAsia="Times New Roman" w:hAnsi="Times New Roman" w:cs="Times New Roman"/>
                <w:b/>
                <w:color w:val="000000"/>
                <w:sz w:val="20"/>
                <w:szCs w:val="20"/>
                <w:highlight w:val="yellow"/>
              </w:rPr>
              <w:t>Максутов Азат Эльдаровичем</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именуемый в дальнейшем </w:t>
            </w:r>
            <w:r>
              <w:rPr>
                <w:rFonts w:ascii="Times New Roman" w:eastAsia="Times New Roman" w:hAnsi="Times New Roman" w:cs="Times New Roman"/>
                <w:b/>
                <w:color w:val="000000"/>
                <w:sz w:val="20"/>
                <w:szCs w:val="20"/>
              </w:rPr>
              <w:t xml:space="preserve">«Обучающийся», </w:t>
            </w:r>
            <w:r>
              <w:rPr>
                <w:rFonts w:ascii="Times New Roman" w:eastAsia="Times New Roman" w:hAnsi="Times New Roman" w:cs="Times New Roman"/>
                <w:color w:val="000000"/>
                <w:sz w:val="20"/>
                <w:szCs w:val="20"/>
              </w:rPr>
              <w:t>с третьей стороны, в соответствии с действующим законодательством Республики Казахстан, заключили настоящий договор о нижеследующем:</w:t>
            </w:r>
          </w:p>
          <w:p w14:paraId="46C30717" w14:textId="77777777" w:rsidR="004037BD" w:rsidRDefault="004037BD">
            <w:pPr>
              <w:pBdr>
                <w:top w:val="nil"/>
                <w:left w:val="nil"/>
                <w:bottom w:val="nil"/>
                <w:right w:val="nil"/>
                <w:between w:val="nil"/>
              </w:pBdr>
              <w:jc w:val="both"/>
              <w:rPr>
                <w:rFonts w:ascii="Times New Roman" w:eastAsia="Times New Roman" w:hAnsi="Times New Roman" w:cs="Times New Roman"/>
                <w:color w:val="000000"/>
                <w:sz w:val="16"/>
                <w:szCs w:val="16"/>
              </w:rPr>
            </w:pPr>
          </w:p>
          <w:p w14:paraId="42F3CE81" w14:textId="77777777" w:rsidR="004037BD" w:rsidRDefault="000A7FB7">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1E1E1E"/>
                <w:sz w:val="20"/>
                <w:szCs w:val="20"/>
              </w:rPr>
              <w:t>1. Предмет договора</w:t>
            </w:r>
          </w:p>
          <w:p w14:paraId="1E45F9D7" w14:textId="3377DB56"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Организация образования осуществляет обучение </w:t>
            </w:r>
            <w:r w:rsidRPr="00D02172">
              <w:rPr>
                <w:rFonts w:ascii="Times New Roman" w:eastAsia="Times New Roman" w:hAnsi="Times New Roman" w:cs="Times New Roman"/>
                <w:color w:val="000000"/>
                <w:sz w:val="20"/>
                <w:szCs w:val="20"/>
              </w:rPr>
              <w:t>обучающегося, поступившего в 202</w:t>
            </w:r>
            <w:r w:rsidR="00961C63">
              <w:rPr>
                <w:rFonts w:ascii="Times New Roman" w:eastAsia="Times New Roman" w:hAnsi="Times New Roman" w:cs="Times New Roman"/>
                <w:color w:val="000000"/>
                <w:sz w:val="20"/>
                <w:szCs w:val="20"/>
              </w:rPr>
              <w:t>2</w:t>
            </w:r>
            <w:r w:rsidRPr="00D02172">
              <w:rPr>
                <w:rFonts w:ascii="Times New Roman" w:eastAsia="Times New Roman" w:hAnsi="Times New Roman" w:cs="Times New Roman"/>
                <w:color w:val="000000"/>
                <w:sz w:val="20"/>
                <w:szCs w:val="20"/>
              </w:rPr>
              <w:t xml:space="preserve"> году, по специальности «</w:t>
            </w:r>
            <w:r w:rsidRPr="00D02172">
              <w:rPr>
                <w:rFonts w:ascii="Times New Roman" w:eastAsia="Times New Roman" w:hAnsi="Times New Roman" w:cs="Times New Roman"/>
                <w:b/>
                <w:color w:val="000000"/>
                <w:sz w:val="20"/>
                <w:szCs w:val="20"/>
              </w:rPr>
              <w:t>06130100 Программное обеспечение (по видам)»</w:t>
            </w:r>
            <w:r w:rsidRPr="00D02172">
              <w:rPr>
                <w:rFonts w:ascii="Times New Roman" w:eastAsia="Times New Roman" w:hAnsi="Times New Roman" w:cs="Times New Roman"/>
                <w:color w:val="000000"/>
                <w:sz w:val="20"/>
                <w:szCs w:val="20"/>
              </w:rPr>
              <w:t>, квалификации</w:t>
            </w:r>
            <w:r w:rsidRPr="00D02172">
              <w:rPr>
                <w:rFonts w:ascii="Times New Roman" w:eastAsia="Times New Roman" w:hAnsi="Times New Roman" w:cs="Times New Roman"/>
                <w:b/>
                <w:color w:val="000000"/>
                <w:sz w:val="20"/>
                <w:szCs w:val="20"/>
              </w:rPr>
              <w:t xml:space="preserve"> «4S06130103 Разработчик программного обеспечения»</w:t>
            </w:r>
            <w:r>
              <w:rPr>
                <w:rFonts w:ascii="Times New Roman" w:eastAsia="Times New Roman" w:hAnsi="Times New Roman" w:cs="Times New Roman"/>
                <w:b/>
                <w:color w:val="000000"/>
                <w:sz w:val="20"/>
                <w:szCs w:val="20"/>
              </w:rPr>
              <w:t xml:space="preserve"> </w:t>
            </w:r>
          </w:p>
          <w:p w14:paraId="7D8E71D0"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2.Предприятие обеспечивает обучающегося базой профессиональной практики в соответствии с профилем образовательной программы.</w:t>
            </w:r>
          </w:p>
          <w:p w14:paraId="5CB1280E" w14:textId="77777777" w:rsidR="004037BD" w:rsidRDefault="004037BD">
            <w:pPr>
              <w:pBdr>
                <w:top w:val="nil"/>
                <w:left w:val="nil"/>
                <w:bottom w:val="nil"/>
                <w:right w:val="nil"/>
                <w:between w:val="nil"/>
              </w:pBdr>
              <w:jc w:val="both"/>
              <w:rPr>
                <w:rFonts w:ascii="Times New Roman" w:eastAsia="Times New Roman" w:hAnsi="Times New Roman" w:cs="Times New Roman"/>
                <w:color w:val="000000"/>
                <w:sz w:val="16"/>
                <w:szCs w:val="16"/>
              </w:rPr>
            </w:pPr>
          </w:p>
          <w:p w14:paraId="135A85B8" w14:textId="77777777" w:rsidR="004037BD" w:rsidRDefault="000A7FB7">
            <w:pPr>
              <w:pBdr>
                <w:top w:val="nil"/>
                <w:left w:val="nil"/>
                <w:bottom w:val="nil"/>
                <w:right w:val="nil"/>
                <w:between w:val="nil"/>
              </w:pBdr>
              <w:jc w:val="center"/>
              <w:rPr>
                <w:rFonts w:ascii="Times New Roman" w:eastAsia="Times New Roman" w:hAnsi="Times New Roman" w:cs="Times New Roman"/>
                <w:b/>
                <w:color w:val="1E1E1E"/>
                <w:sz w:val="20"/>
                <w:szCs w:val="20"/>
              </w:rPr>
            </w:pPr>
            <w:r>
              <w:rPr>
                <w:rFonts w:ascii="Times New Roman" w:eastAsia="Times New Roman" w:hAnsi="Times New Roman" w:cs="Times New Roman"/>
                <w:b/>
                <w:color w:val="1E1E1E"/>
                <w:sz w:val="20"/>
                <w:szCs w:val="20"/>
              </w:rPr>
              <w:t>2. Права и обязанности организации образования</w:t>
            </w:r>
          </w:p>
          <w:p w14:paraId="12C89526" w14:textId="77777777" w:rsidR="004037BD" w:rsidRDefault="000A7FB7">
            <w:pPr>
              <w:pBdr>
                <w:top w:val="nil"/>
                <w:left w:val="nil"/>
                <w:bottom w:val="nil"/>
                <w:right w:val="nil"/>
                <w:between w:val="nil"/>
              </w:pBdr>
              <w:jc w:val="both"/>
              <w:rPr>
                <w:rFonts w:ascii="Times New Roman" w:eastAsia="Times New Roman" w:hAnsi="Times New Roman" w:cs="Times New Roman"/>
                <w:color w:val="1E1E1E"/>
                <w:sz w:val="20"/>
                <w:szCs w:val="20"/>
              </w:rPr>
            </w:pPr>
            <w:r>
              <w:rPr>
                <w:rFonts w:ascii="Times New Roman" w:eastAsia="Times New Roman" w:hAnsi="Times New Roman" w:cs="Times New Roman"/>
                <w:color w:val="000000"/>
                <w:sz w:val="20"/>
                <w:szCs w:val="20"/>
              </w:rPr>
              <w:t>3. Организация образования имеет право:</w:t>
            </w:r>
          </w:p>
          <w:p w14:paraId="340E9A36" w14:textId="77777777" w:rsidR="004037BD" w:rsidRDefault="000A7FB7">
            <w:pPr>
              <w:pBdr>
                <w:top w:val="nil"/>
                <w:left w:val="nil"/>
                <w:bottom w:val="nil"/>
                <w:right w:val="nil"/>
                <w:between w:val="nil"/>
              </w:pBdr>
              <w:jc w:val="both"/>
              <w:rPr>
                <w:rFonts w:ascii="Times New Roman" w:eastAsia="Times New Roman" w:hAnsi="Times New Roman" w:cs="Times New Roman"/>
                <w:color w:val="1E1E1E"/>
                <w:sz w:val="20"/>
                <w:szCs w:val="20"/>
              </w:rPr>
            </w:pPr>
            <w:r>
              <w:rPr>
                <w:rFonts w:ascii="Times New Roman" w:eastAsia="Times New Roman" w:hAnsi="Times New Roman" w:cs="Times New Roman"/>
                <w:color w:val="000000"/>
                <w:sz w:val="20"/>
                <w:szCs w:val="20"/>
              </w:rPr>
              <w:t>1) требовать от обучающегося образования добросовестного и надлежащего исполнения обязанностей настоящего Договора, Устава организации образования, правил внутреннего распорядка, и актов организации образования, регламентирующих ее деятельностью.</w:t>
            </w:r>
          </w:p>
          <w:p w14:paraId="2F3EE76E" w14:textId="77777777" w:rsidR="004037BD" w:rsidRPr="00D02172" w:rsidRDefault="000A7FB7">
            <w:pPr>
              <w:pBdr>
                <w:top w:val="nil"/>
                <w:left w:val="nil"/>
                <w:bottom w:val="nil"/>
                <w:right w:val="nil"/>
                <w:between w:val="nil"/>
              </w:pBdr>
              <w:rPr>
                <w:rFonts w:ascii="Times New Roman" w:eastAsia="Times New Roman" w:hAnsi="Times New Roman" w:cs="Times New Roman"/>
                <w:color w:val="1E1E1E"/>
                <w:sz w:val="20"/>
                <w:szCs w:val="20"/>
              </w:rPr>
            </w:pPr>
            <w:r>
              <w:rPr>
                <w:rFonts w:ascii="Times New Roman" w:eastAsia="Times New Roman" w:hAnsi="Times New Roman" w:cs="Times New Roman"/>
                <w:color w:val="000000"/>
                <w:sz w:val="20"/>
                <w:szCs w:val="20"/>
              </w:rPr>
              <w:t xml:space="preserve">4. </w:t>
            </w:r>
            <w:r w:rsidRPr="00D02172">
              <w:rPr>
                <w:rFonts w:ascii="Times New Roman" w:eastAsia="Times New Roman" w:hAnsi="Times New Roman" w:cs="Times New Roman"/>
                <w:color w:val="000000"/>
                <w:sz w:val="20"/>
                <w:szCs w:val="20"/>
              </w:rPr>
              <w:t>Организация образования обязуется:</w:t>
            </w:r>
          </w:p>
          <w:p w14:paraId="1B412A53" w14:textId="3CEBBDE5" w:rsidR="004037BD" w:rsidRDefault="000A7FB7">
            <w:pPr>
              <w:pBdr>
                <w:top w:val="nil"/>
                <w:left w:val="nil"/>
                <w:bottom w:val="nil"/>
                <w:right w:val="nil"/>
                <w:between w:val="nil"/>
              </w:pBdr>
              <w:jc w:val="both"/>
              <w:rPr>
                <w:rFonts w:ascii="Times New Roman" w:eastAsia="Times New Roman" w:hAnsi="Times New Roman" w:cs="Times New Roman"/>
                <w:color w:val="1E1E1E"/>
                <w:sz w:val="20"/>
                <w:szCs w:val="20"/>
              </w:rPr>
            </w:pPr>
            <w:r w:rsidRPr="00D02172">
              <w:rPr>
                <w:rFonts w:ascii="Times New Roman" w:eastAsia="Times New Roman" w:hAnsi="Times New Roman" w:cs="Times New Roman"/>
                <w:color w:val="000000"/>
                <w:sz w:val="20"/>
                <w:szCs w:val="20"/>
              </w:rPr>
              <w:t>1) направить на предприятие обучающегося по специальности «</w:t>
            </w:r>
            <w:r w:rsidRPr="00D02172">
              <w:rPr>
                <w:rFonts w:ascii="Times New Roman" w:eastAsia="Times New Roman" w:hAnsi="Times New Roman" w:cs="Times New Roman"/>
                <w:b/>
                <w:color w:val="000000"/>
                <w:sz w:val="20"/>
                <w:szCs w:val="20"/>
              </w:rPr>
              <w:t>06130100 Программное обеспечение (по видам)»</w:t>
            </w:r>
            <w:r w:rsidRPr="00D02172">
              <w:rPr>
                <w:rFonts w:ascii="Times New Roman" w:eastAsia="Times New Roman" w:hAnsi="Times New Roman" w:cs="Times New Roman"/>
                <w:color w:val="000000"/>
                <w:sz w:val="20"/>
                <w:szCs w:val="20"/>
              </w:rPr>
              <w:t xml:space="preserve"> формы обучения </w:t>
            </w:r>
            <w:r w:rsidRPr="00D02172">
              <w:rPr>
                <w:rFonts w:ascii="Times New Roman" w:eastAsia="Times New Roman" w:hAnsi="Times New Roman" w:cs="Times New Roman"/>
                <w:b/>
                <w:color w:val="000000"/>
                <w:sz w:val="20"/>
                <w:szCs w:val="20"/>
              </w:rPr>
              <w:t>очная</w:t>
            </w:r>
            <w:r w:rsidRPr="00D02172">
              <w:rPr>
                <w:rFonts w:ascii="Times New Roman" w:eastAsia="Times New Roman" w:hAnsi="Times New Roman" w:cs="Times New Roman"/>
                <w:color w:val="1E1E1E"/>
                <w:sz w:val="20"/>
                <w:szCs w:val="20"/>
              </w:rPr>
              <w:t xml:space="preserve"> </w:t>
            </w:r>
            <w:r w:rsidRPr="00D02172">
              <w:rPr>
                <w:rFonts w:ascii="Times New Roman" w:eastAsia="Times New Roman" w:hAnsi="Times New Roman" w:cs="Times New Roman"/>
                <w:color w:val="000000"/>
                <w:sz w:val="20"/>
                <w:szCs w:val="20"/>
              </w:rPr>
              <w:t xml:space="preserve">для прохождения </w:t>
            </w:r>
            <w:r w:rsidRPr="00D02172">
              <w:rPr>
                <w:rFonts w:ascii="Times New Roman" w:eastAsia="Times New Roman" w:hAnsi="Times New Roman" w:cs="Times New Roman"/>
                <w:b/>
                <w:color w:val="000000"/>
                <w:sz w:val="20"/>
                <w:szCs w:val="20"/>
              </w:rPr>
              <w:t>производственной практики</w:t>
            </w:r>
            <w:r w:rsidRPr="00D02172">
              <w:rPr>
                <w:rFonts w:ascii="Times New Roman" w:eastAsia="Times New Roman" w:hAnsi="Times New Roman" w:cs="Times New Roman"/>
                <w:color w:val="000000"/>
                <w:sz w:val="20"/>
                <w:szCs w:val="20"/>
              </w:rPr>
              <w:t xml:space="preserve"> </w:t>
            </w:r>
            <w:r w:rsidR="00863A23">
              <w:rPr>
                <w:rFonts w:ascii="Times New Roman" w:eastAsia="Times New Roman" w:hAnsi="Times New Roman" w:cs="Times New Roman"/>
                <w:b/>
                <w:color w:val="000000"/>
                <w:sz w:val="20"/>
                <w:szCs w:val="20"/>
              </w:rPr>
              <w:t>с «</w:t>
            </w:r>
            <w:r w:rsidR="00863A23">
              <w:rPr>
                <w:rFonts w:ascii="Times New Roman" w:eastAsia="Times New Roman" w:hAnsi="Times New Roman" w:cs="Times New Roman"/>
                <w:b/>
                <w:color w:val="000000"/>
                <w:sz w:val="20"/>
                <w:szCs w:val="20"/>
                <w:lang w:val="kk-KZ"/>
              </w:rPr>
              <w:t>24</w:t>
            </w:r>
            <w:r w:rsidRPr="00D02172">
              <w:rPr>
                <w:rFonts w:ascii="Times New Roman" w:eastAsia="Times New Roman" w:hAnsi="Times New Roman" w:cs="Times New Roman"/>
                <w:b/>
                <w:color w:val="000000"/>
                <w:sz w:val="20"/>
                <w:szCs w:val="20"/>
              </w:rPr>
              <w:t>»</w:t>
            </w:r>
            <w:r w:rsidR="00863A23">
              <w:rPr>
                <w:rFonts w:ascii="Times New Roman" w:eastAsia="Times New Roman" w:hAnsi="Times New Roman" w:cs="Times New Roman"/>
                <w:b/>
                <w:color w:val="000000"/>
                <w:sz w:val="20"/>
                <w:szCs w:val="20"/>
                <w:lang w:val="kk-KZ"/>
              </w:rPr>
              <w:t>октября</w:t>
            </w:r>
            <w:r w:rsidR="00094827" w:rsidRPr="00D02172">
              <w:rPr>
                <w:rFonts w:ascii="Times New Roman" w:eastAsia="Times New Roman" w:hAnsi="Times New Roman" w:cs="Times New Roman"/>
                <w:b/>
                <w:color w:val="000000"/>
                <w:sz w:val="20"/>
                <w:szCs w:val="20"/>
                <w:lang w:val="kk-KZ"/>
              </w:rPr>
              <w:t xml:space="preserve"> </w:t>
            </w:r>
            <w:r w:rsidR="00863A23">
              <w:rPr>
                <w:rFonts w:ascii="Times New Roman" w:eastAsia="Times New Roman" w:hAnsi="Times New Roman" w:cs="Times New Roman"/>
                <w:b/>
                <w:color w:val="000000"/>
                <w:sz w:val="20"/>
                <w:szCs w:val="20"/>
              </w:rPr>
              <w:t>2024 года по «2</w:t>
            </w:r>
            <w:r w:rsidR="00863A23">
              <w:rPr>
                <w:rFonts w:ascii="Times New Roman" w:eastAsia="Times New Roman" w:hAnsi="Times New Roman" w:cs="Times New Roman"/>
                <w:b/>
                <w:color w:val="000000"/>
                <w:sz w:val="20"/>
                <w:szCs w:val="20"/>
                <w:lang w:val="kk-KZ"/>
              </w:rPr>
              <w:t>2</w:t>
            </w:r>
            <w:r w:rsidRPr="00D02172">
              <w:rPr>
                <w:rFonts w:ascii="Times New Roman" w:eastAsia="Times New Roman" w:hAnsi="Times New Roman" w:cs="Times New Roman"/>
                <w:b/>
                <w:color w:val="000000"/>
                <w:sz w:val="20"/>
                <w:szCs w:val="20"/>
              </w:rPr>
              <w:t>»</w:t>
            </w:r>
            <w:r w:rsidR="00863A23">
              <w:rPr>
                <w:rFonts w:ascii="Times New Roman" w:eastAsia="Times New Roman" w:hAnsi="Times New Roman" w:cs="Times New Roman"/>
                <w:b/>
                <w:color w:val="000000"/>
                <w:sz w:val="20"/>
                <w:szCs w:val="20"/>
                <w:lang w:val="kk-KZ"/>
              </w:rPr>
              <w:t xml:space="preserve"> ноября</w:t>
            </w:r>
            <w:r w:rsidRPr="00D02172">
              <w:rPr>
                <w:rFonts w:ascii="Times New Roman" w:eastAsia="Times New Roman" w:hAnsi="Times New Roman" w:cs="Times New Roman"/>
                <w:b/>
                <w:color w:val="000000"/>
                <w:sz w:val="20"/>
                <w:szCs w:val="20"/>
              </w:rPr>
              <w:t xml:space="preserve"> 2024 года</w:t>
            </w:r>
            <w:r w:rsidRPr="00D02172">
              <w:rPr>
                <w:rFonts w:ascii="Times New Roman" w:eastAsia="Times New Roman" w:hAnsi="Times New Roman" w:cs="Times New Roman"/>
                <w:color w:val="000000"/>
                <w:sz w:val="20"/>
                <w:szCs w:val="20"/>
              </w:rPr>
              <w:t xml:space="preserve"> в соответствии</w:t>
            </w:r>
            <w:r>
              <w:rPr>
                <w:rFonts w:ascii="Times New Roman" w:eastAsia="Times New Roman" w:hAnsi="Times New Roman" w:cs="Times New Roman"/>
                <w:color w:val="000000"/>
                <w:sz w:val="20"/>
                <w:szCs w:val="20"/>
              </w:rPr>
              <w:t xml:space="preserve"> с графиком учебного процесса; </w:t>
            </w:r>
          </w:p>
          <w:p w14:paraId="2E0170F2"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ознакомить обучающегося с его обязанностями и ответственностью, указанных в настоящем Договоре; </w:t>
            </w:r>
          </w:p>
          <w:p w14:paraId="0856AFA3"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 разработать и согласовать с предприятием программу профессиональной практики и календарные графики прохождения профессиональной практики; </w:t>
            </w:r>
          </w:p>
          <w:p w14:paraId="009CAAC7"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за две недели до начала профессиональной практики предоставлять в предприятие для согласования программу, календарные графики прохождения профессиональной практики с указанием количества обучающихся;</w:t>
            </w:r>
          </w:p>
          <w:p w14:paraId="15504E5E"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назначить приказом руководителя организации образования руководителей практики из числа преподавателей и мастеров производственного обучения соответствующих специальностей организации образования;</w:t>
            </w:r>
          </w:p>
          <w:p w14:paraId="44DB16DC"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 обеспечить соблюдение обучающимся трудовой дисциплины, правил внутреннего распорядка, обязательных для работников данного предприятия;</w:t>
            </w:r>
          </w:p>
          <w:p w14:paraId="2408C96E"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 организовать прохождение и осуществлять периодический контроль профессиональной практики обучающего в соответствии с образовательной программой и с графиком учебного процесса;</w:t>
            </w:r>
          </w:p>
          <w:p w14:paraId="0024587B"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8) оказывать работникам предприятия методическую помощь </w:t>
            </w:r>
            <w:r>
              <w:rPr>
                <w:rFonts w:ascii="Times New Roman" w:eastAsia="Times New Roman" w:hAnsi="Times New Roman" w:cs="Times New Roman"/>
                <w:color w:val="000000"/>
                <w:sz w:val="20"/>
                <w:szCs w:val="20"/>
              </w:rPr>
              <w:lastRenderedPageBreak/>
              <w:t>в организации и проведении профессиональной практики;</w:t>
            </w:r>
          </w:p>
          <w:p w14:paraId="0D632028"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 при необходимости предоставлять предприятию сведения об учебных достижениях обучающегося;</w:t>
            </w:r>
          </w:p>
          <w:p w14:paraId="2ED55E39"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 принимать участие в расследовании несчастных случаев, в случаях, если они произошли с участием обучающегося в период прохождения практики;</w:t>
            </w:r>
          </w:p>
          <w:p w14:paraId="4A8C81AF"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 в случае ликвидации организации образования или прекращения образовательной деятельности поставить в известность предприятие и принять меры к переводу обучающегося для продолжения обучения в другой организации образования.</w:t>
            </w:r>
          </w:p>
          <w:p w14:paraId="0B5805D9" w14:textId="77777777" w:rsidR="004037BD" w:rsidRDefault="004037BD">
            <w:pPr>
              <w:pBdr>
                <w:top w:val="nil"/>
                <w:left w:val="nil"/>
                <w:bottom w:val="nil"/>
                <w:right w:val="nil"/>
                <w:between w:val="nil"/>
              </w:pBdr>
              <w:ind w:firstLine="22"/>
              <w:jc w:val="center"/>
              <w:rPr>
                <w:rFonts w:ascii="Times New Roman" w:eastAsia="Times New Roman" w:hAnsi="Times New Roman" w:cs="Times New Roman"/>
                <w:color w:val="000000"/>
                <w:sz w:val="16"/>
                <w:szCs w:val="16"/>
              </w:rPr>
            </w:pPr>
          </w:p>
          <w:p w14:paraId="4AE4FF31" w14:textId="77777777" w:rsidR="004037BD" w:rsidRDefault="000A7FB7">
            <w:pPr>
              <w:pBdr>
                <w:top w:val="nil"/>
                <w:left w:val="nil"/>
                <w:bottom w:val="nil"/>
                <w:right w:val="nil"/>
                <w:between w:val="nil"/>
              </w:pBdr>
              <w:ind w:firstLine="22"/>
              <w:jc w:val="center"/>
              <w:rPr>
                <w:rFonts w:ascii="Times New Roman" w:eastAsia="Times New Roman" w:hAnsi="Times New Roman" w:cs="Times New Roman"/>
                <w:b/>
                <w:color w:val="1E1E1E"/>
                <w:sz w:val="20"/>
                <w:szCs w:val="20"/>
              </w:rPr>
            </w:pPr>
            <w:r>
              <w:rPr>
                <w:rFonts w:ascii="Times New Roman" w:eastAsia="Times New Roman" w:hAnsi="Times New Roman" w:cs="Times New Roman"/>
                <w:b/>
                <w:color w:val="1E1E1E"/>
                <w:sz w:val="20"/>
                <w:szCs w:val="20"/>
              </w:rPr>
              <w:t xml:space="preserve">3. Права и обязанности предприятия </w:t>
            </w:r>
          </w:p>
          <w:p w14:paraId="4E1EDED4"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Предприятие имеет право:</w:t>
            </w:r>
          </w:p>
          <w:p w14:paraId="115757AA"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участвовать в разработке образовательной программы профессиональной практики в соответствии с новыми технологиями и изменившимися условиями производственного процесса;</w:t>
            </w:r>
          </w:p>
          <w:p w14:paraId="5ECAD6C5"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предлагать темы курсовых и дипломных работ в соответствии с потребностями предприятия;</w:t>
            </w:r>
          </w:p>
          <w:p w14:paraId="269E1E62"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 принимать участие в итоговой аттестации обучающихся;</w:t>
            </w:r>
          </w:p>
          <w:p w14:paraId="1B004EC6"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запрашивать информацию о текущей успеваемости обучающихся;</w:t>
            </w:r>
          </w:p>
          <w:p w14:paraId="75DACC1B"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требовать от организации образования качественного обучения обучающихся в соответствии с ожиданиями работодателя.</w:t>
            </w:r>
          </w:p>
          <w:p w14:paraId="65D52144"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 Предприятие обязуется:</w:t>
            </w:r>
          </w:p>
          <w:p w14:paraId="3C6A187A"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обеспечить обучающемуся условия безопасной работы на рабочем месте (с проведением обязательных инструктажей по технике безопасности и охране труда) и в необходимых случаях проводить обучение обучающегося безопасным методам труда;</w:t>
            </w:r>
          </w:p>
          <w:p w14:paraId="4D39D3F1" w14:textId="77777777" w:rsidR="004037BD" w:rsidRDefault="000A7FB7">
            <w:pPr>
              <w:pBdr>
                <w:top w:val="nil"/>
                <w:left w:val="nil"/>
                <w:bottom w:val="nil"/>
                <w:right w:val="nil"/>
                <w:between w:val="nil"/>
              </w:pBdr>
              <w:ind w:firstLine="2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рассмотреть кандидатуру выпускника для принятия на работу в соответствии с полученной специальностью при наличии соответствующей вакансии;</w:t>
            </w:r>
          </w:p>
          <w:p w14:paraId="3E84934D"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 предоставить организации образования в соответствии с графиком учебного процесса рабочие места для проведения профессиональной практики обучающегося;</w:t>
            </w:r>
          </w:p>
          <w:p w14:paraId="7F13C723"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принять по направлению на профессиональную практику по соответствующим специальностям обучающегося в соответствии с условиями настоящего договора;</w:t>
            </w:r>
          </w:p>
          <w:p w14:paraId="34CB8593"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не допускать использования обучающегося на должностях, не предусмотренных программой практики и не имеющих отношения к специальности обучающегося;</w:t>
            </w:r>
          </w:p>
          <w:p w14:paraId="7ED0159E"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 обеспечить предоставление квалифицированных специалистов для руководства профессиональной практикой обучающегося в подразделениях (отделах, цехах, лабораториях) предприятия;</w:t>
            </w:r>
          </w:p>
          <w:p w14:paraId="0FDA379A"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 сообщать в организации образования о всех случаях нарушения обучающимся трудовой дисциплины и правил внутреннего распорядка предприятия, неуспеваемости по программе производственного обучения или профессиональной практики, а также случаях несоответствия физического и психического состояния здоровья;</w:t>
            </w:r>
          </w:p>
          <w:p w14:paraId="4193C352"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 создать необходимые условия для выполнения обучающимся программы профессиональной практики на рабочих местах с предоставлением возможности пользования лабораториями, кабинетами, мастерскими, библиотекой, чертежами, технической и другой документацией, необходимой для успешного освоения обучающимся программы профессиональной практики и выполнения ими индивидуальных заданий;</w:t>
            </w:r>
          </w:p>
          <w:p w14:paraId="5CB8F95A"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9) по окончании профессиональной практики выдать </w:t>
            </w:r>
            <w:r>
              <w:rPr>
                <w:rFonts w:ascii="Times New Roman" w:eastAsia="Times New Roman" w:hAnsi="Times New Roman" w:cs="Times New Roman"/>
                <w:color w:val="000000"/>
                <w:sz w:val="20"/>
                <w:szCs w:val="20"/>
              </w:rPr>
              <w:lastRenderedPageBreak/>
              <w:t>характеристику о работе обучающегося и выставить оценку качества прохождения профессиональной практики.</w:t>
            </w:r>
          </w:p>
          <w:p w14:paraId="3F42E65C" w14:textId="77777777" w:rsidR="004037BD" w:rsidRDefault="004037BD">
            <w:pPr>
              <w:pBdr>
                <w:top w:val="nil"/>
                <w:left w:val="nil"/>
                <w:bottom w:val="nil"/>
                <w:right w:val="nil"/>
                <w:between w:val="nil"/>
              </w:pBdr>
              <w:jc w:val="center"/>
              <w:rPr>
                <w:rFonts w:ascii="Times New Roman" w:eastAsia="Times New Roman" w:hAnsi="Times New Roman" w:cs="Times New Roman"/>
                <w:b/>
                <w:color w:val="1E1E1E"/>
                <w:sz w:val="16"/>
                <w:szCs w:val="16"/>
              </w:rPr>
            </w:pPr>
          </w:p>
          <w:p w14:paraId="048C2A26" w14:textId="77777777" w:rsidR="004037BD" w:rsidRDefault="000A7FB7">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1E1E1E"/>
                <w:sz w:val="20"/>
                <w:szCs w:val="20"/>
              </w:rPr>
              <w:t>4. Ответственность сторон</w:t>
            </w:r>
          </w:p>
          <w:p w14:paraId="1039954D"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 За неисполнение, либо ненадлежащее исполнение своих обязанностей, предусмотренных настоящим Договором, стороны несут ответственность, установленной действующим законодательством Республики Казахстан.</w:t>
            </w:r>
          </w:p>
          <w:p w14:paraId="0C2165DF" w14:textId="77777777" w:rsidR="004037BD" w:rsidRDefault="004037BD">
            <w:pPr>
              <w:pBdr>
                <w:top w:val="nil"/>
                <w:left w:val="nil"/>
                <w:bottom w:val="nil"/>
                <w:right w:val="nil"/>
                <w:between w:val="nil"/>
              </w:pBdr>
              <w:jc w:val="center"/>
              <w:rPr>
                <w:rFonts w:ascii="Times New Roman" w:eastAsia="Times New Roman" w:hAnsi="Times New Roman" w:cs="Times New Roman"/>
                <w:b/>
                <w:color w:val="1E1E1E"/>
                <w:sz w:val="16"/>
                <w:szCs w:val="16"/>
              </w:rPr>
            </w:pPr>
          </w:p>
          <w:p w14:paraId="784DC6A5" w14:textId="77777777" w:rsidR="004037BD" w:rsidRDefault="000A7FB7">
            <w:pPr>
              <w:pBdr>
                <w:top w:val="nil"/>
                <w:left w:val="nil"/>
                <w:bottom w:val="nil"/>
                <w:right w:val="nil"/>
                <w:between w:val="nil"/>
              </w:pBdr>
              <w:jc w:val="center"/>
              <w:rPr>
                <w:rFonts w:ascii="Times New Roman" w:eastAsia="Times New Roman" w:hAnsi="Times New Roman" w:cs="Times New Roman"/>
                <w:b/>
                <w:color w:val="1E1E1E"/>
                <w:sz w:val="20"/>
                <w:szCs w:val="20"/>
              </w:rPr>
            </w:pPr>
            <w:r>
              <w:rPr>
                <w:rFonts w:ascii="Times New Roman" w:eastAsia="Times New Roman" w:hAnsi="Times New Roman" w:cs="Times New Roman"/>
                <w:b/>
                <w:color w:val="1E1E1E"/>
                <w:sz w:val="20"/>
                <w:szCs w:val="20"/>
              </w:rPr>
              <w:t>5. Порядок разрешения споров</w:t>
            </w:r>
          </w:p>
          <w:p w14:paraId="5ACA8F57"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w:t>
            </w:r>
          </w:p>
          <w:p w14:paraId="27E9EFEC"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 Вопросы, не разрешенные сторонами путем переговоров, выработки взаимоприемлемых решений, разрешаются в соответствии с действующим законодательством Республики Казахстан.</w:t>
            </w:r>
          </w:p>
          <w:p w14:paraId="54A5F91D" w14:textId="77777777" w:rsidR="004037BD" w:rsidRDefault="004037BD">
            <w:pPr>
              <w:pBdr>
                <w:top w:val="nil"/>
                <w:left w:val="nil"/>
                <w:bottom w:val="nil"/>
                <w:right w:val="nil"/>
                <w:between w:val="nil"/>
              </w:pBdr>
              <w:jc w:val="center"/>
              <w:rPr>
                <w:rFonts w:ascii="Times New Roman" w:eastAsia="Times New Roman" w:hAnsi="Times New Roman" w:cs="Times New Roman"/>
                <w:b/>
                <w:color w:val="1E1E1E"/>
                <w:sz w:val="16"/>
                <w:szCs w:val="16"/>
              </w:rPr>
            </w:pPr>
          </w:p>
          <w:p w14:paraId="7E52B934" w14:textId="77777777" w:rsidR="004037BD" w:rsidRDefault="000A7FB7">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1E1E1E"/>
                <w:sz w:val="20"/>
                <w:szCs w:val="20"/>
              </w:rPr>
              <w:t>6. Срок действия, порядок изменения условий договора и его расторжение</w:t>
            </w:r>
          </w:p>
          <w:p w14:paraId="469800C4"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 Настоящий договор вступает в силу со дня его подписания сторонами и действует до полного его исполнения.</w:t>
            </w:r>
          </w:p>
          <w:p w14:paraId="5062493A"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 Условия настоящего Договора могут быть изменены и дополнены по взаимному письменному соглашению сторон.</w:t>
            </w:r>
          </w:p>
          <w:p w14:paraId="65A010BB" w14:textId="77777777" w:rsidR="004037BD" w:rsidRDefault="000A7FB7">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 Настоящий Договор заключается в трех экземплярах по одному экземпляру для каждой Стороны на государственном и русском языках имеющих одинаковую юридическую силу.</w:t>
            </w:r>
          </w:p>
          <w:p w14:paraId="48AECDE5" w14:textId="77777777" w:rsidR="004037BD" w:rsidRDefault="000A7FB7">
            <w:r>
              <w:rPr>
                <w:rFonts w:ascii="Times New Roman" w:eastAsia="Times New Roman" w:hAnsi="Times New Roman" w:cs="Times New Roman"/>
                <w:color w:val="000000"/>
                <w:sz w:val="20"/>
                <w:szCs w:val="20"/>
              </w:rPr>
              <w:t>13. Юридические адреса и банковские реквизиты Сторон:</w:t>
            </w:r>
          </w:p>
        </w:tc>
      </w:tr>
    </w:tbl>
    <w:p w14:paraId="0C0E0563" w14:textId="77777777" w:rsidR="004037BD" w:rsidRDefault="004037BD">
      <w:pPr>
        <w:spacing w:after="0" w:line="240" w:lineRule="auto"/>
        <w:rPr>
          <w:rFonts w:ascii="Times New Roman" w:eastAsia="Times New Roman" w:hAnsi="Times New Roman" w:cs="Times New Roman"/>
        </w:rPr>
      </w:pPr>
    </w:p>
    <w:tbl>
      <w:tblPr>
        <w:tblStyle w:val="ab"/>
        <w:tblW w:w="11057"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5670"/>
      </w:tblGrid>
      <w:tr w:rsidR="00863A23" w14:paraId="3DC35260" w14:textId="77777777">
        <w:tc>
          <w:tcPr>
            <w:tcW w:w="5387" w:type="dxa"/>
          </w:tcPr>
          <w:p w14:paraId="2CB99162" w14:textId="77777777" w:rsidR="00863A23" w:rsidRPr="00863A23" w:rsidRDefault="00863A23">
            <w:pPr>
              <w:pStyle w:val="a7"/>
              <w:spacing w:before="0" w:beforeAutospacing="0" w:after="0" w:afterAutospacing="0"/>
              <w:ind w:right="-52"/>
              <w:jc w:val="center"/>
            </w:pPr>
            <w:r w:rsidRPr="00863A23">
              <w:rPr>
                <w:b/>
                <w:bCs/>
                <w:color w:val="000000"/>
                <w:sz w:val="20"/>
                <w:szCs w:val="20"/>
              </w:rPr>
              <w:t>Білім беру ұйымы: // Организация образования:</w:t>
            </w:r>
          </w:p>
          <w:p w14:paraId="660B1625" w14:textId="77777777" w:rsidR="00863A23" w:rsidRPr="00863A23" w:rsidRDefault="00863A23">
            <w:pPr>
              <w:rPr>
                <w:rFonts w:ascii="Times New Roman" w:hAnsi="Times New Roman" w:cs="Times New Roman"/>
              </w:rPr>
            </w:pPr>
          </w:p>
          <w:p w14:paraId="525D7676" w14:textId="77777777" w:rsidR="00863A23" w:rsidRPr="00863A23" w:rsidRDefault="00863A23">
            <w:pPr>
              <w:pStyle w:val="a7"/>
              <w:spacing w:before="0" w:beforeAutospacing="0" w:after="0" w:afterAutospacing="0"/>
              <w:ind w:right="-52"/>
              <w:rPr>
                <w:lang w:val="en-US"/>
              </w:rPr>
            </w:pPr>
            <w:r w:rsidRPr="00863A23">
              <w:rPr>
                <w:color w:val="000000"/>
                <w:sz w:val="20"/>
                <w:szCs w:val="20"/>
              </w:rPr>
              <w:t>ТОО</w:t>
            </w:r>
            <w:r w:rsidRPr="00863A23">
              <w:rPr>
                <w:color w:val="000000"/>
                <w:sz w:val="20"/>
                <w:szCs w:val="20"/>
                <w:lang w:val="en-US"/>
              </w:rPr>
              <w:t xml:space="preserve"> «Astana IT University»</w:t>
            </w:r>
          </w:p>
          <w:p w14:paraId="669671B8" w14:textId="77777777" w:rsidR="00863A23" w:rsidRPr="00863A23" w:rsidRDefault="00863A23">
            <w:pPr>
              <w:pStyle w:val="a7"/>
              <w:spacing w:before="0" w:beforeAutospacing="0" w:after="0" w:afterAutospacing="0"/>
              <w:ind w:right="-52"/>
              <w:rPr>
                <w:lang w:val="en-US"/>
              </w:rPr>
            </w:pPr>
            <w:r w:rsidRPr="00863A23">
              <w:rPr>
                <w:color w:val="000000"/>
                <w:sz w:val="20"/>
                <w:szCs w:val="20"/>
                <w:lang w:val="en-US"/>
              </w:rPr>
              <w:t xml:space="preserve">010000, </w:t>
            </w:r>
            <w:r w:rsidRPr="00863A23">
              <w:rPr>
                <w:color w:val="000000"/>
                <w:sz w:val="20"/>
                <w:szCs w:val="20"/>
              </w:rPr>
              <w:t>г</w:t>
            </w:r>
            <w:r w:rsidRPr="00863A23">
              <w:rPr>
                <w:color w:val="000000"/>
                <w:sz w:val="20"/>
                <w:szCs w:val="20"/>
                <w:lang w:val="en-US"/>
              </w:rPr>
              <w:t xml:space="preserve">. </w:t>
            </w:r>
            <w:r w:rsidRPr="00863A23">
              <w:rPr>
                <w:color w:val="000000"/>
                <w:sz w:val="20"/>
                <w:szCs w:val="20"/>
              </w:rPr>
              <w:t>Астана</w:t>
            </w:r>
            <w:r w:rsidRPr="00863A23">
              <w:rPr>
                <w:color w:val="000000"/>
                <w:sz w:val="20"/>
                <w:szCs w:val="20"/>
                <w:lang w:val="en-US"/>
              </w:rPr>
              <w:t xml:space="preserve">, </w:t>
            </w:r>
            <w:r w:rsidRPr="00863A23">
              <w:rPr>
                <w:color w:val="000000"/>
                <w:sz w:val="20"/>
                <w:szCs w:val="20"/>
              </w:rPr>
              <w:t>пр</w:t>
            </w:r>
            <w:r w:rsidRPr="00863A23">
              <w:rPr>
                <w:color w:val="000000"/>
                <w:sz w:val="20"/>
                <w:szCs w:val="20"/>
                <w:lang w:val="en-US"/>
              </w:rPr>
              <w:t xml:space="preserve">. </w:t>
            </w:r>
            <w:r w:rsidRPr="00863A23">
              <w:rPr>
                <w:color w:val="000000"/>
                <w:sz w:val="20"/>
                <w:szCs w:val="20"/>
              </w:rPr>
              <w:t>Мангилик</w:t>
            </w:r>
            <w:r w:rsidRPr="00863A23">
              <w:rPr>
                <w:color w:val="000000"/>
                <w:sz w:val="20"/>
                <w:szCs w:val="20"/>
                <w:lang w:val="en-US"/>
              </w:rPr>
              <w:t xml:space="preserve"> </w:t>
            </w:r>
            <w:r w:rsidRPr="00863A23">
              <w:rPr>
                <w:color w:val="000000"/>
                <w:sz w:val="20"/>
                <w:szCs w:val="20"/>
              </w:rPr>
              <w:t>Ел</w:t>
            </w:r>
            <w:r w:rsidRPr="00863A23">
              <w:rPr>
                <w:color w:val="000000"/>
                <w:sz w:val="20"/>
                <w:szCs w:val="20"/>
                <w:lang w:val="en-US"/>
              </w:rPr>
              <w:t>, 55/11</w:t>
            </w:r>
          </w:p>
          <w:p w14:paraId="34958C6A" w14:textId="77777777" w:rsidR="00863A23" w:rsidRPr="00863A23" w:rsidRDefault="00863A23">
            <w:pPr>
              <w:pStyle w:val="a7"/>
              <w:spacing w:before="0" w:beforeAutospacing="0" w:after="0" w:afterAutospacing="0"/>
              <w:ind w:right="-52"/>
              <w:rPr>
                <w:lang w:val="en-US"/>
              </w:rPr>
            </w:pPr>
            <w:r w:rsidRPr="00863A23">
              <w:rPr>
                <w:b/>
                <w:bCs/>
                <w:color w:val="000000"/>
                <w:sz w:val="20"/>
                <w:szCs w:val="20"/>
              </w:rPr>
              <w:t>БИН</w:t>
            </w:r>
            <w:r w:rsidRPr="00863A23">
              <w:rPr>
                <w:color w:val="000000"/>
                <w:sz w:val="20"/>
                <w:szCs w:val="20"/>
                <w:lang w:val="en-US"/>
              </w:rPr>
              <w:t xml:space="preserve"> 190240014589</w:t>
            </w:r>
          </w:p>
          <w:p w14:paraId="68389FEA" w14:textId="77777777" w:rsidR="00863A23" w:rsidRPr="00863A23" w:rsidRDefault="00863A23">
            <w:pPr>
              <w:pStyle w:val="a7"/>
              <w:spacing w:before="0" w:beforeAutospacing="0" w:after="0" w:afterAutospacing="0"/>
              <w:ind w:right="-52"/>
              <w:rPr>
                <w:lang w:val="en-US"/>
              </w:rPr>
            </w:pPr>
            <w:r w:rsidRPr="00863A23">
              <w:rPr>
                <w:b/>
                <w:bCs/>
                <w:color w:val="000000"/>
                <w:sz w:val="20"/>
                <w:szCs w:val="20"/>
              </w:rPr>
              <w:t>ИИК</w:t>
            </w:r>
            <w:r w:rsidRPr="00863A23">
              <w:rPr>
                <w:color w:val="000000"/>
                <w:sz w:val="20"/>
                <w:szCs w:val="20"/>
                <w:lang w:val="en-US"/>
              </w:rPr>
              <w:t xml:space="preserve"> KZ37601A871000089201</w:t>
            </w:r>
          </w:p>
          <w:p w14:paraId="5F5BB2F1" w14:textId="77777777" w:rsidR="00863A23" w:rsidRPr="00863A23" w:rsidRDefault="00863A23">
            <w:pPr>
              <w:pStyle w:val="a7"/>
              <w:spacing w:before="0" w:beforeAutospacing="0" w:after="0" w:afterAutospacing="0"/>
              <w:ind w:right="-52"/>
              <w:rPr>
                <w:lang w:val="en-US"/>
              </w:rPr>
            </w:pPr>
            <w:r w:rsidRPr="00863A23">
              <w:rPr>
                <w:b/>
                <w:bCs/>
                <w:color w:val="000000"/>
                <w:sz w:val="20"/>
                <w:szCs w:val="20"/>
              </w:rPr>
              <w:t>БИК</w:t>
            </w:r>
            <w:r w:rsidRPr="00863A23">
              <w:rPr>
                <w:b/>
                <w:bCs/>
                <w:color w:val="000000"/>
                <w:sz w:val="20"/>
                <w:szCs w:val="20"/>
                <w:lang w:val="en-US"/>
              </w:rPr>
              <w:t xml:space="preserve"> </w:t>
            </w:r>
            <w:r w:rsidRPr="00863A23">
              <w:rPr>
                <w:color w:val="000000"/>
                <w:sz w:val="20"/>
                <w:szCs w:val="20"/>
                <w:lang w:val="en-US"/>
              </w:rPr>
              <w:t>HSBKKZKX</w:t>
            </w:r>
          </w:p>
          <w:p w14:paraId="5BECA6B5" w14:textId="77777777" w:rsidR="00863A23" w:rsidRPr="00DC6053" w:rsidRDefault="00863A23">
            <w:pPr>
              <w:pStyle w:val="a7"/>
              <w:spacing w:before="0" w:beforeAutospacing="0" w:after="0" w:afterAutospacing="0"/>
              <w:ind w:right="-52"/>
              <w:rPr>
                <w:lang w:val="en-US"/>
              </w:rPr>
            </w:pPr>
            <w:r w:rsidRPr="00863A23">
              <w:rPr>
                <w:b/>
                <w:bCs/>
                <w:color w:val="000000"/>
                <w:sz w:val="20"/>
                <w:szCs w:val="20"/>
              </w:rPr>
              <w:t>Кбе</w:t>
            </w:r>
            <w:r w:rsidRPr="00DC6053">
              <w:rPr>
                <w:b/>
                <w:bCs/>
                <w:color w:val="000000"/>
                <w:sz w:val="20"/>
                <w:szCs w:val="20"/>
                <w:lang w:val="en-US"/>
              </w:rPr>
              <w:t xml:space="preserve"> 17</w:t>
            </w:r>
          </w:p>
          <w:p w14:paraId="20C461D2" w14:textId="77777777" w:rsidR="00863A23" w:rsidRPr="00863A23" w:rsidRDefault="00863A23">
            <w:pPr>
              <w:pStyle w:val="a7"/>
              <w:shd w:val="clear" w:color="auto" w:fill="FFFFFF"/>
              <w:spacing w:before="0" w:beforeAutospacing="0" w:after="0" w:afterAutospacing="0"/>
              <w:jc w:val="both"/>
            </w:pPr>
            <w:r w:rsidRPr="00863A23">
              <w:rPr>
                <w:b/>
                <w:bCs/>
                <w:color w:val="000000"/>
                <w:sz w:val="20"/>
                <w:szCs w:val="20"/>
              </w:rPr>
              <w:t>КНП:</w:t>
            </w:r>
            <w:r w:rsidRPr="00863A23">
              <w:rPr>
                <w:color w:val="000000"/>
                <w:sz w:val="20"/>
                <w:szCs w:val="20"/>
              </w:rPr>
              <w:t> 861</w:t>
            </w:r>
          </w:p>
          <w:p w14:paraId="28E976A1" w14:textId="77777777" w:rsidR="00863A23" w:rsidRPr="00863A23" w:rsidRDefault="00863A23">
            <w:pPr>
              <w:pStyle w:val="a7"/>
              <w:spacing w:before="0" w:beforeAutospacing="0" w:after="0" w:afterAutospacing="0"/>
              <w:ind w:right="-52"/>
            </w:pPr>
            <w:r w:rsidRPr="00863A23">
              <w:rPr>
                <w:color w:val="000000"/>
                <w:sz w:val="20"/>
                <w:szCs w:val="20"/>
              </w:rPr>
              <w:t>АО «Народный банк Казахстана»</w:t>
            </w:r>
          </w:p>
          <w:p w14:paraId="1F78C0F4" w14:textId="77777777" w:rsidR="00863A23" w:rsidRPr="00863A23" w:rsidRDefault="00863A23">
            <w:pPr>
              <w:rPr>
                <w:rFonts w:ascii="Times New Roman" w:hAnsi="Times New Roman" w:cs="Times New Roman"/>
              </w:rPr>
            </w:pPr>
          </w:p>
          <w:p w14:paraId="768F0889" w14:textId="77777777" w:rsidR="00863A23" w:rsidRPr="00863A23" w:rsidRDefault="00863A23">
            <w:pPr>
              <w:pStyle w:val="a7"/>
              <w:spacing w:before="0" w:beforeAutospacing="0" w:after="0" w:afterAutospacing="0"/>
              <w:jc w:val="both"/>
            </w:pPr>
            <w:r w:rsidRPr="00863A23">
              <w:rPr>
                <w:b/>
                <w:bCs/>
                <w:color w:val="000000"/>
                <w:sz w:val="20"/>
                <w:szCs w:val="20"/>
              </w:rPr>
              <w:t>Директор колледжа</w:t>
            </w:r>
            <w:r w:rsidRPr="00863A23">
              <w:rPr>
                <w:color w:val="000000"/>
                <w:sz w:val="20"/>
                <w:szCs w:val="20"/>
              </w:rPr>
              <w:t xml:space="preserve"> ________</w:t>
            </w:r>
            <w:r w:rsidRPr="00863A23">
              <w:rPr>
                <w:b/>
                <w:bCs/>
                <w:color w:val="000000"/>
                <w:sz w:val="20"/>
                <w:szCs w:val="20"/>
              </w:rPr>
              <w:t>Д.Н.Смаилов</w:t>
            </w:r>
          </w:p>
          <w:p w14:paraId="5DEEB753" w14:textId="77777777" w:rsidR="00863A23" w:rsidRPr="00863A23" w:rsidRDefault="00863A23">
            <w:pPr>
              <w:jc w:val="center"/>
              <w:rPr>
                <w:rFonts w:ascii="Times New Roman" w:eastAsia="Times New Roman" w:hAnsi="Times New Roman" w:cs="Times New Roman"/>
                <w:b/>
                <w:sz w:val="20"/>
                <w:szCs w:val="20"/>
              </w:rPr>
            </w:pPr>
          </w:p>
        </w:tc>
        <w:tc>
          <w:tcPr>
            <w:tcW w:w="5670" w:type="dxa"/>
          </w:tcPr>
          <w:p w14:paraId="14C5560E" w14:textId="77777777" w:rsidR="00863A23" w:rsidRPr="00863A23" w:rsidRDefault="00863A23">
            <w:pPr>
              <w:pStyle w:val="a7"/>
              <w:spacing w:before="0" w:beforeAutospacing="0" w:after="0" w:afterAutospacing="0"/>
              <w:jc w:val="center"/>
            </w:pPr>
            <w:r w:rsidRPr="00ED7A71">
              <w:rPr>
                <w:b/>
                <w:bCs/>
                <w:color w:val="000000"/>
                <w:sz w:val="20"/>
                <w:szCs w:val="20"/>
              </w:rPr>
              <w:t>Кәсіпорын: // Предприятие:</w:t>
            </w:r>
          </w:p>
          <w:p w14:paraId="6065D7C2" w14:textId="77777777" w:rsidR="00ED7A71" w:rsidRDefault="00863A23" w:rsidP="00ED7A71">
            <w:pPr>
              <w:pStyle w:val="a7"/>
              <w:spacing w:before="0" w:beforeAutospacing="0" w:after="0" w:afterAutospacing="0"/>
              <w:jc w:val="center"/>
            </w:pPr>
            <w:r w:rsidRPr="00ED7A71">
              <w:rPr>
                <w:color w:val="000000"/>
                <w:sz w:val="20"/>
                <w:szCs w:val="20"/>
              </w:rPr>
              <w:t>______________________________________________________</w:t>
            </w:r>
          </w:p>
          <w:p w14:paraId="440A8889" w14:textId="38277667" w:rsidR="00863A23" w:rsidRPr="00863A23" w:rsidRDefault="00863A23" w:rsidP="00ED7A71">
            <w:pPr>
              <w:pStyle w:val="a7"/>
              <w:spacing w:before="0" w:beforeAutospacing="0" w:after="0" w:afterAutospacing="0"/>
              <w:jc w:val="center"/>
            </w:pPr>
            <w:r w:rsidRPr="00ED7A71">
              <w:rPr>
                <w:color w:val="000000"/>
                <w:sz w:val="14"/>
                <w:szCs w:val="14"/>
              </w:rPr>
              <w:t>(кәсіпорынның атауы) //(наименование предприятия)</w:t>
            </w:r>
          </w:p>
          <w:p w14:paraId="6324CF87" w14:textId="77777777" w:rsidR="00863A23" w:rsidRPr="00863A23" w:rsidRDefault="00863A23">
            <w:pPr>
              <w:pStyle w:val="a7"/>
              <w:spacing w:before="0" w:beforeAutospacing="0" w:after="0" w:afterAutospacing="0"/>
              <w:jc w:val="center"/>
            </w:pPr>
            <w:r w:rsidRPr="00ED7A71">
              <w:rPr>
                <w:color w:val="000000"/>
                <w:sz w:val="20"/>
                <w:szCs w:val="20"/>
              </w:rPr>
              <w:t>_____________________________________________________</w:t>
            </w:r>
          </w:p>
          <w:p w14:paraId="163A4D21" w14:textId="77777777" w:rsidR="00863A23" w:rsidRPr="00863A23" w:rsidRDefault="00863A23">
            <w:pPr>
              <w:pStyle w:val="a7"/>
              <w:spacing w:before="0" w:beforeAutospacing="0" w:after="0" w:afterAutospacing="0"/>
              <w:jc w:val="center"/>
            </w:pPr>
            <w:r w:rsidRPr="00ED7A71">
              <w:rPr>
                <w:color w:val="000000"/>
                <w:sz w:val="14"/>
                <w:szCs w:val="14"/>
              </w:rPr>
              <w:t>(заңды мекен-жайы) // (юридический адрес)</w:t>
            </w:r>
          </w:p>
          <w:p w14:paraId="55ADB1B8" w14:textId="77777777" w:rsidR="00863A23" w:rsidRPr="00863A23" w:rsidRDefault="00863A23">
            <w:pPr>
              <w:pStyle w:val="a7"/>
              <w:spacing w:before="0" w:beforeAutospacing="0" w:after="0" w:afterAutospacing="0"/>
              <w:jc w:val="center"/>
            </w:pPr>
            <w:r w:rsidRPr="00ED7A71">
              <w:rPr>
                <w:color w:val="000000"/>
                <w:sz w:val="20"/>
                <w:szCs w:val="20"/>
              </w:rPr>
              <w:t>______________________________________________________</w:t>
            </w:r>
          </w:p>
          <w:p w14:paraId="0387CBAB" w14:textId="6ACC7636" w:rsidR="00863A23" w:rsidRPr="00863A23" w:rsidRDefault="00863A23">
            <w:pPr>
              <w:pStyle w:val="a7"/>
              <w:spacing w:before="0" w:beforeAutospacing="0" w:after="0" w:afterAutospacing="0"/>
              <w:jc w:val="center"/>
            </w:pPr>
            <w:r w:rsidRPr="00ED7A71">
              <w:rPr>
                <w:color w:val="000000"/>
                <w:sz w:val="14"/>
                <w:szCs w:val="14"/>
              </w:rPr>
              <w:t>(қала коды көрсетілген байланыс телефоны, факс нөмірі) //</w:t>
            </w:r>
          </w:p>
          <w:p w14:paraId="0B9D2136" w14:textId="77777777" w:rsidR="00863A23" w:rsidRPr="00863A23" w:rsidRDefault="00863A23">
            <w:pPr>
              <w:pStyle w:val="a7"/>
              <w:spacing w:before="0" w:beforeAutospacing="0" w:after="0" w:afterAutospacing="0"/>
              <w:jc w:val="center"/>
            </w:pPr>
            <w:r w:rsidRPr="00ED7A71">
              <w:rPr>
                <w:color w:val="000000"/>
                <w:sz w:val="14"/>
                <w:szCs w:val="14"/>
              </w:rPr>
              <w:t>(номер контактного телефона,факса с указанием кода города</w:t>
            </w:r>
          </w:p>
          <w:p w14:paraId="260FD00A" w14:textId="77777777" w:rsidR="00863A23" w:rsidRPr="00863A23" w:rsidRDefault="00863A23">
            <w:pPr>
              <w:rPr>
                <w:rFonts w:ascii="Times New Roman" w:hAnsi="Times New Roman" w:cs="Times New Roman"/>
              </w:rPr>
            </w:pPr>
          </w:p>
          <w:p w14:paraId="47ACC4AF" w14:textId="77777777" w:rsidR="00863A23" w:rsidRPr="00863A23" w:rsidRDefault="00863A23">
            <w:pPr>
              <w:pStyle w:val="a7"/>
              <w:spacing w:before="0" w:beforeAutospacing="0" w:after="0" w:afterAutospacing="0"/>
              <w:jc w:val="both"/>
            </w:pPr>
            <w:r w:rsidRPr="00ED7A71">
              <w:rPr>
                <w:color w:val="000000"/>
                <w:sz w:val="20"/>
                <w:szCs w:val="20"/>
              </w:rPr>
              <w:t>Басшы</w:t>
            </w:r>
          </w:p>
          <w:p w14:paraId="4A023821" w14:textId="77777777" w:rsidR="00863A23" w:rsidRPr="00863A23" w:rsidRDefault="00863A23">
            <w:pPr>
              <w:pStyle w:val="a7"/>
              <w:spacing w:before="0" w:beforeAutospacing="0" w:after="0" w:afterAutospacing="0"/>
              <w:jc w:val="center"/>
            </w:pPr>
            <w:r w:rsidRPr="00ED7A71">
              <w:rPr>
                <w:color w:val="000000"/>
                <w:sz w:val="20"/>
                <w:szCs w:val="20"/>
              </w:rPr>
              <w:t>______________________________________________________</w:t>
            </w:r>
          </w:p>
          <w:p w14:paraId="52301990" w14:textId="77777777" w:rsidR="00863A23" w:rsidRPr="00863A23" w:rsidRDefault="00863A23">
            <w:pPr>
              <w:pStyle w:val="a7"/>
              <w:spacing w:before="0" w:beforeAutospacing="0" w:after="0" w:afterAutospacing="0"/>
              <w:jc w:val="center"/>
            </w:pPr>
            <w:r w:rsidRPr="00ED7A71">
              <w:rPr>
                <w:color w:val="000000"/>
                <w:sz w:val="14"/>
                <w:szCs w:val="14"/>
              </w:rPr>
              <w:t>(Тегі, аты, әкесінің аты, қолы) //</w:t>
            </w:r>
          </w:p>
          <w:p w14:paraId="1A517F68" w14:textId="77777777" w:rsidR="00863A23" w:rsidRPr="00863A23" w:rsidRDefault="00863A23">
            <w:pPr>
              <w:pStyle w:val="a7"/>
              <w:spacing w:before="0" w:beforeAutospacing="0" w:after="0" w:afterAutospacing="0"/>
              <w:jc w:val="center"/>
            </w:pPr>
            <w:r w:rsidRPr="00ED7A71">
              <w:rPr>
                <w:color w:val="000000"/>
                <w:sz w:val="14"/>
                <w:szCs w:val="14"/>
              </w:rPr>
              <w:t>(подпись, фамилия, имя, отчество(при его наличии))</w:t>
            </w:r>
          </w:p>
          <w:p w14:paraId="4391874E" w14:textId="77777777" w:rsidR="00863A23" w:rsidRPr="00863A23" w:rsidRDefault="00863A23">
            <w:pPr>
              <w:rPr>
                <w:rFonts w:ascii="Times New Roman" w:hAnsi="Times New Roman" w:cs="Times New Roman"/>
              </w:rPr>
            </w:pPr>
          </w:p>
          <w:p w14:paraId="4100A2F6" w14:textId="77777777" w:rsidR="00863A23" w:rsidRPr="00863A23" w:rsidRDefault="00863A23">
            <w:pPr>
              <w:pStyle w:val="a7"/>
              <w:spacing w:before="0" w:beforeAutospacing="0" w:after="0" w:afterAutospacing="0"/>
            </w:pPr>
            <w:r w:rsidRPr="00ED7A71">
              <w:rPr>
                <w:color w:val="000000"/>
                <w:sz w:val="14"/>
                <w:szCs w:val="14"/>
              </w:rPr>
              <w:t>Мөр (мемлекеттік мекемелер үшін), //</w:t>
            </w:r>
          </w:p>
          <w:p w14:paraId="50789939" w14:textId="77777777" w:rsidR="00863A23" w:rsidRPr="00863A23" w:rsidRDefault="00863A23">
            <w:pPr>
              <w:pStyle w:val="a7"/>
              <w:spacing w:before="0" w:beforeAutospacing="0" w:after="0" w:afterAutospacing="0"/>
            </w:pPr>
            <w:r w:rsidRPr="00ED7A71">
              <w:rPr>
                <w:color w:val="000000"/>
                <w:sz w:val="14"/>
                <w:szCs w:val="14"/>
              </w:rPr>
              <w:t>Печать (для государственных предприятий),</w:t>
            </w:r>
          </w:p>
          <w:p w14:paraId="3D9B0217" w14:textId="77777777" w:rsidR="00863A23" w:rsidRPr="00863A23" w:rsidRDefault="00863A23">
            <w:pPr>
              <w:pStyle w:val="a7"/>
              <w:spacing w:before="0" w:beforeAutospacing="0" w:after="0" w:afterAutospacing="0"/>
            </w:pPr>
            <w:r w:rsidRPr="00ED7A71">
              <w:rPr>
                <w:color w:val="000000"/>
                <w:sz w:val="14"/>
                <w:szCs w:val="14"/>
              </w:rPr>
              <w:t>(жеке меншік мекемелерде болған жағдайда) //</w:t>
            </w:r>
          </w:p>
          <w:p w14:paraId="2F3FCDB5" w14:textId="7EABF2C9" w:rsidR="00863A23" w:rsidRPr="00863A23" w:rsidRDefault="00863A23">
            <w:pPr>
              <w:rPr>
                <w:rFonts w:ascii="Times New Roman" w:eastAsia="Times New Roman" w:hAnsi="Times New Roman" w:cs="Times New Roman"/>
                <w:sz w:val="14"/>
                <w:szCs w:val="14"/>
                <w:lang w:val="kk-KZ"/>
              </w:rPr>
            </w:pPr>
            <w:r w:rsidRPr="00ED7A71">
              <w:rPr>
                <w:rFonts w:ascii="Times New Roman" w:hAnsi="Times New Roman" w:cs="Times New Roman"/>
                <w:color w:val="000000"/>
                <w:sz w:val="14"/>
                <w:szCs w:val="14"/>
              </w:rPr>
              <w:t>(для частных предприятий - при наличии)</w:t>
            </w:r>
          </w:p>
        </w:tc>
      </w:tr>
      <w:tr w:rsidR="00863A23" w14:paraId="64AEAF2C" w14:textId="77777777" w:rsidTr="00C62872">
        <w:trPr>
          <w:trHeight w:val="2115"/>
        </w:trPr>
        <w:tc>
          <w:tcPr>
            <w:tcW w:w="5387" w:type="dxa"/>
          </w:tcPr>
          <w:p w14:paraId="53893286" w14:textId="77777777" w:rsidR="00863A23" w:rsidRPr="00863A23" w:rsidRDefault="00863A23" w:rsidP="00DC6053">
            <w:pPr>
              <w:pStyle w:val="a7"/>
              <w:spacing w:before="0" w:beforeAutospacing="0" w:after="0" w:afterAutospacing="0"/>
              <w:jc w:val="both"/>
            </w:pPr>
            <w:r w:rsidRPr="00ED7A71">
              <w:rPr>
                <w:b/>
                <w:bCs/>
                <w:color w:val="000000"/>
                <w:sz w:val="20"/>
                <w:szCs w:val="20"/>
              </w:rPr>
              <w:t>Білім алушы: // Обучающийся:</w:t>
            </w:r>
          </w:p>
          <w:p w14:paraId="516425EE" w14:textId="77777777" w:rsidR="00863A23" w:rsidRPr="00863A23" w:rsidRDefault="00863A23">
            <w:pPr>
              <w:rPr>
                <w:rFonts w:ascii="Times New Roman" w:hAnsi="Times New Roman" w:cs="Times New Roman"/>
              </w:rPr>
            </w:pPr>
          </w:p>
          <w:p w14:paraId="7206D4DB" w14:textId="77777777" w:rsidR="00DC6053" w:rsidRDefault="00DC6053">
            <w:pPr>
              <w:pStyle w:val="a7"/>
              <w:spacing w:before="0" w:beforeAutospacing="0" w:after="0" w:afterAutospacing="0"/>
              <w:jc w:val="center"/>
              <w:rPr>
                <w:color w:val="000000"/>
                <w:sz w:val="14"/>
                <w:szCs w:val="14"/>
                <w:shd w:val="clear" w:color="auto" w:fill="FFFF00"/>
              </w:rPr>
            </w:pPr>
            <w:r w:rsidRPr="00ED7A71">
              <w:rPr>
                <w:color w:val="000000"/>
                <w:sz w:val="18"/>
                <w:szCs w:val="18"/>
              </w:rPr>
              <w:t>_________________</w:t>
            </w:r>
            <w:r w:rsidRPr="00ED7A71">
              <w:rPr>
                <w:color w:val="000000"/>
                <w:sz w:val="18"/>
                <w:szCs w:val="18"/>
                <w:u w:val="single"/>
              </w:rPr>
              <w:t>Сагадибек Санжар Рустемович</w:t>
            </w:r>
            <w:r w:rsidRPr="00ED7A71">
              <w:rPr>
                <w:color w:val="000000"/>
                <w:sz w:val="18"/>
                <w:szCs w:val="18"/>
              </w:rPr>
              <w:t>_____________</w:t>
            </w:r>
            <w:r w:rsidRPr="00DC6053">
              <w:rPr>
                <w:color w:val="000000"/>
                <w:sz w:val="18"/>
                <w:szCs w:val="18"/>
                <w:u w:val="single"/>
                <w:shd w:val="clear" w:color="auto" w:fill="FFFF00"/>
              </w:rPr>
              <w:cr/>
            </w:r>
            <w:r w:rsidR="00863A23" w:rsidRPr="00ED7A71">
              <w:rPr>
                <w:color w:val="000000"/>
                <w:sz w:val="14"/>
                <w:szCs w:val="14"/>
              </w:rPr>
              <w:t>(Толық аты-жөні) // (ФИО полностью)</w:t>
            </w:r>
            <w:r w:rsidR="00863A23" w:rsidRPr="00863A23">
              <w:rPr>
                <w:color w:val="000000"/>
                <w:sz w:val="14"/>
                <w:szCs w:val="14"/>
                <w:shd w:val="clear" w:color="auto" w:fill="FFFF00"/>
              </w:rPr>
              <w:t xml:space="preserve"> </w:t>
            </w:r>
          </w:p>
          <w:p w14:paraId="22FD08BB" w14:textId="2F8B8979" w:rsidR="00863A23" w:rsidRPr="00DC6053" w:rsidRDefault="00DC6053">
            <w:pPr>
              <w:pStyle w:val="a7"/>
              <w:spacing w:before="0" w:beforeAutospacing="0" w:after="0" w:afterAutospacing="0"/>
              <w:jc w:val="center"/>
              <w:rPr>
                <w:sz w:val="18"/>
                <w:szCs w:val="18"/>
              </w:rPr>
            </w:pPr>
            <w:r w:rsidRPr="00ED7A71">
              <w:rPr>
                <w:color w:val="000000"/>
                <w:sz w:val="14"/>
                <w:szCs w:val="14"/>
              </w:rPr>
              <w:t>_____</w:t>
            </w:r>
            <w:r w:rsidRPr="00ED7A71">
              <w:rPr>
                <w:color w:val="000000"/>
                <w:sz w:val="18"/>
                <w:szCs w:val="18"/>
                <w:u w:val="single"/>
              </w:rPr>
              <w:t>10.02.2007, 070210551349, 054816812 от 03.03.23 МВД РК</w:t>
            </w:r>
            <w:r w:rsidRPr="00ED7A71">
              <w:rPr>
                <w:color w:val="000000"/>
                <w:sz w:val="18"/>
                <w:szCs w:val="18"/>
              </w:rPr>
              <w:t>___</w:t>
            </w:r>
          </w:p>
          <w:p w14:paraId="6044B27E" w14:textId="77777777" w:rsidR="00863A23" w:rsidRPr="00863A23" w:rsidRDefault="00863A23">
            <w:pPr>
              <w:pStyle w:val="a7"/>
              <w:spacing w:before="0" w:beforeAutospacing="0" w:after="0" w:afterAutospacing="0"/>
              <w:jc w:val="center"/>
            </w:pPr>
            <w:r w:rsidRPr="00ED7A71">
              <w:rPr>
                <w:color w:val="000000"/>
                <w:sz w:val="14"/>
                <w:szCs w:val="14"/>
              </w:rPr>
              <w:t>(туған күні, ЖСН, жеке тұлғаның№, қашан және кім берді) // (дата рождения, ИИН, № уд.личности, когда и кем выдано)</w:t>
            </w:r>
          </w:p>
          <w:p w14:paraId="770AF626" w14:textId="2BC98AD4" w:rsidR="00DC6053" w:rsidRPr="00DC6053" w:rsidRDefault="00DC6053">
            <w:pPr>
              <w:pStyle w:val="a7"/>
              <w:spacing w:before="0" w:beforeAutospacing="0" w:after="0" w:afterAutospacing="0"/>
              <w:jc w:val="center"/>
              <w:rPr>
                <w:color w:val="000000"/>
                <w:sz w:val="14"/>
                <w:szCs w:val="14"/>
                <w:shd w:val="clear" w:color="auto" w:fill="FFFF00"/>
              </w:rPr>
            </w:pPr>
            <w:r w:rsidRPr="00ED7A71">
              <w:rPr>
                <w:color w:val="000000"/>
                <w:sz w:val="18"/>
                <w:szCs w:val="18"/>
              </w:rPr>
              <w:t>______________</w:t>
            </w:r>
            <w:r w:rsidRPr="00ED7A71">
              <w:rPr>
                <w:color w:val="000000"/>
                <w:sz w:val="18"/>
                <w:szCs w:val="18"/>
                <w:u w:val="single"/>
              </w:rPr>
              <w:t>ул.</w:t>
            </w:r>
            <w:r w:rsidRPr="00ED7A71">
              <w:rPr>
                <w:color w:val="000000"/>
                <w:sz w:val="18"/>
                <w:szCs w:val="18"/>
                <w:u w:val="single"/>
              </w:rPr>
              <w:t>Е-128</w:t>
            </w:r>
            <w:r w:rsidRPr="00ED7A71">
              <w:rPr>
                <w:color w:val="000000"/>
                <w:sz w:val="18"/>
                <w:szCs w:val="18"/>
                <w:u w:val="single"/>
              </w:rPr>
              <w:t xml:space="preserve"> кв.1</w:t>
            </w:r>
            <w:r w:rsidRPr="00ED7A71">
              <w:rPr>
                <w:color w:val="000000"/>
                <w:sz w:val="18"/>
                <w:szCs w:val="18"/>
                <w:u w:val="single"/>
              </w:rPr>
              <w:t>7</w:t>
            </w:r>
            <w:r w:rsidRPr="00ED7A71">
              <w:rPr>
                <w:color w:val="000000"/>
                <w:sz w:val="18"/>
                <w:szCs w:val="18"/>
                <w:u w:val="single"/>
              </w:rPr>
              <w:t>, +77470480557</w:t>
            </w:r>
            <w:r w:rsidRPr="00ED7A71">
              <w:rPr>
                <w:color w:val="000000"/>
                <w:sz w:val="14"/>
                <w:szCs w:val="14"/>
              </w:rPr>
              <w:t>______________________</w:t>
            </w:r>
            <w:r w:rsidRPr="00DC6053">
              <w:rPr>
                <w:color w:val="000000"/>
                <w:sz w:val="14"/>
                <w:szCs w:val="14"/>
                <w:shd w:val="clear" w:color="auto" w:fill="FFFF00"/>
              </w:rPr>
              <w:t xml:space="preserve"> </w:t>
            </w:r>
          </w:p>
          <w:p w14:paraId="47EF1C63" w14:textId="3F49388B" w:rsidR="00863A23" w:rsidRPr="00863A23" w:rsidRDefault="00863A23">
            <w:pPr>
              <w:pStyle w:val="a7"/>
              <w:spacing w:before="0" w:beforeAutospacing="0" w:after="0" w:afterAutospacing="0"/>
              <w:jc w:val="center"/>
            </w:pPr>
            <w:r w:rsidRPr="00ED7A71">
              <w:rPr>
                <w:color w:val="000000"/>
                <w:sz w:val="14"/>
                <w:szCs w:val="14"/>
              </w:rPr>
              <w:t>(үй мекенжайы, телефон) // (домашний адрес, телефон)</w:t>
            </w:r>
          </w:p>
          <w:p w14:paraId="3004D6F5" w14:textId="77777777" w:rsidR="00ED7A71" w:rsidRDefault="00863A23">
            <w:pPr>
              <w:jc w:val="center"/>
              <w:rPr>
                <w:rFonts w:ascii="Times New Roman" w:hAnsi="Times New Roman" w:cs="Times New Roman"/>
                <w:color w:val="000000"/>
                <w:sz w:val="14"/>
                <w:szCs w:val="14"/>
                <w:shd w:val="clear" w:color="auto" w:fill="FFFF00"/>
              </w:rPr>
            </w:pPr>
            <w:r w:rsidRPr="00ED7A71">
              <w:rPr>
                <w:rFonts w:ascii="Times New Roman" w:hAnsi="Times New Roman" w:cs="Times New Roman"/>
                <w:color w:val="000000"/>
                <w:sz w:val="14"/>
                <w:szCs w:val="14"/>
              </w:rPr>
              <w:t>_________________________________________________________________________</w:t>
            </w:r>
          </w:p>
          <w:p w14:paraId="0326CCA3" w14:textId="287BCA19" w:rsidR="00863A23" w:rsidRPr="00863A23" w:rsidRDefault="00863A23">
            <w:pPr>
              <w:jc w:val="center"/>
              <w:rPr>
                <w:rFonts w:ascii="Times New Roman" w:eastAsia="Times New Roman" w:hAnsi="Times New Roman" w:cs="Times New Roman"/>
                <w:sz w:val="14"/>
                <w:szCs w:val="14"/>
              </w:rPr>
            </w:pPr>
            <w:r w:rsidRPr="00C62872">
              <w:rPr>
                <w:rFonts w:ascii="Times New Roman" w:hAnsi="Times New Roman" w:cs="Times New Roman"/>
                <w:color w:val="000000"/>
                <w:sz w:val="14"/>
                <w:szCs w:val="14"/>
              </w:rPr>
              <w:t>(</w:t>
            </w:r>
            <w:r w:rsidRPr="00863A23">
              <w:rPr>
                <w:rFonts w:ascii="Times New Roman" w:hAnsi="Times New Roman" w:cs="Times New Roman"/>
                <w:color w:val="000000"/>
                <w:sz w:val="14"/>
                <w:szCs w:val="14"/>
              </w:rPr>
              <w:t>қолы) // (подпись)</w:t>
            </w:r>
          </w:p>
        </w:tc>
        <w:tc>
          <w:tcPr>
            <w:tcW w:w="5670" w:type="dxa"/>
            <w:shd w:val="clear" w:color="auto" w:fill="auto"/>
          </w:tcPr>
          <w:p w14:paraId="3CE015E1" w14:textId="77777777" w:rsidR="00863A23" w:rsidRPr="00863A23" w:rsidRDefault="00863A23">
            <w:pPr>
              <w:pStyle w:val="a7"/>
              <w:spacing w:before="0" w:beforeAutospacing="0" w:after="0" w:afterAutospacing="0"/>
              <w:jc w:val="both"/>
            </w:pPr>
            <w:r w:rsidRPr="00ED7A71">
              <w:rPr>
                <w:b/>
                <w:bCs/>
                <w:color w:val="000000"/>
                <w:sz w:val="20"/>
                <w:szCs w:val="20"/>
              </w:rPr>
              <w:t>Заңды өкіл (бар болса) // Законный представитель (при наличии)</w:t>
            </w:r>
          </w:p>
          <w:p w14:paraId="6C9A8C2D" w14:textId="77777777" w:rsidR="00C62872" w:rsidRDefault="00ED7A71">
            <w:pPr>
              <w:pStyle w:val="a7"/>
              <w:spacing w:before="0" w:beforeAutospacing="0" w:after="0" w:afterAutospacing="0"/>
              <w:jc w:val="center"/>
              <w:rPr>
                <w:color w:val="000000"/>
                <w:sz w:val="14"/>
                <w:szCs w:val="14"/>
                <w:shd w:val="clear" w:color="auto" w:fill="FFFF00"/>
              </w:rPr>
            </w:pPr>
            <w:r>
              <w:rPr>
                <w:color w:val="000000"/>
                <w:sz w:val="18"/>
                <w:szCs w:val="18"/>
              </w:rPr>
              <w:t>___________________</w:t>
            </w:r>
            <w:r w:rsidRPr="00ED7A71">
              <w:rPr>
                <w:color w:val="000000"/>
                <w:sz w:val="18"/>
                <w:szCs w:val="18"/>
                <w:u w:val="single"/>
              </w:rPr>
              <w:t>Бекбосынова Маржан Турсынова</w:t>
            </w:r>
            <w:r>
              <w:rPr>
                <w:color w:val="000000"/>
                <w:sz w:val="18"/>
                <w:szCs w:val="18"/>
              </w:rPr>
              <w:t>_____________</w:t>
            </w:r>
            <w:r w:rsidRPr="00ED7A71">
              <w:rPr>
                <w:color w:val="000000"/>
                <w:sz w:val="20"/>
                <w:szCs w:val="20"/>
                <w:shd w:val="clear" w:color="auto" w:fill="FFFF00"/>
              </w:rPr>
              <w:cr/>
            </w:r>
            <w:r w:rsidR="00863A23" w:rsidRPr="00ED7A71">
              <w:rPr>
                <w:color w:val="000000"/>
                <w:sz w:val="14"/>
                <w:szCs w:val="14"/>
              </w:rPr>
              <w:t>(Толық аты-жөні) // (ФИО полностью)</w:t>
            </w:r>
            <w:r w:rsidR="00863A23" w:rsidRPr="00863A23">
              <w:rPr>
                <w:color w:val="000000"/>
                <w:sz w:val="14"/>
                <w:szCs w:val="14"/>
                <w:shd w:val="clear" w:color="auto" w:fill="FFFF00"/>
              </w:rPr>
              <w:t xml:space="preserve"> </w:t>
            </w:r>
          </w:p>
          <w:p w14:paraId="4CDC943A" w14:textId="331A4F24" w:rsidR="00863A23" w:rsidRPr="00C62872" w:rsidRDefault="00C62872">
            <w:pPr>
              <w:pStyle w:val="a7"/>
              <w:spacing w:before="0" w:beforeAutospacing="0" w:after="0" w:afterAutospacing="0"/>
              <w:jc w:val="center"/>
              <w:rPr>
                <w:sz w:val="22"/>
                <w:szCs w:val="22"/>
              </w:rPr>
            </w:pPr>
            <w:r>
              <w:rPr>
                <w:color w:val="000000"/>
                <w:sz w:val="18"/>
                <w:szCs w:val="18"/>
              </w:rPr>
              <w:t>____</w:t>
            </w:r>
            <w:r w:rsidRPr="00C62872">
              <w:rPr>
                <w:color w:val="000000"/>
                <w:sz w:val="18"/>
                <w:szCs w:val="18"/>
                <w:u w:val="single"/>
              </w:rPr>
              <w:t>29,07,77, 770729401166, 051569948 от 03.11.2021 МВД РК</w:t>
            </w:r>
            <w:r>
              <w:rPr>
                <w:color w:val="000000"/>
                <w:sz w:val="18"/>
                <w:szCs w:val="18"/>
              </w:rPr>
              <w:t>______</w:t>
            </w:r>
          </w:p>
          <w:p w14:paraId="452F5D4C" w14:textId="77777777" w:rsidR="00863A23" w:rsidRPr="00863A23" w:rsidRDefault="00863A23">
            <w:pPr>
              <w:pStyle w:val="a7"/>
              <w:spacing w:before="0" w:beforeAutospacing="0" w:after="0" w:afterAutospacing="0"/>
              <w:jc w:val="center"/>
            </w:pPr>
            <w:r w:rsidRPr="00C62872">
              <w:rPr>
                <w:color w:val="000000"/>
                <w:sz w:val="14"/>
                <w:szCs w:val="14"/>
              </w:rPr>
              <w:t>(туған күні, ЖСН, жеке тұлғаның№, қашан және кім берді) // (дата рождения, ИИН, № уд.личности, когда и кем выдано)</w:t>
            </w:r>
          </w:p>
          <w:p w14:paraId="1B43DD37" w14:textId="1939B14B" w:rsidR="00C62872" w:rsidRPr="00DC6053" w:rsidRDefault="00C62872" w:rsidP="00C62872">
            <w:pPr>
              <w:pStyle w:val="a7"/>
              <w:spacing w:before="0" w:beforeAutospacing="0" w:after="0" w:afterAutospacing="0"/>
              <w:jc w:val="center"/>
              <w:rPr>
                <w:color w:val="000000"/>
                <w:sz w:val="14"/>
                <w:szCs w:val="14"/>
                <w:shd w:val="clear" w:color="auto" w:fill="FFFF00"/>
              </w:rPr>
            </w:pPr>
            <w:r>
              <w:rPr>
                <w:color w:val="000000"/>
                <w:sz w:val="18"/>
                <w:szCs w:val="18"/>
              </w:rPr>
              <w:t>____</w:t>
            </w:r>
            <w:r w:rsidRPr="00ED7A71">
              <w:rPr>
                <w:color w:val="000000"/>
                <w:sz w:val="18"/>
                <w:szCs w:val="18"/>
              </w:rPr>
              <w:t>______________</w:t>
            </w:r>
            <w:r w:rsidRPr="00ED7A71">
              <w:rPr>
                <w:color w:val="000000"/>
                <w:sz w:val="18"/>
                <w:szCs w:val="18"/>
                <w:u w:val="single"/>
              </w:rPr>
              <w:t>ул.Е-128 кв.17, +77470480557</w:t>
            </w:r>
            <w:r w:rsidRPr="00ED7A71">
              <w:rPr>
                <w:color w:val="000000"/>
                <w:sz w:val="14"/>
                <w:szCs w:val="14"/>
              </w:rPr>
              <w:t>______________________</w:t>
            </w:r>
            <w:r w:rsidRPr="00DC6053">
              <w:rPr>
                <w:color w:val="000000"/>
                <w:sz w:val="14"/>
                <w:szCs w:val="14"/>
                <w:shd w:val="clear" w:color="auto" w:fill="FFFF00"/>
              </w:rPr>
              <w:t xml:space="preserve"> </w:t>
            </w:r>
          </w:p>
          <w:p w14:paraId="36E1F1D3" w14:textId="77777777" w:rsidR="00863A23" w:rsidRPr="00863A23" w:rsidRDefault="00863A23">
            <w:pPr>
              <w:pStyle w:val="a7"/>
              <w:spacing w:before="0" w:beforeAutospacing="0" w:after="0" w:afterAutospacing="0"/>
              <w:jc w:val="center"/>
            </w:pPr>
            <w:r w:rsidRPr="00C62872">
              <w:rPr>
                <w:color w:val="000000"/>
                <w:sz w:val="14"/>
                <w:szCs w:val="14"/>
              </w:rPr>
              <w:t>(үй мекенжайы, телефон) // (домашний адрес, телефон)</w:t>
            </w:r>
          </w:p>
          <w:p w14:paraId="1506F516" w14:textId="77777777" w:rsidR="00863A23" w:rsidRPr="00863A23" w:rsidRDefault="00863A23">
            <w:pPr>
              <w:pStyle w:val="a7"/>
              <w:spacing w:before="0" w:beforeAutospacing="0" w:after="0" w:afterAutospacing="0"/>
              <w:jc w:val="center"/>
            </w:pPr>
            <w:r w:rsidRPr="00C62872">
              <w:rPr>
                <w:color w:val="000000"/>
                <w:sz w:val="14"/>
                <w:szCs w:val="14"/>
              </w:rPr>
              <w:t>_____________________________________________________________________________</w:t>
            </w:r>
          </w:p>
          <w:p w14:paraId="20E74E2C" w14:textId="5CA99466" w:rsidR="00863A23" w:rsidRPr="00863A23" w:rsidRDefault="00C62872">
            <w:pPr>
              <w:jc w:val="center"/>
              <w:rPr>
                <w:rFonts w:ascii="Times New Roman" w:eastAsia="Times New Roman" w:hAnsi="Times New Roman" w:cs="Times New Roman"/>
                <w:sz w:val="14"/>
                <w:szCs w:val="14"/>
              </w:rPr>
            </w:pPr>
            <w:r>
              <w:rPr>
                <w:rFonts w:ascii="Times New Roman" w:hAnsi="Times New Roman" w:cs="Times New Roman"/>
                <w:color w:val="000000"/>
                <w:sz w:val="14"/>
                <w:szCs w:val="14"/>
              </w:rPr>
              <w:t>(</w:t>
            </w:r>
            <w:r w:rsidR="00863A23" w:rsidRPr="00C62872">
              <w:rPr>
                <w:rFonts w:ascii="Times New Roman" w:hAnsi="Times New Roman" w:cs="Times New Roman"/>
                <w:color w:val="000000"/>
                <w:sz w:val="14"/>
                <w:szCs w:val="14"/>
              </w:rPr>
              <w:t>қолы) // (подпись</w:t>
            </w:r>
            <w:r w:rsidRPr="00C62872">
              <w:rPr>
                <w:rFonts w:ascii="Times New Roman" w:hAnsi="Times New Roman" w:cs="Times New Roman"/>
                <w:color w:val="000000"/>
                <w:sz w:val="14"/>
                <w:szCs w:val="14"/>
              </w:rPr>
              <w:t>)</w:t>
            </w:r>
          </w:p>
        </w:tc>
      </w:tr>
    </w:tbl>
    <w:p w14:paraId="1C8305E0" w14:textId="77777777" w:rsidR="004037BD" w:rsidRDefault="004037BD" w:rsidP="000A7FB7">
      <w:pPr>
        <w:spacing w:after="0" w:line="240" w:lineRule="auto"/>
      </w:pPr>
    </w:p>
    <w:sectPr w:rsidR="004037B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37BD"/>
    <w:rsid w:val="00094827"/>
    <w:rsid w:val="000A7FB7"/>
    <w:rsid w:val="0011194C"/>
    <w:rsid w:val="00233A04"/>
    <w:rsid w:val="0034536F"/>
    <w:rsid w:val="003A6041"/>
    <w:rsid w:val="004037BD"/>
    <w:rsid w:val="00863A23"/>
    <w:rsid w:val="00961C63"/>
    <w:rsid w:val="00C62872"/>
    <w:rsid w:val="00CE29EA"/>
    <w:rsid w:val="00D02172"/>
    <w:rsid w:val="00DB5C0F"/>
    <w:rsid w:val="00DC6053"/>
    <w:rsid w:val="00ED7A71"/>
    <w:rsid w:val="00FF4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8E8F"/>
  <w15:docId w15:val="{17C041D9-E5A1-4CF8-B2BC-119A24A0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5868"/>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styleId="a4">
    <w:name w:val="Table Grid"/>
    <w:basedOn w:val="a1"/>
    <w:uiPriority w:val="39"/>
    <w:rsid w:val="00765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Indent"/>
    <w:basedOn w:val="a"/>
    <w:link w:val="a6"/>
    <w:rsid w:val="00765868"/>
    <w:pPr>
      <w:spacing w:after="0" w:line="240" w:lineRule="auto"/>
      <w:ind w:firstLine="720"/>
      <w:jc w:val="both"/>
    </w:pPr>
    <w:rPr>
      <w:rFonts w:ascii="Times New Roman" w:eastAsia="Times New Roman" w:hAnsi="Times New Roman" w:cs="Times New Roman"/>
      <w:sz w:val="24"/>
      <w:szCs w:val="20"/>
      <w:lang w:val="x-none"/>
    </w:rPr>
  </w:style>
  <w:style w:type="character" w:customStyle="1" w:styleId="a6">
    <w:name w:val="Основной текст с отступом Знак"/>
    <w:basedOn w:val="a0"/>
    <w:link w:val="a5"/>
    <w:rsid w:val="00765868"/>
    <w:rPr>
      <w:rFonts w:ascii="Times New Roman" w:eastAsia="Times New Roman" w:hAnsi="Times New Roman" w:cs="Times New Roman"/>
      <w:kern w:val="0"/>
      <w:sz w:val="24"/>
      <w:szCs w:val="20"/>
      <w:lang w:val="x-none" w:eastAsia="ru-RU"/>
    </w:rPr>
  </w:style>
  <w:style w:type="character" w:customStyle="1" w:styleId="20">
    <w:name w:val="Основной текст (2)_"/>
    <w:link w:val="21"/>
    <w:uiPriority w:val="99"/>
    <w:locked/>
    <w:rsid w:val="00765868"/>
    <w:rPr>
      <w:rFonts w:ascii="Times New Roman" w:hAnsi="Times New Roman" w:cs="Times New Roman"/>
      <w:shd w:val="clear" w:color="auto" w:fill="FFFFFF"/>
    </w:rPr>
  </w:style>
  <w:style w:type="paragraph" w:customStyle="1" w:styleId="21">
    <w:name w:val="Основной текст (2)"/>
    <w:basedOn w:val="a"/>
    <w:link w:val="20"/>
    <w:uiPriority w:val="99"/>
    <w:rsid w:val="00765868"/>
    <w:pPr>
      <w:widowControl w:val="0"/>
      <w:shd w:val="clear" w:color="auto" w:fill="FFFFFF"/>
      <w:spacing w:after="300" w:line="240" w:lineRule="atLeast"/>
      <w:jc w:val="both"/>
    </w:pPr>
    <w:rPr>
      <w:rFonts w:ascii="Times New Roman" w:hAnsi="Times New Roman" w:cs="Times New Roman"/>
      <w:kern w:val="2"/>
    </w:rPr>
  </w:style>
  <w:style w:type="paragraph" w:styleId="a7">
    <w:name w:val="Normal (Web)"/>
    <w:basedOn w:val="a"/>
    <w:uiPriority w:val="99"/>
    <w:unhideWhenUsed/>
    <w:rsid w:val="00765868"/>
    <w:pPr>
      <w:spacing w:before="100" w:beforeAutospacing="1" w:after="100" w:afterAutospacing="1" w:line="240" w:lineRule="auto"/>
    </w:pPr>
    <w:rPr>
      <w:rFonts w:ascii="Times New Roman" w:eastAsia="Times New Roman" w:hAnsi="Times New Roman" w:cs="Times New Roman"/>
      <w:sz w:val="24"/>
      <w:szCs w:val="24"/>
    </w:rPr>
  </w:style>
  <w:style w:type="character" w:styleId="a8">
    <w:name w:val="Strong"/>
    <w:basedOn w:val="a0"/>
    <w:uiPriority w:val="22"/>
    <w:qFormat/>
    <w:rsid w:val="0011435B"/>
    <w:rPr>
      <w:b/>
      <w:bCs/>
    </w:rPr>
  </w:style>
  <w:style w:type="paragraph" w:customStyle="1" w:styleId="10">
    <w:name w:val="Без интервала1"/>
    <w:uiPriority w:val="99"/>
    <w:qFormat/>
    <w:rsid w:val="0011435B"/>
    <w:pPr>
      <w:spacing w:after="0" w:line="240" w:lineRule="auto"/>
    </w:pPr>
    <w:rPr>
      <w:rFonts w:eastAsia="Times New Roman"/>
    </w:rPr>
  </w:style>
  <w:style w:type="paragraph" w:styleId="a9">
    <w:name w:val="Subtitle"/>
    <w:basedOn w:val="a"/>
    <w:next w:val="a"/>
    <w:pPr>
      <w:keepNext/>
      <w:keepLines/>
      <w:spacing w:before="360" w:after="80"/>
    </w:pPr>
    <w:rPr>
      <w:rFonts w:ascii="Georgia" w:eastAsia="Georgia" w:hAnsi="Georgia" w:cs="Georgia"/>
      <w:i/>
      <w:color w:val="666666"/>
      <w:sz w:val="48"/>
      <w:szCs w:val="48"/>
    </w:r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5049577">
      <w:bodyDiv w:val="1"/>
      <w:marLeft w:val="0"/>
      <w:marRight w:val="0"/>
      <w:marTop w:val="0"/>
      <w:marBottom w:val="0"/>
      <w:divBdr>
        <w:top w:val="none" w:sz="0" w:space="0" w:color="auto"/>
        <w:left w:val="none" w:sz="0" w:space="0" w:color="auto"/>
        <w:bottom w:val="none" w:sz="0" w:space="0" w:color="auto"/>
        <w:right w:val="none" w:sz="0" w:space="0" w:color="auto"/>
      </w:divBdr>
    </w:div>
    <w:div w:id="844630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BIhVu3mOnPkYjM3ELGvEKGM8Hg==">CgMxLjAyCWlkLmdqZGd4czIJaC4zMGowemxsOAByITFNM3Q0MHJfZlVKVEtiV3pDZUw4bldPVHl3U3NHZTFsbA==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2254</Words>
  <Characters>12854</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Aigul Sariyeva</dc:creator>
  <cp:lastModifiedBy>Санжар Сагадибек</cp:lastModifiedBy>
  <cp:revision>3</cp:revision>
  <cp:lastPrinted>2024-04-04T07:26:00Z</cp:lastPrinted>
  <dcterms:created xsi:type="dcterms:W3CDTF">2024-09-20T11:42:00Z</dcterms:created>
  <dcterms:modified xsi:type="dcterms:W3CDTF">2024-09-24T18:58:00Z</dcterms:modified>
</cp:coreProperties>
</file>