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interview-rubrics-per-role"/>
      <w:r>
        <w:t xml:space="preserve">QOrium — Interview Rubrics Per Role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Operating guide for hiring rounds 1–4 (FT) and R1–R2 (contractors)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May 2, 2026</w:t>
      </w:r>
      <w:r>
        <w:br/>
      </w:r>
      <w:r>
        <w:rPr>
          <w:b/>
        </w:rPr>
        <w:t xml:space="preserve">Author:</w:t>
      </w:r>
      <w:r>
        <w:t xml:space="preserve"> </w:t>
      </w:r>
      <w:r>
        <w:t xml:space="preserve">CTO + Hiring leads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Interviewers, hiring managers, decision panel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All QOrium full-time roles undergo a 4-round structured interview process (4 hours total time commitment):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R1 (30 min):</w:t>
      </w:r>
      <w:r>
        <w:t xml:space="preserve"> </w:t>
      </w:r>
      <w:r>
        <w:t xml:space="preserve">CEO/CTO screen — IQ + mission fit + why-this-role clarity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R2 (60 min):</w:t>
      </w:r>
      <w:r>
        <w:t xml:space="preserve"> </w:t>
      </w:r>
      <w:r>
        <w:t xml:space="preserve">Skills deep-dive — role-specific technical or content assessment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R3 (60 min):</w:t>
      </w:r>
      <w:r>
        <w:t xml:space="preserve"> </w:t>
      </w:r>
      <w:r>
        <w:t xml:space="preserve">Cross-functional + values — collaboration, learning mindset, no-fiction culture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R4 (30 min):</w:t>
      </w:r>
      <w:r>
        <w:t xml:space="preserve"> </w:t>
      </w:r>
      <w:r>
        <w:t xml:space="preserve">CEO close — compensation, equity, start date, logistics</w:t>
      </w:r>
    </w:p>
    <w:p>
      <w:pPr>
        <w:pStyle w:val="BodyText"/>
      </w:pPr>
      <w:r>
        <w:rPr>
          <w:b/>
        </w:rPr>
        <w:t xml:space="preserve">I/O Psychologist contractor</w:t>
      </w:r>
      <w:r>
        <w:t xml:space="preserve"> </w:t>
      </w:r>
      <w:r>
        <w:t xml:space="preserve">(2-round pilot):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R1 (60 min):</w:t>
      </w:r>
      <w:r>
        <w:t xml:space="preserve"> </w:t>
      </w:r>
      <w:r>
        <w:t xml:space="preserve">CTO/CDO screen — background, methodological choices, reference-panel mindset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R2 (90 min):</w:t>
      </w:r>
      <w:r>
        <w:t xml:space="preserve"> </w:t>
      </w:r>
      <w:r>
        <w:t xml:space="preserve">Portfolio walk + design exercise — review prior work, propose IRT calibration pipeline for 1,000 questions</w:t>
      </w:r>
    </w:p>
    <w:p>
      <w:pPr>
        <w:pStyle w:val="BodyText"/>
      </w:pPr>
      <w:r>
        <w:t xml:space="preserve">Each round evaluates</w:t>
      </w:r>
      <w:r>
        <w:t xml:space="preserve"> </w:t>
      </w:r>
      <w:r>
        <w:rPr>
          <w:b/>
        </w:rPr>
        <w:t xml:space="preserve">competencies</w:t>
      </w:r>
      <w:r>
        <w:t xml:space="preserve"> </w:t>
      </w:r>
      <w:r>
        <w:t xml:space="preserve">on a</w:t>
      </w:r>
      <w:r>
        <w:t xml:space="preserve"> </w:t>
      </w:r>
      <w:r>
        <w:rPr>
          <w:b/>
        </w:rPr>
        <w:t xml:space="preserve">1–5 scale</w:t>
      </w:r>
      <w:r>
        <w:t xml:space="preserve"> </w:t>
      </w:r>
      <w:r>
        <w:t xml:space="preserve">with behavioral anchors. Disqualifiers halt progression immediately. Reference check triggered after R4 passes (before offer).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ole-1-senior-engineer-content-engine"/>
      <w:r>
        <w:t xml:space="preserve">ROLE 1: Senior Engineer — Content Engine</w:t>
      </w:r>
      <w:bookmarkEnd w:id="22"/>
    </w:p>
    <w:p>
      <w:pPr>
        <w:pStyle w:val="Heading3"/>
      </w:pPr>
      <w:bookmarkStart w:id="23" w:name="competency-model-8-competencies-weighted"/>
      <w:r>
        <w:t xml:space="preserve">Competency Model (8 competencies, weighted)</w:t>
      </w:r>
      <w:bookmarkEnd w:id="23"/>
    </w:p>
    <w:p>
      <w:pPr>
        <w:numPr>
          <w:ilvl w:val="0"/>
          <w:numId w:val="1001"/>
        </w:numPr>
      </w:pPr>
      <w:r>
        <w:rPr>
          <w:b/>
        </w:rPr>
        <w:t xml:space="preserve">System Design at Scale</w:t>
      </w:r>
      <w:r>
        <w:t xml:space="preserve"> </w:t>
      </w:r>
      <w:r>
        <w:t xml:space="preserve">(25% weight) — Can articulate end-to-end architecture for high-throughput pipelines (Content Engine, anti-leak crawl, ReadyBank API). Understands distributed systems tradeoffs (consistency vs availability), caching strategies, eventual consistency.</w:t>
      </w:r>
    </w:p>
    <w:p>
      <w:pPr>
        <w:numPr>
          <w:ilvl w:val="0"/>
          <w:numId w:val="1001"/>
        </w:numPr>
      </w:pPr>
      <w:r>
        <w:rPr>
          <w:b/>
        </w:rPr>
        <w:t xml:space="preserve">API Design Discipline</w:t>
      </w:r>
      <w:r>
        <w:t xml:space="preserve"> </w:t>
      </w:r>
      <w:r>
        <w:t xml:space="preserve">(15%) — REST design, OpenAPI specs, versioning, rate limiting, error codes (RFC 7807), pagination. Can write an SDK-friendly API contract that’s stable over 12 months.</w:t>
      </w:r>
    </w:p>
    <w:p>
      <w:pPr>
        <w:numPr>
          <w:ilvl w:val="0"/>
          <w:numId w:val="1001"/>
        </w:numPr>
      </w:pPr>
      <w:r>
        <w:rPr>
          <w:b/>
        </w:rPr>
        <w:t xml:space="preserve">Data Modeling Rigor</w:t>
      </w:r>
      <w:r>
        <w:t xml:space="preserve"> </w:t>
      </w:r>
      <w:r>
        <w:t xml:space="preserve">(15%) — PostgreSQL schema design, JSONB modeling, index strategies, migration safety, transaction boundaries. Avoids N+1 queries and premature denormalization.</w:t>
      </w:r>
    </w:p>
    <w:p>
      <w:pPr>
        <w:numPr>
          <w:ilvl w:val="0"/>
          <w:numId w:val="1001"/>
        </w:numPr>
      </w:pPr>
      <w:r>
        <w:rPr>
          <w:b/>
        </w:rPr>
        <w:t xml:space="preserve">Code Quality + Testing</w:t>
      </w:r>
      <w:r>
        <w:t xml:space="preserve"> </w:t>
      </w:r>
      <w:r>
        <w:t xml:space="preserve">(15%) — Writes testable code. 70%+ coverage mindset. Debugs failures methodically. Knows when to use mocks vs integration tests. Avoids false-positive tests.</w:t>
      </w:r>
    </w:p>
    <w:p>
      <w:pPr>
        <w:numPr>
          <w:ilvl w:val="0"/>
          <w:numId w:val="1001"/>
        </w:numPr>
      </w:pPr>
      <w:r>
        <w:rPr>
          <w:b/>
        </w:rPr>
        <w:t xml:space="preserve">Debugging Mindset</w:t>
      </w:r>
      <w:r>
        <w:t xml:space="preserve"> </w:t>
      </w:r>
      <w:r>
        <w:t xml:space="preserve">(10%) — Reproduces issues from error logs. Uses observability (logs, traces, metrics) systematically. Avoids guessing; collects data first.</w:t>
      </w:r>
    </w:p>
    <w:p>
      <w:pPr>
        <w:numPr>
          <w:ilvl w:val="0"/>
          <w:numId w:val="1001"/>
        </w:numPr>
      </w:pPr>
      <w:r>
        <w:rPr>
          <w:b/>
        </w:rPr>
        <w:t xml:space="preserve">Communication Clarity</w:t>
      </w:r>
      <w:r>
        <w:t xml:space="preserve"> </w:t>
      </w:r>
      <w:r>
        <w:t xml:space="preserve">(10%) — Can explain technical decisions to non-engineers. Writes runbooks and ADRs. Pair-programming is smooth (explains reasoning, asks questions).</w:t>
      </w:r>
    </w:p>
    <w:p>
      <w:pPr>
        <w:numPr>
          <w:ilvl w:val="0"/>
          <w:numId w:val="1001"/>
        </w:numPr>
      </w:pPr>
      <w:r>
        <w:rPr>
          <w:b/>
        </w:rPr>
        <w:t xml:space="preserve">Ownership</w:t>
      </w:r>
      <w:r>
        <w:t xml:space="preserve"> </w:t>
      </w:r>
      <w:r>
        <w:t xml:space="preserve">(5%) — Takes end-to-end responsibility. Doesn’t hand off to</w:t>
      </w:r>
      <w:r>
        <w:t xml:space="preserve"> </w:t>
      </w:r>
      <w:r>
        <w:t xml:space="preserve">“</w:t>
      </w:r>
      <w:r>
        <w:t xml:space="preserve">ops team.</w:t>
      </w:r>
      <w:r>
        <w:t xml:space="preserve">”</w:t>
      </w:r>
      <w:r>
        <w:t xml:space="preserve"> </w:t>
      </w:r>
      <w:r>
        <w:t xml:space="preserve">Willing to write Terraform, Nginx config, bash scripts when needed.</w:t>
      </w:r>
    </w:p>
    <w:p>
      <w:pPr>
        <w:numPr>
          <w:ilvl w:val="0"/>
          <w:numId w:val="1001"/>
        </w:numPr>
      </w:pPr>
      <w:r>
        <w:rPr>
          <w:b/>
        </w:rPr>
        <w:t xml:space="preserve">AI-Assisted Dev Comfort</w:t>
      </w:r>
      <w:r>
        <w:t xml:space="preserve"> </w:t>
      </w:r>
      <w:r>
        <w:t xml:space="preserve">(5%) — Uses Claude/ChatGPT for code generation, debugging, test scaffolding. Evaluates LLM-generated code critically (per Constitution SO-24). Doesn’t ask</w:t>
      </w:r>
      <w:r>
        <w:t xml:space="preserve"> </w:t>
      </w:r>
      <w:r>
        <w:t xml:space="preserve">“</w:t>
      </w:r>
      <w:r>
        <w:t xml:space="preserve">is LLM code allowed?</w:t>
      </w:r>
      <w:r>
        <w:t xml:space="preserve">”</w:t>
      </w:r>
      <w:r>
        <w:t xml:space="preserve"> </w:t>
      </w:r>
      <w:r>
        <w:t xml:space="preserve">— assumes it is.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interview-loop-rubric"/>
      <w:r>
        <w:t xml:space="preserve">Interview Loop &amp; Rubric</w:t>
      </w:r>
      <w:bookmarkEnd w:id="24"/>
    </w:p>
    <w:p>
      <w:pPr>
        <w:pStyle w:val="Heading4"/>
      </w:pPr>
      <w:bookmarkStart w:id="25" w:name="r1-technical-screen-30-min-ceo-or-cto"/>
      <w:r>
        <w:t xml:space="preserve">R1: Technical Screen (30 min) — CEO or CTO</w:t>
      </w:r>
      <w:bookmarkEnd w:id="25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Verify IC4 capability + mission clarity. Disqualify low-signal candidates early.</w:t>
      </w:r>
    </w:p>
    <w:p>
      <w:pPr>
        <w:pStyle w:val="BodyText"/>
      </w:pPr>
      <w:r>
        <w:rPr>
          <w:b/>
        </w:rPr>
        <w:t xml:space="preserve">Questions: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Walk me through the architecture of a large system you’ve built. What were the scaling bottlenecks? How did you resolve them?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Anchor 1:</w:t>
      </w:r>
      <w:r>
        <w:t xml:space="preserve"> </w:t>
      </w:r>
      <w:r>
        <w:t xml:space="preserve">Mentions only throughput; vague on concurrency or consistency models.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Anchor 3:</w:t>
      </w:r>
      <w:r>
        <w:t xml:space="preserve"> </w:t>
      </w:r>
      <w:r>
        <w:t xml:space="preserve">Mentions both throughput and latency; articulates one tradeoff (e.g., caching trade-off). Knows what PostgreSQL EXPLAIN does.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Anchor 5:</w:t>
      </w:r>
      <w:r>
        <w:t xml:space="preserve"> </w:t>
      </w:r>
      <w:r>
        <w:t xml:space="preserve">Deep understanding of bottlenecks (CPU-bound vs I/O-bound). Discusses query planning, connection pooling, horizontal scaling strategy. Mentions monitoring.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You’re designing a REST API for 40,000 questions. What do your core endpoints look like? How do you handle pagination and filtering?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Anchor 1:</w:t>
      </w:r>
      <w:r>
        <w:t xml:space="preserve"> </w:t>
      </w:r>
      <w:r>
        <w:t xml:space="preserve">Vague; suggests</w:t>
      </w:r>
      <w:r>
        <w:t xml:space="preserve"> </w:t>
      </w:r>
      <w:r>
        <w:rPr>
          <w:rStyle w:val="VerbatimChar"/>
        </w:rPr>
        <w:t xml:space="preserve">/get-questions</w:t>
      </w:r>
      <w:r>
        <w:t xml:space="preserve"> </w:t>
      </w:r>
      <w:r>
        <w:t xml:space="preserve">without filtering.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Proposes</w:t>
      </w:r>
      <w:r>
        <w:t xml:space="preserve"> </w:t>
      </w:r>
      <w:r>
        <w:rPr>
          <w:rStyle w:val="VerbatimChar"/>
        </w:rPr>
        <w:t xml:space="preserve">/questions?skill=X&amp;difficulty=Y&amp;page=1&amp;limit=100</w:t>
      </w:r>
      <w:r>
        <w:t xml:space="preserve">. Discusses cursor-based pagination but doesn’t fully commit.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Clear OpenAPI spec in head. Discusses stateless cursor pagination, ISO 8601 timestamps, link headers, 429 rate-limit headers. Mentions versioning strategy (v1/v2 path or header).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Why this role? Why QOrium?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Anchor 1:</w:t>
      </w:r>
      <w:r>
        <w:t xml:space="preserve"> </w:t>
      </w:r>
      <w:r>
        <w:t xml:space="preserve">“</w:t>
      </w:r>
      <w:r>
        <w:t xml:space="preserve">I like the salary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it’s interesting</w:t>
      </w:r>
      <w:r>
        <w:t xml:space="preserve">”</w:t>
      </w:r>
      <w:r>
        <w:t xml:space="preserve"> </w:t>
      </w:r>
      <w:r>
        <w:t xml:space="preserve">with no depth.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I’m excited about building a content engine and the anti-leak problem seems cool.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I’ve debugged plagiarism detection at [prior company] and spent 18 months scaling question libraries. QOrium’s multi-stage orchestration + watermarking forensics is the hardest problem I’ve seen in this space. I want to own it.</w:t>
      </w:r>
      <w:r>
        <w:t xml:space="preserve">”</w:t>
      </w:r>
    </w:p>
    <w:p>
      <w:pPr>
        <w:pStyle w:val="FirstParagraph"/>
      </w:pPr>
      <w:r>
        <w:rPr>
          <w:b/>
        </w:rPr>
        <w:t xml:space="preserve">R1 Rubric (1–5 per competency):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Design</w:t>
            </w:r>
          </w:p>
        </w:tc>
        <w:tc>
          <w:p>
            <w:pPr>
              <w:pStyle w:val="Compact"/>
              <w:jc w:val="left"/>
            </w:pPr>
            <w:r>
              <w:t xml:space="preserve">Talks about single database; no scalability concept</w:t>
            </w:r>
          </w:p>
        </w:tc>
        <w:tc>
          <w:p>
            <w:pPr>
              <w:pStyle w:val="Compact"/>
              <w:jc w:val="left"/>
            </w:pPr>
            <w:r>
              <w:t xml:space="preserve">Mentions caching, basic replication; some tradeoff awareness</w:t>
            </w:r>
          </w:p>
        </w:tc>
        <w:tc>
          <w:p>
            <w:pPr>
              <w:pStyle w:val="Compact"/>
              <w:jc w:val="left"/>
            </w:pPr>
            <w:r>
              <w:t xml:space="preserve">Discusses distributed consensus, eventual consistency, or specific bottleneck (DB latency vs CPU); clear remediation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Design</w:t>
            </w:r>
          </w:p>
        </w:tc>
        <w:tc>
          <w:p>
            <w:pPr>
              <w:pStyle w:val="Compact"/>
              <w:jc w:val="left"/>
            </w:pPr>
            <w:r>
              <w:t xml:space="preserve">Suggests simple POST/GET without versioning</w:t>
            </w:r>
          </w:p>
        </w:tc>
        <w:tc>
          <w:p>
            <w:pPr>
              <w:pStyle w:val="Compact"/>
              <w:jc w:val="left"/>
            </w:pPr>
            <w:r>
              <w:t xml:space="preserve">Standard REST endpoints; basic 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OpenAPI 3.1 spec mentality; discusses SDKs + backwards compatibility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Modeling</w:t>
            </w:r>
          </w:p>
        </w:tc>
        <w:tc>
          <w:p>
            <w:pPr>
              <w:pStyle w:val="Compact"/>
              <w:jc w:val="left"/>
            </w:pPr>
            <w:r>
              <w:t xml:space="preserve">No mention of indexes or queries</w:t>
            </w:r>
          </w:p>
        </w:tc>
        <w:tc>
          <w:p>
            <w:pPr>
              <w:pStyle w:val="Compact"/>
              <w:jc w:val="left"/>
            </w:pPr>
            <w:r>
              <w:t xml:space="preserve">Mentions indexes; aware of JSONB</w:t>
            </w:r>
          </w:p>
        </w:tc>
        <w:tc>
          <w:p>
            <w:pPr>
              <w:pStyle w:val="Compact"/>
              <w:jc w:val="left"/>
            </w:pPr>
            <w:r>
              <w:t xml:space="preserve">Deep discussion of query planning, migration strategy, ACID boundaries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p>
            <w:pPr>
              <w:pStyle w:val="Compact"/>
              <w:jc w:val="left"/>
            </w:pPr>
            <w:r>
              <w:t xml:space="preserve">Hard to follow; jumps between topics</w:t>
            </w:r>
          </w:p>
        </w:tc>
        <w:tc>
          <w:p>
            <w:pPr>
              <w:pStyle w:val="Compact"/>
              <w:jc w:val="left"/>
            </w:pPr>
            <w:r>
              <w:t xml:space="preserve">Clear but somewhat generic</w:t>
            </w:r>
          </w:p>
        </w:tc>
        <w:tc>
          <w:p>
            <w:pPr>
              <w:pStyle w:val="Compact"/>
              <w:jc w:val="left"/>
            </w:pPr>
            <w:r>
              <w:t xml:space="preserve">Tells a story; explains reasoning; open to correction</w:t>
            </w:r>
          </w:p>
        </w:tc>
      </w:tr>
    </w:tbl>
    <w:p>
      <w:pPr>
        <w:pStyle w:val="BodyText"/>
      </w:pPr>
      <w:r>
        <w:rPr>
          <w:b/>
        </w:rPr>
        <w:t xml:space="preserve">Disqualifiers (R1):</w:t>
      </w:r>
      <w:r>
        <w:t xml:space="preserve"> </w:t>
      </w:r>
      <w:r>
        <w:t xml:space="preserve">- Fabricates prior experience (</w:t>
      </w:r>
      <w:r>
        <w:t xml:space="preserve">“</w:t>
      </w:r>
      <w:r>
        <w:t xml:space="preserve">I led a 100-engineer team</w:t>
      </w:r>
      <w:r>
        <w:t xml:space="preserve">”</w:t>
      </w:r>
      <w:r>
        <w:t xml:space="preserve"> </w:t>
      </w:r>
      <w:r>
        <w:t xml:space="preserve">but LinkedIn shows IC2 role).</w:t>
      </w:r>
      <w:r>
        <w:t xml:space="preserve"> </w:t>
      </w:r>
      <w:r>
        <w:t xml:space="preserve">- Cannot articulate</w:t>
      </w:r>
      <w:r>
        <w:t xml:space="preserve"> </w:t>
      </w:r>
      <w:r>
        <w:t xml:space="preserve">“</w:t>
      </w:r>
      <w:r>
        <w:t xml:space="preserve">why QOrium</w:t>
      </w:r>
      <w:r>
        <w:t xml:space="preserve">”</w:t>
      </w:r>
      <w:r>
        <w:t xml:space="preserve"> </w:t>
      </w:r>
      <w:r>
        <w:t xml:space="preserve">beyond</w:t>
      </w:r>
      <w:r>
        <w:t xml:space="preserve"> </w:t>
      </w:r>
      <w:r>
        <w:t xml:space="preserve">“</w:t>
      </w:r>
      <w:r>
        <w:t xml:space="preserve">remote role + good salary.</w:t>
      </w:r>
      <w:r>
        <w:t xml:space="preserve">”</w:t>
      </w:r>
      <w:r>
        <w:t xml:space="preserve"> </w:t>
      </w:r>
      <w:r>
        <w:t xml:space="preserve">- Dismisses testing as</w:t>
      </w:r>
      <w:r>
        <w:t xml:space="preserve"> </w:t>
      </w:r>
      <w:r>
        <w:t xml:space="preserve">“</w:t>
      </w:r>
      <w:r>
        <w:t xml:space="preserve">optional</w:t>
      </w:r>
      <w:r>
        <w:t xml:space="preserve">”</w:t>
      </w:r>
      <w:r>
        <w:t xml:space="preserve"> </w:t>
      </w:r>
      <w:r>
        <w:t xml:space="preserve">or over-engineering.</w:t>
      </w:r>
      <w:r>
        <w:t xml:space="preserve"> </w:t>
      </w:r>
      <w:r>
        <w:t xml:space="preserve">- Says</w:t>
      </w:r>
      <w:r>
        <w:t xml:space="preserve"> </w:t>
      </w:r>
      <w:r>
        <w:t xml:space="preserve">“</w:t>
      </w:r>
      <w:r>
        <w:t xml:space="preserve">I’ve never debugged a slow query</w:t>
      </w:r>
      <w:r>
        <w:t xml:space="preserve">”</w:t>
      </w:r>
      <w:r>
        <w:t xml:space="preserve"> </w:t>
      </w:r>
      <w:r>
        <w:t xml:space="preserve">when that’s core to the role.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6" w:name="X936974e3792c7d156c47e4c4f774a316a8abd01"/>
      <w:r>
        <w:t xml:space="preserve">R2: Skills Deep-Dive (60 min) — CTO + Senior Engineer</w:t>
      </w:r>
      <w:bookmarkEnd w:id="2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Verify coding rigor, API design judgment, data modeling skill, testing mindset.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Split into two 30-min sessions (back-to-back).</w:t>
      </w:r>
    </w:p>
    <w:p>
      <w:pPr>
        <w:pStyle w:val="BodyText"/>
      </w:pPr>
      <w:r>
        <w:rPr>
          <w:b/>
        </w:rPr>
        <w:t xml:space="preserve">Session 2A: System Design + Data Model (30 min)</w:t>
      </w:r>
    </w:p>
    <w:p>
      <w:pPr>
        <w:pStyle w:val="BodyText"/>
      </w:pPr>
      <w:r>
        <w:t xml:space="preserve">Scenario: "You’re architecting the ContentEngine service. It needs to:</w:t>
      </w:r>
      <w:r>
        <w:t xml:space="preserve"> </w:t>
      </w:r>
      <w:r>
        <w:t xml:space="preserve">- Accept a question spec (skill, sub-skill, difficulty, body, format)</w:t>
      </w:r>
      <w:r>
        <w:t xml:space="preserve"> </w:t>
      </w:r>
      <w:r>
        <w:t xml:space="preserve">- Generate 3 drafts via Claude Opus (parallel, different random seeds)</w:t>
      </w:r>
      <w:r>
        <w:t xml:space="preserve"> </w:t>
      </w:r>
      <w:r>
        <w:t xml:space="preserve">- Orchestrate a reviewer approval loop (SME can accept, reject, or ask for edits)</w:t>
      </w:r>
      <w:r>
        <w:t xml:space="preserve"> </w:t>
      </w:r>
      <w:r>
        <w:t xml:space="preserve">- Retry failed drafts with exponential backoff</w:t>
      </w:r>
      <w:r>
        <w:t xml:space="preserve"> </w:t>
      </w:r>
      <w:r>
        <w:t xml:space="preserve">- Emit events for downstream stages (IRT calibration, leak detection)</w:t>
      </w:r>
    </w:p>
    <w:p>
      <w:pPr>
        <w:pStyle w:val="BodyText"/>
      </w:pPr>
      <w:r>
        <w:t xml:space="preserve">Walk me through:</w:t>
      </w:r>
      <w:r>
        <w:t xml:space="preserve"> </w:t>
      </w:r>
      <w:r>
        <w:t xml:space="preserve">1. The service interface (what does the API look like?)</w:t>
      </w:r>
      <w:r>
        <w:t xml:space="preserve"> </w:t>
      </w:r>
      <w:r>
        <w:t xml:space="preserve">2. Your database schema (questions table, versions, audit log)</w:t>
      </w:r>
      <w:r>
        <w:t xml:space="preserve"> </w:t>
      </w:r>
      <w:r>
        <w:t xml:space="preserve">3. How you handle concurrency (two SMEs editing the same question simultaneously)</w:t>
      </w:r>
      <w:r>
        <w:t xml:space="preserve"> </w:t>
      </w:r>
      <w:r>
        <w:t xml:space="preserve">4. How you monitor this end-to-end"</w:t>
      </w:r>
    </w:p>
    <w:p>
      <w:pPr>
        <w:pStyle w:val="BodyText"/>
      </w:pPr>
      <w:r>
        <w:rPr>
          <w:b/>
        </w:rPr>
        <w:t xml:space="preserve">Rubric (1–5):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 Interface</w:t>
            </w:r>
          </w:p>
        </w:tc>
        <w:tc>
          <w:p>
            <w:pPr>
              <w:pStyle w:val="Compact"/>
              <w:jc w:val="left"/>
            </w:pPr>
            <w:r>
              <w:t xml:space="preserve">Single monolithic POST /questions; no state machine</w:t>
            </w:r>
          </w:p>
        </w:tc>
        <w:tc>
          <w:p>
            <w:pPr>
              <w:pStyle w:val="Compact"/>
              <w:jc w:val="left"/>
            </w:pPr>
            <w:r>
              <w:t xml:space="preserve">Clear GET /questions/:id; separate GET /questions/:id/drafts; understands versioning</w:t>
            </w:r>
          </w:p>
        </w:tc>
        <w:tc>
          <w:p>
            <w:pPr>
              <w:pStyle w:val="Compact"/>
              <w:jc w:val="left"/>
            </w:pPr>
            <w:r>
              <w:t xml:space="preserve">Proposes event-driven service boundary; mentions idempotency keys for retries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Single questions table; no audit log</w:t>
            </w:r>
          </w:p>
        </w:tc>
        <w:tc>
          <w:p>
            <w:pPr>
              <w:pStyle w:val="Compact"/>
              <w:jc w:val="left"/>
            </w:pPr>
            <w:r>
              <w:t xml:space="preserve">questions + question_versions; reasonable indexes</w:t>
            </w:r>
          </w:p>
        </w:tc>
        <w:tc>
          <w:p>
            <w:pPr>
              <w:pStyle w:val="Compact"/>
              <w:jc w:val="left"/>
            </w:pPr>
            <w:r>
              <w:t xml:space="preserve">questions + versions + events table; locks on review state; thought through JSONB for format-specific metadata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Concurrency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a lock</w:t>
            </w:r>
            <w:r>
              <w:t xml:space="preserve">”</w:t>
            </w:r>
            <w:r>
              <w:t xml:space="preserve"> </w:t>
            </w:r>
            <w:r>
              <w:t xml:space="preserve">but no detail</w:t>
            </w:r>
          </w:p>
        </w:tc>
        <w:tc>
          <w:p>
            <w:pPr>
              <w:pStyle w:val="Compact"/>
              <w:jc w:val="left"/>
            </w:pPr>
            <w:r>
              <w:t xml:space="preserve">Mentions row-level lock or optimistic locking</w:t>
            </w:r>
          </w:p>
        </w:tc>
        <w:tc>
          <w:p>
            <w:pPr>
              <w:pStyle w:val="Compact"/>
              <w:jc w:val="left"/>
            </w:pPr>
            <w:r>
              <w:t xml:space="preserve">Proposes MVCC (PostgreSQL conflict handling) or event sourcing to avoid lock contention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logging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Mentions metrics (latency, draft failures)</w:t>
            </w:r>
          </w:p>
        </w:tc>
        <w:tc>
          <w:p>
            <w:pPr>
              <w:pStyle w:val="Compact"/>
              <w:jc w:val="left"/>
            </w:pPr>
            <w:r>
              <w:t xml:space="preserve">Proposes structured logging + OpenTelemetry spans per stage; SLO for review loop latency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Session 2B: Code Review Exercise (30 min)</w:t>
      </w:r>
    </w:p>
    <w:p>
      <w:pPr>
        <w:pStyle w:val="BodyText"/>
      </w:pPr>
      <w:r>
        <w:rPr>
          <w:b/>
        </w:rPr>
        <w:t xml:space="preserve">Task:</w:t>
      </w:r>
      <w:r>
        <w:t xml:space="preserve"> </w:t>
      </w:r>
      <w:r>
        <w:t xml:space="preserve">You’ll be shown a 30-line PR (pseudo-code below) that has 4 intentional issues. The candidate’s job: find them in 15 min, then discuss remediation.</w:t>
      </w:r>
    </w:p>
    <w:p>
      <w:pPr>
        <w:pStyle w:val="BodyText"/>
      </w:pPr>
      <w:r>
        <w:rPr>
          <w:b/>
        </w:rPr>
        <w:t xml:space="preserve">Pseudo-code (Node.js/TypeScript):</w:t>
      </w:r>
    </w:p>
    <w:p>
      <w:pPr>
        <w:pStyle w:val="SourceCode"/>
      </w:pPr>
      <w:r>
        <w:rPr>
          <w:rStyle w:val="CommentTok"/>
        </w:rPr>
        <w:t xml:space="preserve">// QuestionService.ts — draft generation + approval flow</w:t>
      </w:r>
      <w:r>
        <w:br/>
      </w: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generateAndReviewQuestion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QuestionSpec)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Question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Issue #1: SQL injection</w:t>
      </w:r>
      <w:r>
        <w:br/>
      </w:r>
      <w:r>
        <w:rPr>
          <w:rStyle w:val="NormalTok"/>
        </w:rPr>
        <w:t xml:space="preserve">  const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`SELECT * FROM questions WHERE skill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Issue #2: N+1 query (implicit)</w:t>
      </w:r>
      <w:r>
        <w:br/>
      </w:r>
      <w:r>
        <w:rPr>
          <w:rStyle w:val="NormalTok"/>
        </w:rPr>
        <w:t xml:space="preserve">  const drafts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question_versions WHERE question_id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3 Claude drafts</w:t>
      </w:r>
      <w:r>
        <w:br/>
      </w:r>
      <w:r>
        <w:rPr>
          <w:rStyle w:val="NormalTok"/>
        </w:rPr>
        <w:t xml:space="preserve">  const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const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claudeAPI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generateQuestion</w:t>
      </w:r>
      <w:r>
        <w:rPr>
          <w:rStyle w:val="NormalTok"/>
        </w:rPr>
        <w:t xml:space="preserve">(spec)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(draft)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Issue #3: No transaction boundary — if insert succeeds but event emit fails, data is orphaned</w:t>
      </w:r>
      <w:r>
        <w:br/>
      </w:r>
      <w:r>
        <w:rPr>
          <w:rStyle w:val="NormalTok"/>
        </w:rPr>
        <w:t xml:space="preserve">  const questionRow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'questions'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questionRow)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Simulate event bus (async, not awaited)</w:t>
      </w:r>
      <w:r>
        <w:br/>
      </w:r>
      <w:r>
        <w:rPr>
          <w:rStyle w:val="NormalTok"/>
        </w:rPr>
        <w:t xml:space="preserve">  eventBus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'question.created'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question_id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Issue #4: Race condition — if two requests come in simultaneously for same spec.skill,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both pass the "existing" check and create duplicates</w:t>
      </w:r>
      <w:r>
        <w:br/>
      </w:r>
      <w:r>
        <w:rPr>
          <w:rStyle w:val="NormalTok"/>
        </w:rPr>
        <w:t xml:space="preserve">  return questionRow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Scoring: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 Found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injection (parameterized queries)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N+1 query problem + solution (batch SELECT or JOIN)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boundary (BEGIN … COMMIT or try-catch)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 condition (UNIQUE constraint or optimistic lock)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5:</w:t>
      </w:r>
      <w:r>
        <w:t xml:space="preserve"> </w:t>
      </w:r>
      <w:r>
        <w:t xml:space="preserve">Finds 3–4 issues. Explains parameterization, suggests batch query, proposes transaction, identifies race condition.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3:</w:t>
      </w:r>
      <w:r>
        <w:t xml:space="preserve"> </w:t>
      </w:r>
      <w:r>
        <w:t xml:space="preserve">Finds 2 issues clearly (likely SQL injection + N+1). Understands the problem but misses transaction or concurrency angle.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1:</w:t>
      </w:r>
      <w:r>
        <w:t xml:space="preserve"> </w:t>
      </w:r>
      <w:r>
        <w:t xml:space="preserve">Finds 1 issue or misses the intent (e.g., says</w:t>
      </w:r>
      <w:r>
        <w:t xml:space="preserve"> </w:t>
      </w:r>
      <w:r>
        <w:t xml:space="preserve">“</w:t>
      </w:r>
      <w:r>
        <w:t xml:space="preserve">just add comments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Disqualifiers (R2):</w:t>
      </w:r>
      <w:r>
        <w:t xml:space="preserve"> </w:t>
      </w:r>
      <w:r>
        <w:t xml:space="preserve">- Cannot explain SQL injection or dismisses it as</w:t>
      </w:r>
      <w:r>
        <w:t xml:space="preserve"> </w:t>
      </w:r>
      <w:r>
        <w:t xml:space="preserve">“</w:t>
      </w:r>
      <w:r>
        <w:t xml:space="preserve">not a real problem.</w:t>
      </w:r>
      <w:r>
        <w:t xml:space="preserve">”</w:t>
      </w:r>
      <w:r>
        <w:t xml:space="preserve"> </w:t>
      </w:r>
      <w:r>
        <w:t xml:space="preserve">- Proposes adding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to event emission without discussing idempotency (event could emit twice if request retried).</w:t>
      </w:r>
      <w:r>
        <w:t xml:space="preserve"> </w:t>
      </w:r>
      <w:r>
        <w:t xml:space="preserve">- Writes new code without asking clarifying questions first (misses communication aspect).</w:t>
      </w:r>
      <w:r>
        <w:t xml:space="preserve"> </w:t>
      </w:r>
      <w:r>
        <w:t xml:space="preserve">- Takes &gt;20 min to find any issues (pacing concern for production work).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7" w:name="Xbb21e6cd2085884faa419ea80cb65b7f784eb49"/>
      <w:r>
        <w:t xml:space="preserve">R3: Cross-Functional + Values (60 min) — CTO + SME Content Lead + Frontend Engineer</w:t>
      </w:r>
      <w:bookmarkEnd w:id="27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Assess learning mindset, collaboration, internalization of no-fiction culture, diversity of thought.</w:t>
      </w:r>
    </w:p>
    <w:p>
      <w:pPr>
        <w:pStyle w:val="BodyText"/>
      </w:pPr>
      <w:r>
        <w:rPr>
          <w:b/>
        </w:rPr>
        <w:t xml:space="preserve">Questions:</w:t>
      </w:r>
    </w:p>
    <w:p>
      <w:pPr>
        <w:numPr>
          <w:ilvl w:val="0"/>
          <w:numId w:val="1005"/>
        </w:numPr>
        <w:pStyle w:val="Compact"/>
      </w:pPr>
      <w:r>
        <w:t xml:space="preserve">(CTO)</w:t>
      </w:r>
      <w:r>
        <w:t xml:space="preserve"> </w:t>
      </w:r>
      <w:r>
        <w:t xml:space="preserve">“</w:t>
      </w:r>
      <w:r>
        <w:t xml:space="preserve">You’ve just shipped the anti-leak engine and it’s catching 5–10 questions per week as leaked. Our SME Content Lead says</w:t>
      </w:r>
      <w:r>
        <w:t xml:space="preserve"> </w:t>
      </w:r>
      <w:r>
        <w:t xml:space="preserve">‘</w:t>
      </w:r>
      <w:r>
        <w:t xml:space="preserve">we need to rebuild the entire library — these leaks prove our questions are generic.</w:t>
      </w:r>
      <w:r>
        <w:t xml:space="preserve">’</w:t>
      </w:r>
      <w:r>
        <w:t xml:space="preserve"> </w:t>
      </w:r>
      <w:r>
        <w:t xml:space="preserve">You think the leaked questions are just unlucky surface-level matches. How do you handle this disagreement?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Anchor 1:</w:t>
      </w:r>
      <w:r>
        <w:t xml:space="preserve"> </w:t>
      </w:r>
      <w:r>
        <w:t xml:space="preserve">“</w:t>
      </w:r>
      <w:r>
        <w:t xml:space="preserve">I’m right; they’re overreacting.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Let’s collect more data. I’d propose we sample 20 of the flagged leaks and have an SME manually classify each as</w:t>
      </w:r>
      <w:r>
        <w:t xml:space="preserve"> </w:t>
      </w:r>
      <w:r>
        <w:t xml:space="preserve">‘</w:t>
      </w:r>
      <w:r>
        <w:t xml:space="preserve">true positive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false positive.</w:t>
      </w:r>
      <w:r>
        <w:t xml:space="preserve">’</w:t>
      </w:r>
      <w:r>
        <w:t xml:space="preserve"> </w:t>
      </w:r>
      <w:r>
        <w:t xml:space="preserve">That gives us signal.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(Same as 3, plus)</w:t>
      </w:r>
      <w:r>
        <w:t xml:space="preserve"> </w:t>
      </w:r>
      <w:r>
        <w:t xml:space="preserve">“</w:t>
      </w:r>
      <w:r>
        <w:t xml:space="preserve">And I’d ask: how are we tracking precision/recall on this detector? If we’re at 70% precision, we shouldn’t be alarming the whole team. If we’re at 95%, the Content Lead might be onto something.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(SME Content Lead)</w:t>
      </w:r>
      <w:r>
        <w:t xml:space="preserve"> </w:t>
      </w:r>
      <w:r>
        <w:t xml:space="preserve">“</w:t>
      </w:r>
      <w:r>
        <w:t xml:space="preserve">You’re mentoring a junior engineer who proposes a solution you think is over-complicated. They’re passionate about it. How do you handle it?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Anchor 1:</w:t>
      </w:r>
      <w:r>
        <w:t xml:space="preserve"> </w:t>
      </w:r>
      <w:r>
        <w:t xml:space="preserve">“</w:t>
      </w:r>
      <w:r>
        <w:t xml:space="preserve">I’d shut it down and tell them the simple way.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I’d pair with them, understand their reasoning, and gently steer toward simplicity.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I’d ask</w:t>
      </w:r>
      <w:r>
        <w:t xml:space="preserve"> </w:t>
      </w:r>
      <w:r>
        <w:t xml:space="preserve">‘</w:t>
      </w:r>
      <w:r>
        <w:t xml:space="preserve">what problem are we solving?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what’s the cost of the complex approach vs the simple one?</w:t>
      </w:r>
      <w:r>
        <w:t xml:space="preserve">’</w:t>
      </w:r>
      <w:r>
        <w:t xml:space="preserve"> </w:t>
      </w:r>
      <w:r>
        <w:t xml:space="preserve">Maybe their complexity is justified (e.g., performance). If not, I’d show them the Pareto principle — ship 80% of value in 20% of effort first.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(Frontend Engineer)</w:t>
      </w:r>
      <w:r>
        <w:t xml:space="preserve"> </w:t>
      </w:r>
      <w:r>
        <w:t xml:space="preserve">“</w:t>
      </w:r>
      <w:r>
        <w:t xml:space="preserve">You’re shipping feature X. It’s 95% done, but there’s a 5% edge case that would require 3 more days of work to handle perfectly. What do you do?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Anchor 1:</w:t>
      </w:r>
      <w:r>
        <w:t xml:space="preserve"> </w:t>
      </w:r>
      <w:r>
        <w:t xml:space="preserve">“</w:t>
      </w:r>
      <w:r>
        <w:t xml:space="preserve">Definitely ship it. Edge cases don’t matter.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Depends on the edge case. If it affects 1% of users and the cost is high, maybe we monitor and fix later.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(Same as 3, plus)</w:t>
      </w:r>
      <w:r>
        <w:t xml:space="preserve"> </w:t>
      </w:r>
      <w:r>
        <w:t xml:space="preserve">“</w:t>
      </w:r>
      <w:r>
        <w:t xml:space="preserve">I’d propose: ship with a feature flag, monitor error rates, document the known issue, and commit to fixing by [sprint X]. We communicate this proactively to customers, not hide it.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Tell me about a time you realized you were wrong about something technical. How did you find out? How did you handle it?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Anchor 1:</w:t>
      </w:r>
      <w:r>
        <w:t xml:space="preserve"> </w:t>
      </w:r>
      <w:r>
        <w:t xml:space="preserve">“</w:t>
      </w:r>
      <w:r>
        <w:t xml:space="preserve">I don’t remember making a mistake.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I optimized a query and thought it would help, but load tests showed no improvement. I reverted it and tried a different approach.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(Same as 3, plus)</w:t>
      </w:r>
      <w:r>
        <w:t xml:space="preserve"> </w:t>
      </w:r>
      <w:r>
        <w:t xml:space="preserve">“</w:t>
      </w:r>
      <w:r>
        <w:t xml:space="preserve">I wrote an ADR documenting why I was wrong (the optimization was cache-level, not query-level). I shared it with the team so we all learned. I now ask</w:t>
      </w:r>
      <w:r>
        <w:t xml:space="preserve"> </w:t>
      </w:r>
      <w:r>
        <w:t xml:space="preserve">‘</w:t>
      </w:r>
      <w:r>
        <w:t xml:space="preserve">what would disprove my assumption</w:t>
      </w:r>
      <w:r>
        <w:t xml:space="preserve">’</w:t>
      </w:r>
      <w:r>
        <w:t xml:space="preserve"> </w:t>
      </w:r>
      <w:r>
        <w:t xml:space="preserve">before implementing.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(CTO, final check)</w:t>
      </w:r>
      <w:r>
        <w:t xml:space="preserve"> </w:t>
      </w:r>
      <w:r>
        <w:t xml:space="preserve">“</w:t>
      </w:r>
      <w:r>
        <w:t xml:space="preserve">What does</w:t>
      </w:r>
      <w:r>
        <w:t xml:space="preserve"> </w:t>
      </w:r>
      <w:r>
        <w:t xml:space="preserve">‘</w:t>
      </w:r>
      <w:r>
        <w:t xml:space="preserve">no-fiction culture</w:t>
      </w:r>
      <w:r>
        <w:t xml:space="preserve">’</w:t>
      </w:r>
      <w:r>
        <w:t xml:space="preserve"> </w:t>
      </w:r>
      <w:r>
        <w:t xml:space="preserve">mean to you? How would you embody it?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Anchor 1:</w:t>
      </w:r>
      <w:r>
        <w:t xml:space="preserve"> </w:t>
      </w:r>
      <w:r>
        <w:t xml:space="preserve">“</w:t>
      </w:r>
      <w:r>
        <w:t xml:space="preserve">Telling the truth? I guess I’d be honest if code breaks.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Every external claim we make needs to be backed by a live tool call or artifact. So if we say</w:t>
      </w:r>
      <w:r>
        <w:t xml:space="preserve"> </w:t>
      </w:r>
      <w:r>
        <w:t xml:space="preserve">‘</w:t>
      </w:r>
      <w:r>
        <w:t xml:space="preserve">20+ languages supported,</w:t>
      </w:r>
      <w:r>
        <w:t xml:space="preserve">’</w:t>
      </w:r>
      <w:r>
        <w:t xml:space="preserve"> </w:t>
      </w:r>
      <w:r>
        <w:t xml:space="preserve">I’d verify that in CI before shipping.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And I’d push back on marketing claims that outpace engineering. If we haven’t shipped IRT calibration yet, I won’t let sales promise it to customers. I’d also propose we open-source our calibration benchmarks so customers can audit our claims independently.</w:t>
      </w:r>
      <w:r>
        <w:t xml:space="preserve">”</w:t>
      </w:r>
    </w:p>
    <w:p>
      <w:pPr>
        <w:pStyle w:val="FirstParagraph"/>
      </w:pPr>
      <w:r>
        <w:rPr>
          <w:b/>
        </w:rPr>
        <w:t xml:space="preserve">R3 Rubric (1–5 per competency):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Collaboration</w:t>
            </w:r>
          </w:p>
        </w:tc>
        <w:tc>
          <w:p>
            <w:pPr>
              <w:pStyle w:val="Compact"/>
              <w:jc w:val="left"/>
            </w:pPr>
            <w:r>
              <w:t xml:space="preserve">Dismissive of other viewpoints</w:t>
            </w:r>
          </w:p>
        </w:tc>
        <w:tc>
          <w:p>
            <w:pPr>
              <w:pStyle w:val="Compact"/>
              <w:jc w:val="left"/>
            </w:pPr>
            <w:r>
              <w:t xml:space="preserve">Open to discussion; seeks data to decide</w:t>
            </w:r>
          </w:p>
        </w:tc>
        <w:tc>
          <w:p>
            <w:pPr>
              <w:pStyle w:val="Compact"/>
              <w:jc w:val="left"/>
            </w:pPr>
            <w:r>
              <w:t xml:space="preserve">Actively seeks out dissent; frames disagreements as learning opportunities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Learning Mindset</w:t>
            </w:r>
          </w:p>
        </w:tc>
        <w:tc>
          <w:p>
            <w:pPr>
              <w:pStyle w:val="Compact"/>
              <w:jc w:val="left"/>
            </w:pPr>
            <w:r>
              <w:t xml:space="preserve">Blames external factors for mistakes</w:t>
            </w:r>
          </w:p>
        </w:tc>
        <w:tc>
          <w:p>
            <w:pPr>
              <w:pStyle w:val="Compact"/>
              <w:jc w:val="left"/>
            </w:pPr>
            <w:r>
              <w:t xml:space="preserve">Reflects on mistakes; adjusts approach</w:t>
            </w:r>
          </w:p>
        </w:tc>
        <w:tc>
          <w:p>
            <w:pPr>
              <w:pStyle w:val="Compact"/>
              <w:jc w:val="left"/>
            </w:pPr>
            <w:r>
              <w:t xml:space="preserve">Writes it down, shares with team, changes systems to prevent recurrence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No-Fiction Culture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shipped it, so it works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Proposes testing/monitoring before claims</w:t>
            </w:r>
          </w:p>
        </w:tc>
        <w:tc>
          <w:p>
            <w:pPr>
              <w:pStyle w:val="Compact"/>
              <w:jc w:val="left"/>
            </w:pPr>
            <w:r>
              <w:t xml:space="preserve">Audits marketing claims against actual feature flags; comfortable being the blocker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Communication</w:t>
            </w:r>
          </w:p>
        </w:tc>
        <w:tc>
          <w:p>
            <w:pPr>
              <w:pStyle w:val="Compact"/>
              <w:jc w:val="left"/>
            </w:pPr>
            <w:r>
              <w:t xml:space="preserve">Struggles to explain reasoning</w:t>
            </w:r>
          </w:p>
        </w:tc>
        <w:tc>
          <w:p>
            <w:pPr>
              <w:pStyle w:val="Compact"/>
              <w:jc w:val="left"/>
            </w:pPr>
            <w:r>
              <w:t xml:space="preserve">Explains reasoning; asks clarifying questions</w:t>
            </w:r>
          </w:p>
        </w:tc>
        <w:tc>
          <w:p>
            <w:pPr>
              <w:pStyle w:val="Compact"/>
              <w:jc w:val="left"/>
            </w:pPr>
            <w:r>
              <w:t xml:space="preserve">Anticipates follow-up questions; offers multiple options + tradeoffs</w:t>
            </w:r>
          </w:p>
        </w:tc>
      </w:tr>
    </w:tbl>
    <w:p>
      <w:pPr>
        <w:pStyle w:val="BodyText"/>
      </w:pPr>
      <w:r>
        <w:rPr>
          <w:b/>
        </w:rPr>
        <w:t xml:space="preserve">Disqualifiers (R3):</w:t>
      </w:r>
      <w:r>
        <w:t xml:space="preserve"> </w:t>
      </w:r>
      <w:r>
        <w:t xml:space="preserve">- Dismisses any disagreement as</w:t>
      </w:r>
      <w:r>
        <w:t xml:space="preserve"> </w:t>
      </w:r>
      <w:r>
        <w:t xml:space="preserve">“</w:t>
      </w:r>
      <w:r>
        <w:t xml:space="preserve">they don’t understand engineering.</w:t>
      </w:r>
      <w:r>
        <w:t xml:space="preserve">”</w:t>
      </w:r>
      <w:r>
        <w:t xml:space="preserve"> </w:t>
      </w:r>
      <w:r>
        <w:t xml:space="preserve">- Cannot recall a time they were wrong (suggests overconfidence or lack of reflection).</w:t>
      </w:r>
      <w:r>
        <w:t xml:space="preserve"> </w:t>
      </w:r>
      <w:r>
        <w:t xml:space="preserve">- Shows contempt for other functions (content, sales, design).</w:t>
      </w:r>
      <w:r>
        <w:t xml:space="preserve"> </w:t>
      </w:r>
      <w:r>
        <w:t xml:space="preserve">- Unwilling to slow down shipping to verify a claim.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8" w:name="r4-ceo-close-30-min-ceo"/>
      <w:r>
        <w:t xml:space="preserve">R4: CEO Close (30 min) — CEO</w:t>
      </w:r>
      <w:bookmarkEnd w:id="28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Final fit check, communicate compensation, finalize logistics, build excitement.</w:t>
      </w:r>
    </w:p>
    <w:p>
      <w:pPr>
        <w:pStyle w:val="BodyText"/>
      </w:pPr>
      <w:r>
        <w:rPr>
          <w:b/>
        </w:rPr>
        <w:t xml:space="preserve">Flow:</w:t>
      </w:r>
      <w:r>
        <w:t xml:space="preserve"> </w:t>
      </w:r>
      <w:r>
        <w:t xml:space="preserve">1. (5 min) CEO tells story:</w:t>
      </w:r>
      <w:r>
        <w:t xml:space="preserve"> </w:t>
      </w:r>
      <w:r>
        <w:t xml:space="preserve">“</w:t>
      </w:r>
      <w:r>
        <w:t xml:space="preserve">Here’s why I believe QOrium will be $300M+ company by Year 5…</w:t>
      </w:r>
      <w:r>
        <w:t xml:space="preserve">”</w:t>
      </w:r>
      <w:r>
        <w:t xml:space="preserve"> </w:t>
      </w:r>
      <w:r>
        <w:t xml:space="preserve">2. (10 min) CEO walks compensation band (base, equity, time-to-liquidation scenario at exit).</w:t>
      </w:r>
      <w:r>
        <w:t xml:space="preserve"> </w:t>
      </w:r>
      <w:r>
        <w:t xml:space="preserve">3. (10 min) Candidate asks questions.</w:t>
      </w:r>
      <w:r>
        <w:t xml:space="preserve"> </w:t>
      </w:r>
      <w:r>
        <w:t xml:space="preserve">4. (5 min) CEO confirms:</w:t>
      </w:r>
      <w:r>
        <w:t xml:space="preserve"> </w:t>
      </w:r>
      <w:r>
        <w:t xml:space="preserve">“</w:t>
      </w:r>
      <w:r>
        <w:t xml:space="preserve">Here’s what the first 30 days looks like. Are you ready?</w:t>
      </w:r>
      <w:r>
        <w:t xml:space="preserve">”</w:t>
      </w:r>
    </w:p>
    <w:p>
      <w:pPr>
        <w:pStyle w:val="BodyText"/>
      </w:pPr>
      <w:r>
        <w:rPr>
          <w:b/>
        </w:rPr>
        <w:t xml:space="preserve">Disqualifiers (R4):</w:t>
      </w:r>
      <w:r>
        <w:t xml:space="preserve"> </w:t>
      </w:r>
      <w:r>
        <w:t xml:space="preserve">- Candidate pushes back on equity or asks to negotiate outside the published band (shows misalignment on transparency principle).</w:t>
      </w:r>
      <w:r>
        <w:t xml:space="preserve"> </w:t>
      </w:r>
      <w:r>
        <w:t xml:space="preserve">- Asked</w:t>
      </w:r>
      <w:r>
        <w:t xml:space="preserve"> </w:t>
      </w:r>
      <w:r>
        <w:t xml:space="preserve">“</w:t>
      </w:r>
      <w:r>
        <w:t xml:space="preserve">what’s the CEO’s vision?</w:t>
      </w:r>
      <w:r>
        <w:t xml:space="preserve">”</w:t>
      </w:r>
      <w:r>
        <w:t xml:space="preserve"> </w:t>
      </w:r>
      <w:r>
        <w:t xml:space="preserve">and candidate hasn’t retained any from prior rounds (suggests low engagement).</w:t>
      </w:r>
      <w:r>
        <w:t xml:space="preserve"> </w:t>
      </w:r>
      <w:r>
        <w:t xml:space="preserve">- Hesitates on start date or logistics (may signal cold feet).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disqualifiers-summary-senior-engineer"/>
      <w:r>
        <w:t xml:space="preserve">Disqualifiers Summary (Senior Engineer)</w:t>
      </w:r>
      <w:bookmarkEnd w:id="2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Fabricates experience</w:t>
      </w:r>
      <w:r>
        <w:t xml:space="preserve"> </w:t>
      </w:r>
      <w:r>
        <w:t xml:space="preserve">— Exaggerates past scale, team size, or outcomes. Verify on LinkedIn / GitHub.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Cannot articulate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why this role</w:t>
      </w:r>
      <w:r>
        <w:rPr>
          <w:b/>
        </w:rPr>
        <w:t xml:space="preserve">”</w:t>
      </w:r>
      <w:r>
        <w:t xml:space="preserve"> </w:t>
      </w:r>
      <w:r>
        <w:t xml:space="preserve">— Responds only with</w:t>
      </w:r>
      <w:r>
        <w:t xml:space="preserve"> </w:t>
      </w:r>
      <w:r>
        <w:t xml:space="preserve">“</w:t>
      </w:r>
      <w:r>
        <w:t xml:space="preserve">good opportunity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remote work.</w:t>
      </w:r>
      <w:r>
        <w:t xml:space="preserve">”</w:t>
      </w:r>
      <w:r>
        <w:t xml:space="preserve"> </w:t>
      </w:r>
      <w:r>
        <w:t xml:space="preserve">Must show mission understanding.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Dismisses testing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Tests are nice-to-have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we don’t have time for tests.</w:t>
      </w:r>
      <w:r>
        <w:t xml:space="preserve">”</w:t>
      </w:r>
      <w:r>
        <w:t xml:space="preserve"> </w:t>
      </w:r>
      <w:r>
        <w:t xml:space="preserve">Incompatible with 70%+ coverage gate.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Shows contempt for non-technical functions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Sales doesn’t understand engineering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Product always gets it wrong.</w:t>
      </w:r>
      <w:r>
        <w:t xml:space="preserve">”</w:t>
      </w:r>
      <w:r>
        <w:t xml:space="preserve"> </w:t>
      </w:r>
      <w:r>
        <w:t xml:space="preserve">No-fiction culture requires humility.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Cannot debug from first principles</w:t>
      </w:r>
      <w:r>
        <w:t xml:space="preserve"> </w:t>
      </w:r>
      <w:r>
        <w:t xml:space="preserve">— Asked</w:t>
      </w:r>
      <w:r>
        <w:t xml:space="preserve"> </w:t>
      </w:r>
      <w:r>
        <w:t xml:space="preserve">“</w:t>
      </w:r>
      <w:r>
        <w:t xml:space="preserve">walk me through debugging a slow query,</w:t>
      </w:r>
      <w:r>
        <w:t xml:space="preserve">”</w:t>
      </w:r>
      <w:r>
        <w:t xml:space="preserve"> </w:t>
      </w:r>
      <w:r>
        <w:t xml:space="preserve">answers</w:t>
      </w:r>
      <w:r>
        <w:t xml:space="preserve"> </w:t>
      </w:r>
      <w:r>
        <w:t xml:space="preserve">“</w:t>
      </w:r>
      <w:r>
        <w:t xml:space="preserve">I’d ask a DBA.</w:t>
      </w:r>
      <w:r>
        <w:t xml:space="preserve">”</w:t>
      </w:r>
      <w:r>
        <w:t xml:space="preserve"> </w:t>
      </w:r>
      <w:r>
        <w:t xml:space="preserve">Shows low technical depth.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calibration-notes-senior-engineer"/>
      <w:r>
        <w:t xml:space="preserve">Calibration Notes (Senior Engineer)</w:t>
      </w:r>
      <w:bookmarkEnd w:id="30"/>
    </w:p>
    <w:p>
      <w:pPr>
        <w:pStyle w:val="FirstParagraph"/>
      </w:pPr>
      <w:r>
        <w:rPr>
          <w:b/>
        </w:rPr>
        <w:t xml:space="preserve">Interviewer Training (before first round):</w:t>
      </w:r>
      <w:r>
        <w:t xml:space="preserve"> </w:t>
      </w:r>
      <w:r>
        <w:t xml:space="preserve">- R1 interviewer (CEO/CTO): Decide go/no-go on mission fit + technical ceiling. If IQ is borderline but mission fit is 5/5, allow forward. If IQ is 5/5 but mission fit is 1/5, no-go.</w:t>
      </w:r>
      <w:r>
        <w:t xml:space="preserve"> </w:t>
      </w:r>
      <w:r>
        <w:t xml:space="preserve">- R2 interviewer (CTO): Grade the code review and system design; don’t grade communication (that’s R3’s job). If candidate is below 3/5 on Data Modeling, that’s a no-go (core to role).</w:t>
      </w:r>
      <w:r>
        <w:t xml:space="preserve"> </w:t>
      </w:r>
      <w:r>
        <w:t xml:space="preserve">- R3 interviewer (cross-functional panel): Grade collaboration + learning. One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score is a blocker.</w:t>
      </w:r>
      <w:r>
        <w:t xml:space="preserve"> </w:t>
      </w:r>
      <w:r>
        <w:t xml:space="preserve">- R4 interviewer (CEO): Final gut check. If CEO feels misalignment, trust it.</w:t>
      </w:r>
    </w:p>
    <w:p>
      <w:pPr>
        <w:pStyle w:val="BodyText"/>
      </w:pPr>
      <w:r>
        <w:rPr>
          <w:b/>
        </w:rPr>
        <w:t xml:space="preserve">Decision Matrix (post all 4 rounds):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score 4.5+ across all rubrics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 HIRE</w:t>
            </w:r>
            <w:r>
              <w:t xml:space="preserve"> </w:t>
            </w:r>
            <w:r>
              <w:t xml:space="preserve">— Offer immediately. Expect high retention.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score 3.5–4.4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HIRE</w:t>
            </w:r>
            <w:r>
              <w:t xml:space="preserve"> </w:t>
            </w:r>
            <w:r>
              <w:t xml:space="preserve">— Standard path. Solid fit. Offer if top 3 finalists.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score 2.5–3.4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NO-HIRE</w:t>
            </w:r>
            <w:r>
              <w:t xml:space="preserve"> </w:t>
            </w:r>
            <w:r>
              <w:t xml:space="preserve">— Gaps in one or more competencies. Consider feedback to candidate.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score &lt;2.5 OR any score = 1 (except communication in R3)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 NO-HIRE</w:t>
            </w:r>
            <w:r>
              <w:t xml:space="preserve"> </w:t>
            </w:r>
            <w:r>
              <w:t xml:space="preserve">— Do not proceed.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 disqualifier triggered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 NO-HIRE</w:t>
            </w:r>
            <w:r>
              <w:t xml:space="preserve"> </w:t>
            </w:r>
            <w:r>
              <w:t xml:space="preserve">— Immediately.</w:t>
            </w:r>
          </w:p>
        </w:tc>
      </w:tr>
    </w:tbl>
    <w:p>
      <w:pPr>
        <w:pStyle w:val="BodyText"/>
      </w:pPr>
      <w:r>
        <w:rPr>
          <w:b/>
        </w:rPr>
        <w:t xml:space="preserve">Confidence threshold:</w:t>
      </w:r>
      <w:r>
        <w:t xml:space="preserve"> </w:t>
      </w:r>
      <w:r>
        <w:t xml:space="preserve">75% panel agreement on final decision. If split (e.g., CTO says HIRE, Frontend says NO-HIRE), debrief for 30 min. If still split, default to NO-HIRE (hiring is risky enough).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reference-check-protocol-senior-engineer"/>
      <w:r>
        <w:t xml:space="preserve">Reference Check Protocol (Senior Engineer)</w:t>
      </w:r>
      <w:bookmarkEnd w:id="31"/>
    </w:p>
    <w:p>
      <w:pPr>
        <w:pStyle w:val="FirstParagraph"/>
      </w:pPr>
      <w:r>
        <w:rPr>
          <w:b/>
        </w:rPr>
        <w:t xml:space="preserve">Triggered after:</w:t>
      </w:r>
      <w:r>
        <w:t xml:space="preserve"> </w:t>
      </w:r>
      <w:r>
        <w:t xml:space="preserve">R4 passes (before offer).</w:t>
      </w:r>
    </w:p>
    <w:p>
      <w:pPr>
        <w:pStyle w:val="BodyText"/>
      </w:pPr>
      <w:r>
        <w:rPr>
          <w:b/>
        </w:rPr>
        <w:t xml:space="preserve">Who calls:</w:t>
      </w:r>
      <w:r>
        <w:t xml:space="preserve"> </w:t>
      </w:r>
      <w:r>
        <w:t xml:space="preserve">CTO (engineering references), CEO (leadership references).</w:t>
      </w:r>
    </w:p>
    <w:p>
      <w:pPr>
        <w:pStyle w:val="BodyText"/>
      </w:pPr>
      <w:r>
        <w:rPr>
          <w:b/>
        </w:rPr>
        <w:t xml:space="preserve">Standard questions: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What was [Candidate’s] biggest technical contribution during their time there?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Describe a situation where [Candidate] had to refactor or debug a complex system. How did they approach it?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How would you describe [Candidate]’s communication style with non-technical stakeholders?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Did [Candidate] take ownership of problems, or did they tend to escalate?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Is there anything you wish [Candidate] had done differently in the role?</w:t>
      </w:r>
      <w:r>
        <w:t xml:space="preserve">”</w:t>
      </w:r>
    </w:p>
    <w:p>
      <w:pPr>
        <w:pStyle w:val="BodyText"/>
      </w:pPr>
      <w:r>
        <w:rPr>
          <w:b/>
        </w:rPr>
        <w:t xml:space="preserve">Red flags:</w:t>
      </w:r>
      <w:r>
        <w:t xml:space="preserve"> </w:t>
      </w:r>
      <w:r>
        <w:t xml:space="preserve">- Reference says</w:t>
      </w:r>
      <w:r>
        <w:t xml:space="preserve"> </w:t>
      </w:r>
      <w:r>
        <w:t xml:space="preserve">“</w:t>
      </w:r>
      <w:r>
        <w:t xml:space="preserve">they were a good engineer but we had interpersonal issues.</w:t>
      </w:r>
      <w:r>
        <w:t xml:space="preserve">”</w:t>
      </w:r>
      <w:r>
        <w:t xml:space="preserve"> </w:t>
      </w:r>
      <w:r>
        <w:t xml:space="preserve">- Reference describes work that doesn’t match candidate’s claim.</w:t>
      </w:r>
      <w:r>
        <w:t xml:space="preserve"> </w:t>
      </w:r>
      <w:r>
        <w:t xml:space="preserve">- Reference hesitates on</w:t>
      </w:r>
      <w:r>
        <w:t xml:space="preserve"> </w:t>
      </w:r>
      <w:r>
        <w:t xml:space="preserve">“</w:t>
      </w:r>
      <w:r>
        <w:t xml:space="preserve">would you rehire them?</w:t>
      </w:r>
      <w:r>
        <w:t xml:space="preserve">”</w:t>
      </w:r>
    </w:p>
    <w:p>
      <w:pPr>
        <w:pStyle w:val="BodyText"/>
      </w:pPr>
      <w:r>
        <w:rPr>
          <w:b/>
        </w:rPr>
        <w:t xml:space="preserve">Green flags:</w:t>
      </w:r>
      <w:r>
        <w:t xml:space="preserve"> </w:t>
      </w:r>
      <w:r>
        <w:t xml:space="preserve">- Reference mentions specific technical problem candidate solved.</w:t>
      </w:r>
      <w:r>
        <w:t xml:space="preserve"> </w:t>
      </w:r>
      <w:r>
        <w:t xml:space="preserve">- Reference says</w:t>
      </w:r>
      <w:r>
        <w:t xml:space="preserve"> </w:t>
      </w:r>
      <w:r>
        <w:t xml:space="preserve">“</w:t>
      </w:r>
      <w:r>
        <w:t xml:space="preserve">they were a joy to work with.</w:t>
      </w:r>
      <w:r>
        <w:t xml:space="preserve">”</w:t>
      </w:r>
      <w:r>
        <w:t xml:space="preserve"> </w:t>
      </w:r>
      <w:r>
        <w:t xml:space="preserve">- Reference offers to reconnect after hire.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ole-2-sme-content-lead"/>
      <w:r>
        <w:t xml:space="preserve">ROLE 2: SME Content Lead</w:t>
      </w:r>
      <w:bookmarkEnd w:id="32"/>
    </w:p>
    <w:p>
      <w:pPr>
        <w:pStyle w:val="Heading3"/>
      </w:pPr>
      <w:bookmarkStart w:id="33" w:name="competency-model-8-competencies"/>
      <w:r>
        <w:t xml:space="preserve">Competency Model (8 competencies)</w:t>
      </w:r>
      <w:bookmarkEnd w:id="33"/>
    </w:p>
    <w:p>
      <w:pPr>
        <w:numPr>
          <w:ilvl w:val="0"/>
          <w:numId w:val="1012"/>
        </w:numPr>
      </w:pPr>
      <w:r>
        <w:rPr>
          <w:b/>
        </w:rPr>
        <w:t xml:space="preserve">Question-Design Judgment</w:t>
      </w:r>
      <w:r>
        <w:t xml:space="preserve"> </w:t>
      </w:r>
      <w:r>
        <w:t xml:space="preserve">(20%) — Understands what separates a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hiring question from a generic one. Can critique a question’s difficulty, distractor quality, edge-case handling. Knows psychometric properties (discrimination, difficulty, ambiguity).</w:t>
      </w:r>
    </w:p>
    <w:p>
      <w:pPr>
        <w:numPr>
          <w:ilvl w:val="0"/>
          <w:numId w:val="1012"/>
        </w:numPr>
      </w:pPr>
      <w:r>
        <w:rPr>
          <w:b/>
        </w:rPr>
        <w:t xml:space="preserve">Rubric Design &amp; Quality-Bar Discipline</w:t>
      </w:r>
      <w:r>
        <w:t xml:space="preserve"> </w:t>
      </w:r>
      <w:r>
        <w:t xml:space="preserve">(20%) — Can write acceptance criteria that are repeatable across 100+ SME reviewers. Knows how to operationalize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into checkboxes and scoring.</w:t>
      </w:r>
    </w:p>
    <w:p>
      <w:pPr>
        <w:numPr>
          <w:ilvl w:val="0"/>
          <w:numId w:val="1012"/>
        </w:numPr>
      </w:pPr>
      <w:r>
        <w:rPr>
          <w:b/>
        </w:rPr>
        <w:t xml:space="preserve">SME Network Management</w:t>
      </w:r>
      <w:r>
        <w:t xml:space="preserve"> </w:t>
      </w:r>
      <w:r>
        <w:t xml:space="preserve">(20%) — Has sourced and managed contractor pools (10+). Knows how to onboard, give feedback, track quality per contributor, manage attrition.</w:t>
      </w:r>
    </w:p>
    <w:p>
      <w:pPr>
        <w:numPr>
          <w:ilvl w:val="0"/>
          <w:numId w:val="1012"/>
        </w:numPr>
      </w:pPr>
      <w:r>
        <w:rPr>
          <w:b/>
        </w:rPr>
        <w:t xml:space="preserve">AI-Assisted Authoring Fluency</w:t>
      </w:r>
      <w:r>
        <w:t xml:space="preserve"> </w:t>
      </w:r>
      <w:r>
        <w:t xml:space="preserve">(15%) — Comfortable with Claude/GPT drafting questions. Can prompt-engineer effectively. Understands what AI gets right (speed, ideation) vs wrong (edge cases, bias, specificity).</w:t>
      </w:r>
    </w:p>
    <w:p>
      <w:pPr>
        <w:numPr>
          <w:ilvl w:val="0"/>
          <w:numId w:val="1012"/>
        </w:numPr>
      </w:pPr>
      <w:r>
        <w:rPr>
          <w:b/>
        </w:rPr>
        <w:t xml:space="preserve">Editorial Workflow &amp; Process</w:t>
      </w:r>
      <w:r>
        <w:t xml:space="preserve"> </w:t>
      </w:r>
      <w:r>
        <w:t xml:space="preserve">(10%) — Owns end-to-end review loop: AI draft → SME critique → edits → hand-off to I/O Psych. Can identify bottlenecks and propose solutions.</w:t>
      </w:r>
    </w:p>
    <w:p>
      <w:pPr>
        <w:numPr>
          <w:ilvl w:val="0"/>
          <w:numId w:val="1012"/>
        </w:numPr>
      </w:pPr>
      <w:r>
        <w:rPr>
          <w:b/>
        </w:rPr>
        <w:t xml:space="preserve">Bias Awareness</w:t>
      </w:r>
      <w:r>
        <w:t xml:space="preserve"> </w:t>
      </w:r>
      <w:r>
        <w:t xml:space="preserve">(10%) — Spots gendered language, regional assumptions, hidden prerequisites that advantage certain demographics. Can propose fixes without over-sanitizing.</w:t>
      </w:r>
    </w:p>
    <w:p>
      <w:pPr>
        <w:numPr>
          <w:ilvl w:val="0"/>
          <w:numId w:val="1012"/>
        </w:numPr>
      </w:pPr>
      <w:r>
        <w:rPr>
          <w:b/>
        </w:rPr>
        <w:t xml:space="preserve">Partnership with I/O Psych</w:t>
      </w:r>
      <w:r>
        <w:t xml:space="preserve"> </w:t>
      </w:r>
      <w:r>
        <w:t xml:space="preserve">(3%) — Understands calibration feedback. Adjusts rubrics based on IRT findings (e.g.,</w:t>
      </w:r>
      <w:r>
        <w:t xml:space="preserve"> </w:t>
      </w:r>
      <w:r>
        <w:t xml:space="preserve">“</w:t>
      </w:r>
      <w:r>
        <w:t xml:space="preserve">all SAP questions are too hard; let’s ease the next batch</w:t>
      </w:r>
      <w:r>
        <w:t xml:space="preserve">”</w:t>
      </w:r>
      <w:r>
        <w:t xml:space="preserve">).</w:t>
      </w:r>
    </w:p>
    <w:p>
      <w:pPr>
        <w:numPr>
          <w:ilvl w:val="0"/>
          <w:numId w:val="1012"/>
        </w:numPr>
      </w:pPr>
      <w:r>
        <w:rPr>
          <w:b/>
        </w:rPr>
        <w:t xml:space="preserve">Communication</w:t>
      </w:r>
      <w:r>
        <w:t xml:space="preserve"> </w:t>
      </w:r>
      <w:r>
        <w:t xml:space="preserve">(2%) — Clear rubric docs, good feedback to SMEs, can distill psychometric findings into actionable insights.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interview-loop"/>
      <w:r>
        <w:t xml:space="preserve">Interview Loop</w:t>
      </w:r>
      <w:bookmarkEnd w:id="34"/>
    </w:p>
    <w:p>
      <w:pPr>
        <w:pStyle w:val="Heading4"/>
      </w:pPr>
      <w:bookmarkStart w:id="35" w:name="X004ddbe0ca31c37c24480260f29672b97aa6447"/>
      <w:r>
        <w:t xml:space="preserve">R1: Rubric Design + Assessment Philosophy (45 min) — CDO or CTO</w:t>
      </w:r>
      <w:bookmarkEnd w:id="35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Understand candidate’s question-design taste and rubric-building approach.</w:t>
      </w:r>
    </w:p>
    <w:p>
      <w:pPr>
        <w:pStyle w:val="BodyText"/>
      </w:pPr>
      <w:r>
        <w:rPr>
          <w:b/>
        </w:rPr>
        <w:t xml:space="preserve">Questions: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Design a rubric for a multiple-choice question on</w:t>
      </w:r>
      <w:r>
        <w:t xml:space="preserve"> </w:t>
      </w:r>
      <w:r>
        <w:t xml:space="preserve">‘</w:t>
      </w:r>
      <w:r>
        <w:t xml:space="preserve">Senior React Engineer</w:t>
      </w:r>
      <w:r>
        <w:t xml:space="preserve">’</w:t>
      </w:r>
      <w:r>
        <w:t xml:space="preserve"> </w:t>
      </w:r>
      <w:r>
        <w:t xml:space="preserve">role. What criteria would you use to decide if it’s a good question?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Distractor plausibility, language clarity, single correct answer, avoids trick questions.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Difficulty b parameter (e.g., should be ~60% difficulty for Senior level), discrimination a (should be &gt;0.4 to distinguish strong from weak), distractor quality (each wrong answer should be plausible — common misconception, not random), and no ambiguity in question or answer.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You’re reviewing a batch of 50 AI-drafted questions. You notice a pattern: 5 of them have gendered language (</w:t>
      </w:r>
      <w:r>
        <w:t xml:space="preserve">‘</w:t>
      </w:r>
      <w:r>
        <w:t xml:space="preserve">he</w:t>
      </w:r>
      <w:r>
        <w:t xml:space="preserve">’</w:t>
      </w:r>
      <w:r>
        <w:t xml:space="preserve"> </w:t>
      </w:r>
      <w:r>
        <w:t xml:space="preserve">as default pronoun). How would you handle this?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Flag them and ask the AI team to regenerate.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I’d propose a pre-submission filter (check for gendered language before SME review, catch it early). Then I’d audit the remaining 45 to spot other biases. And I’d add a line to the rubric:</w:t>
      </w:r>
      <w:r>
        <w:t xml:space="preserve"> </w:t>
      </w:r>
      <w:r>
        <w:t xml:space="preserve">‘</w:t>
      </w:r>
      <w:r>
        <w:t xml:space="preserve">Must use neutral pronouns (they/the candidate/the developer).</w:t>
      </w:r>
      <w:r>
        <w:t xml:space="preserve">’</w:t>
      </w:r>
      <w:r>
        <w:t xml:space="preserve"> </w:t>
      </w:r>
      <w:r>
        <w:t xml:space="preserve">So it’s not retroactive — it’s preventive.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Tell me about a time you managed a contractor pool. What was hardest? How did you handle quality variation?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We had 20 contractors. Some were fast, some were slow. I tracked time-to-review and gave feedback.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I had 15 contractors with 3x variance in quality. I implemented tiered feedback: top performers got first shot at complex roles (higher pay), middle got standard roles, low performers got retrained or replaced. I also paired high with low for 2 weeks (knowledge transfer). Attrition dropped 30%.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What does</w:t>
      </w:r>
      <w:r>
        <w:t xml:space="preserve"> </w:t>
      </w:r>
      <w:r>
        <w:t xml:space="preserve">‘</w:t>
      </w:r>
      <w:r>
        <w:t xml:space="preserve">no-fiction culture</w:t>
      </w:r>
      <w:r>
        <w:t xml:space="preserve">’</w:t>
      </w:r>
      <w:r>
        <w:t xml:space="preserve"> </w:t>
      </w:r>
      <w:r>
        <w:t xml:space="preserve">mean in the context of content quality? How would you embody it?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We don’t claim content is IRT-calibrated until it’s actually calibrated. We don’t say</w:t>
      </w:r>
      <w:r>
        <w:t xml:space="preserve"> </w:t>
      </w:r>
      <w:r>
        <w:t xml:space="preserve">‘</w:t>
      </w:r>
      <w:r>
        <w:t xml:space="preserve">SME-reviewed</w:t>
      </w:r>
      <w:r>
        <w:t xml:space="preserve">’</w:t>
      </w:r>
      <w:r>
        <w:t xml:space="preserve"> </w:t>
      </w:r>
      <w:r>
        <w:t xml:space="preserve">unless an SME actually reviewed it and signed off.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And I’d audit our claims monthly. If we say</w:t>
      </w:r>
      <w:r>
        <w:t xml:space="preserve"> </w:t>
      </w:r>
      <w:r>
        <w:t xml:space="preserve">‘</w:t>
      </w:r>
      <w:r>
        <w:t xml:space="preserve">5,000 questions live,</w:t>
      </w:r>
      <w:r>
        <w:t xml:space="preserve">’</w:t>
      </w:r>
      <w:r>
        <w:t xml:space="preserve"> </w:t>
      </w:r>
      <w:r>
        <w:t xml:space="preserve">I’d verify that in the database with a query. If it’s 4,800, I’d flag it. I’d also publish an audit trail: question → SME reviewer → I/O Psych approval. Customers can see the chain of custody.</w:t>
      </w:r>
      <w:r>
        <w:t xml:space="preserve">”</w:t>
      </w:r>
    </w:p>
    <w:p>
      <w:pPr>
        <w:pStyle w:val="FirstParagraph"/>
      </w:pPr>
      <w:r>
        <w:rPr>
          <w:b/>
        </w:rPr>
        <w:t xml:space="preserve">R1 Rubric (1–5):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Question Design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Hard questions are good questions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Mentions distractor quality and clarity</w:t>
            </w:r>
          </w:p>
        </w:tc>
        <w:tc>
          <w:p>
            <w:pPr>
              <w:pStyle w:val="Compact"/>
              <w:jc w:val="left"/>
            </w:pPr>
            <w:r>
              <w:t xml:space="preserve">Discusses IRT parameters (discrimination, difficulty) + bias + ambiguity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Rubric Design</w:t>
            </w:r>
          </w:p>
        </w:tc>
        <w:tc>
          <w:p>
            <w:pPr>
              <w:pStyle w:val="Compact"/>
              <w:jc w:val="left"/>
            </w:pPr>
            <w:r>
              <w:t xml:space="preserve">Vague criteria (</w:t>
            </w:r>
            <w:r>
              <w:t xml:space="preserve">“</w:t>
            </w:r>
            <w:r>
              <w:t xml:space="preserve">good questions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Concrete checkboxes (has answer, no trick)</w:t>
            </w:r>
          </w:p>
        </w:tc>
        <w:tc>
          <w:p>
            <w:pPr>
              <w:pStyle w:val="Compact"/>
              <w:jc w:val="left"/>
            </w:pPr>
            <w:r>
              <w:t xml:space="preserve">Operationalized rubric with scoring + examples of good/bad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SME Management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I’ve reviewed questions but never managed contractors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Managed 5–10 contractors; basic feedback</w:t>
            </w:r>
          </w:p>
        </w:tc>
        <w:tc>
          <w:p>
            <w:pPr>
              <w:pStyle w:val="Compact"/>
              <w:jc w:val="left"/>
            </w:pPr>
            <w:r>
              <w:t xml:space="preserve">Managed 15+; implemented tiering + training + attrition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No-Fiction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We’ll claim things once they’re roughly done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verify before claiming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Regular audits; published chain of custody; comfortable being blocker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36" w:name="X3f35464def7e49cf3e9b6bc5582e0a77da1bb83"/>
      <w:r>
        <w:t xml:space="preserve">R2: Live Rubric Design + Batch Review (60 min) — CDO + Senior Engineer</w:t>
      </w:r>
      <w:bookmarkEnd w:id="36"/>
    </w:p>
    <w:p>
      <w:pPr>
        <w:pStyle w:val="FirstParagraph"/>
      </w:pPr>
      <w:r>
        <w:rPr>
          <w:b/>
        </w:rPr>
        <w:t xml:space="preserve">Split into two parts:</w:t>
      </w:r>
    </w:p>
    <w:p>
      <w:pPr>
        <w:pStyle w:val="BodyText"/>
      </w:pPr>
      <w:r>
        <w:rPr>
          <w:b/>
        </w:rPr>
        <w:t xml:space="preserve">Part 2A: Live Design (30 min)</w:t>
      </w:r>
    </w:p>
    <w:p>
      <w:pPr>
        <w:pStyle w:val="BodyText"/>
      </w:pPr>
      <w:r>
        <w:t xml:space="preserve">Scenario:</w:t>
      </w:r>
      <w:r>
        <w:t xml:space="preserve"> </w:t>
      </w:r>
      <w:r>
        <w:t xml:space="preserve">“</w:t>
      </w:r>
      <w:r>
        <w:t xml:space="preserve">Design a 10-question pack for</w:t>
      </w:r>
      <w:r>
        <w:t xml:space="preserve"> </w:t>
      </w:r>
      <w:r>
        <w:t xml:space="preserve">‘</w:t>
      </w:r>
      <w:r>
        <w:t xml:space="preserve">Senior React Engineer</w:t>
      </w:r>
      <w:r>
        <w:t xml:space="preserve">’</w:t>
      </w:r>
      <w:r>
        <w:t xml:space="preserve"> </w:t>
      </w:r>
      <w:r>
        <w:t xml:space="preserve">role. Walk me through:</w:t>
      </w:r>
      <w:r>
        <w:t xml:space="preserve"> </w:t>
      </w:r>
      <w:r>
        <w:t xml:space="preserve">1. What question types you’d include (MCQ, code, SJT, design)?</w:t>
      </w:r>
      <w:r>
        <w:t xml:space="preserve"> </w:t>
      </w:r>
      <w:r>
        <w:t xml:space="preserve">2. The difficulty mix (% easy / medium / hard)?</w:t>
      </w:r>
      <w:r>
        <w:t xml:space="preserve"> </w:t>
      </w:r>
      <w:r>
        <w:t xml:space="preserve">3. How you’d prompt Claude to draft them?</w:t>
      </w:r>
      <w:r>
        <w:t xml:space="preserve"> </w:t>
      </w:r>
      <w:r>
        <w:t xml:space="preserve">4. Your acceptance rubric — what makes a</w:t>
      </w:r>
      <w:r>
        <w:t xml:space="preserve"> </w:t>
      </w:r>
      <w:r>
        <w:t xml:space="preserve">‘</w:t>
      </w:r>
      <w:r>
        <w:t xml:space="preserve">go</w:t>
      </w:r>
      <w:r>
        <w:t xml:space="preserve">’</w:t>
      </w:r>
      <w:r>
        <w:t xml:space="preserve"> </w:t>
      </w:r>
      <w:r>
        <w:t xml:space="preserve">question?</w:t>
      </w:r>
      <w:r>
        <w:t xml:space="preserve">”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5:</w:t>
      </w:r>
      <w:r>
        <w:t xml:space="preserve"> </w:t>
      </w:r>
      <w:r>
        <w:t xml:space="preserve">Proposes mix (40% code, 30% MCQ, 20% design, 10% SJT). Justifies difficulty distribution based on what they want to measure. Prompts Claude with examples + edge-case instructions. Acceptance rubric includes discrimination threshold.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3:</w:t>
      </w:r>
      <w:r>
        <w:t xml:space="preserve"> </w:t>
      </w:r>
      <w:r>
        <w:t xml:space="preserve">Proposes mix of 2–3 types. Basic difficulty distribution. Prompts Claude generically. Rubric mentions distractor quality and clarity.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1:</w:t>
      </w:r>
      <w:r>
        <w:t xml:space="preserve"> </w:t>
      </w:r>
      <w:r>
        <w:t xml:space="preserve">“</w:t>
      </w:r>
      <w:r>
        <w:t xml:space="preserve">Just ask Claude for 10 React questions.</w:t>
      </w:r>
      <w:r>
        <w:t xml:space="preserve">”</w:t>
      </w:r>
      <w:r>
        <w:t xml:space="preserve"> </w:t>
      </w:r>
      <w:r>
        <w:t xml:space="preserve">No thought given to type mix or rubric.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Part 2B: Critique Existing Questions (30 min)</w:t>
      </w:r>
    </w:p>
    <w:p>
      <w:pPr>
        <w:pStyle w:val="BodyText"/>
      </w:pPr>
      <w:r>
        <w:t xml:space="preserve">You’ll be shown 3 real (anonymized) questions from platforms. Candidate’s job: critique each, assign a 1–5 rating, and propose fixes.</w:t>
      </w:r>
    </w:p>
    <w:p>
      <w:pPr>
        <w:pStyle w:val="BodyText"/>
      </w:pPr>
      <w:r>
        <w:rPr>
          <w:b/>
        </w:rPr>
        <w:t xml:space="preserve">Sample Question #1 (MCQ with weak distractors):</w:t>
      </w:r>
    </w:p>
    <w:p>
      <w:pPr>
        <w:pStyle w:val="SourceCode"/>
      </w:pPr>
      <w:r>
        <w:rPr>
          <w:rStyle w:val="VerbatimChar"/>
        </w:rPr>
        <w:t xml:space="preserve">Question: What does React's useCallback hook do?</w:t>
      </w:r>
      <w:r>
        <w:br/>
      </w:r>
      <w:r>
        <w:rPr>
          <w:rStyle w:val="VerbatimChar"/>
        </w:rPr>
        <w:t xml:space="preserve">A) Caches a function reference</w:t>
      </w:r>
      <w:r>
        <w:br/>
      </w:r>
      <w:r>
        <w:rPr>
          <w:rStyle w:val="VerbatimChar"/>
        </w:rPr>
        <w:t xml:space="preserve">B) Runs code once</w:t>
      </w:r>
      <w:r>
        <w:br/>
      </w:r>
      <w:r>
        <w:rPr>
          <w:rStyle w:val="VerbatimChar"/>
        </w:rPr>
        <w:t xml:space="preserve">C) Sorts arrays</w:t>
      </w:r>
      <w:r>
        <w:br/>
      </w:r>
      <w:r>
        <w:rPr>
          <w:rStyle w:val="VerbatimChar"/>
        </w:rPr>
        <w:t xml:space="preserve">D) Makes HTTP requests</w:t>
      </w:r>
    </w:p>
    <w:p>
      <w:pPr>
        <w:pStyle w:val="FirstParagraph"/>
      </w:pPr>
      <w:r>
        <w:rPr>
          <w:b/>
        </w:rPr>
        <w:t xml:space="preserve">Issues:</w:t>
      </w:r>
      <w:r>
        <w:t xml:space="preserve"> </w:t>
      </w:r>
      <w:r>
        <w:t xml:space="preserve">Distractors B, C, D are implausible. B is close (useEffect runs once). C and D are nonsensical.</w:t>
      </w:r>
    </w:p>
    <w:p>
      <w:pPr>
        <w:pStyle w:val="BodyText"/>
      </w:pPr>
      <w:r>
        <w:rPr>
          <w:b/>
        </w:rPr>
        <w:t xml:space="preserve">Expected answer:</w:t>
      </w:r>
      <w:r>
        <w:t xml:space="preserve"> </w:t>
      </w:r>
      <w:r>
        <w:t xml:space="preserve">“</w:t>
      </w:r>
      <w:r>
        <w:t xml:space="preserve">Rating 2/5. Distractors are weak. Options C and D teach nothing. B is tempting but wrong — useEffect runs once (with []), useCallback returns a memoized function. I’d fix it: A) Caches function reference, B) Runs side effects once (useEffect confusion), C) Tracks component state (useState confusion), D) Optimizes re-render behavior (re-render prop confusion). Distractors test real misconceptions.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Sample Question #2 (Code question with ambiguous spec):</w:t>
      </w:r>
    </w:p>
    <w:p>
      <w:pPr>
        <w:pStyle w:val="SourceCode"/>
      </w:pPr>
      <w:r>
        <w:rPr>
          <w:rStyle w:val="VerbatimChar"/>
        </w:rPr>
        <w:t xml:space="preserve">Write a function that takes an array of numbers and returns the sum.</w:t>
      </w:r>
      <w:r>
        <w:br/>
      </w:r>
      <w:r>
        <w:rPr>
          <w:rStyle w:val="VerbatimChar"/>
        </w:rPr>
        <w:t xml:space="preserve">function sum(arr) { ... }</w:t>
      </w:r>
      <w:r>
        <w:br/>
      </w:r>
      <w:r>
        <w:br/>
      </w:r>
      <w:r>
        <w:rPr>
          <w:rStyle w:val="VerbatimChar"/>
        </w:rPr>
        <w:t xml:space="preserve">Test cases:</w:t>
      </w:r>
      <w:r>
        <w:br/>
      </w:r>
      <w:r>
        <w:rPr>
          <w:rStyle w:val="VerbatimChar"/>
        </w:rPr>
        <w:t xml:space="preserve">- sum([1, 2, 3]) should return 6</w:t>
      </w:r>
      <w:r>
        <w:br/>
      </w:r>
      <w:r>
        <w:rPr>
          <w:rStyle w:val="VerbatimChar"/>
        </w:rPr>
        <w:t xml:space="preserve">- sum([]) should return 0</w:t>
      </w:r>
    </w:p>
    <w:p>
      <w:pPr>
        <w:pStyle w:val="FirstParagraph"/>
      </w:pPr>
      <w:r>
        <w:rPr>
          <w:b/>
        </w:rPr>
        <w:t xml:space="preserve">Issues:</w:t>
      </w:r>
      <w:r>
        <w:t xml:space="preserve"> </w:t>
      </w:r>
      <w:r>
        <w:t xml:space="preserve">Spec doesn’t say what happens for null/undefined/non-numeric inputs. Solution could be 1 line or 5 lines depending on assumptions.</w:t>
      </w:r>
    </w:p>
    <w:p>
      <w:pPr>
        <w:pStyle w:val="BodyText"/>
      </w:pPr>
      <w:r>
        <w:rPr>
          <w:b/>
        </w:rPr>
        <w:t xml:space="preserve">Expected answer:</w:t>
      </w:r>
      <w:r>
        <w:t xml:space="preserve"> </w:t>
      </w:r>
      <w:r>
        <w:t xml:space="preserve">“</w:t>
      </w:r>
      <w:r>
        <w:t xml:space="preserve">Rating 2/5. Spec is under-specified. Edge cases: what if arr is null? What if it contains strings? Should we coerce? A well-written question includes:</w:t>
      </w:r>
      <w:r>
        <w:t xml:space="preserve"> </w:t>
      </w:r>
      <w:r>
        <w:t xml:space="preserve">‘</w:t>
      </w:r>
      <w:r>
        <w:t xml:space="preserve">Assume arr is always a valid array of numbers</w:t>
      </w:r>
      <w:r>
        <w:t xml:space="preserve">’</w:t>
      </w:r>
      <w:r>
        <w:t xml:space="preserve"> </w:t>
      </w:r>
      <w:r>
        <w:t xml:space="preserve">AND edge cases to handle (e.g.,</w:t>
      </w:r>
      <w:r>
        <w:t xml:space="preserve"> </w:t>
      </w:r>
      <w:r>
        <w:t xml:space="preserve">‘</w:t>
      </w:r>
      <w:r>
        <w:t xml:space="preserve">sum([1,</w:t>
      </w:r>
      <w:r>
        <w:t xml:space="preserve"> </w:t>
      </w:r>
      <w:r>
        <w:t xml:space="preserve">“</w:t>
      </w:r>
      <w:r>
        <w:t xml:space="preserve">two</w:t>
      </w:r>
      <w:r>
        <w:t xml:space="preserve">”</w:t>
      </w:r>
      <w:r>
        <w:t xml:space="preserve">, 3]) should ignore non-numbers</w:t>
      </w:r>
      <w:r>
        <w:t xml:space="preserve">’</w:t>
      </w:r>
      <w:r>
        <w:t xml:space="preserve">). Also, the reference solution should be clear; if I see 5 different valid solutions that all pass the test, the question is ambiguous.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Sample Question #3 (Design question with no rubric):</w:t>
      </w:r>
    </w:p>
    <w:p>
      <w:pPr>
        <w:pStyle w:val="SourceCode"/>
      </w:pPr>
      <w:r>
        <w:rPr>
          <w:rStyle w:val="VerbatimChar"/>
        </w:rPr>
        <w:t xml:space="preserve">Design a React component library for a healthcare app. What structure would you use?</w:t>
      </w:r>
    </w:p>
    <w:p>
      <w:pPr>
        <w:pStyle w:val="FirstParagraph"/>
      </w:pPr>
      <w:r>
        <w:rPr>
          <w:b/>
        </w:rPr>
        <w:t xml:space="preserve">Issues:</w:t>
      </w:r>
      <w:r>
        <w:t xml:space="preserve"> </w:t>
      </w:r>
      <w:r>
        <w:t xml:space="preserve">No rubric. No clear answer. Hard to score objectively.</w:t>
      </w:r>
    </w:p>
    <w:p>
      <w:pPr>
        <w:pStyle w:val="BodyText"/>
      </w:pPr>
      <w:r>
        <w:rPr>
          <w:b/>
        </w:rPr>
        <w:t xml:space="preserve">Expected answer:</w:t>
      </w:r>
      <w:r>
        <w:t xml:space="preserve"> </w:t>
      </w:r>
      <w:r>
        <w:t xml:space="preserve">“</w:t>
      </w:r>
      <w:r>
        <w:t xml:space="preserve">Rating 1/5. This is a great discussion prompt but not a good hiring question without a rubric. I’d reframe it:</w:t>
      </w:r>
      <w:r>
        <w:t xml:space="preserve"> </w:t>
      </w:r>
      <w:r>
        <w:t xml:space="preserve">‘</w:t>
      </w:r>
      <w:r>
        <w:t xml:space="preserve">Design a Button component that supports loading state. Show: TypeScript interface, JSX, CSS approach.</w:t>
      </w:r>
      <w:r>
        <w:t xml:space="preserve">’</w:t>
      </w:r>
      <w:r>
        <w:t xml:space="preserve"> </w:t>
      </w:r>
      <w:r>
        <w:t xml:space="preserve">Then the rubric:</w:t>
      </w:r>
      <w:r>
        <w:t xml:space="preserve"> </w:t>
      </w:r>
      <w:r>
        <w:t xml:space="preserve">‘</w:t>
      </w:r>
      <w:r>
        <w:t xml:space="preserve">Does it handle a11y (aria-busy)? Is the TypeScript type-safe? Does the loading state work cross-browser?</w:t>
      </w:r>
      <w:r>
        <w:t xml:space="preserve">’</w:t>
      </w:r>
      <w:r>
        <w:t xml:space="preserve"> </w:t>
      </w:r>
      <w:r>
        <w:t xml:space="preserve">Now it’s evaluable.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R2 Rubric (1–5):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 Exercise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Just ask Claude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Proposes 2–3 types; basic rubric</w:t>
            </w:r>
          </w:p>
        </w:tc>
        <w:tc>
          <w:p>
            <w:pPr>
              <w:pStyle w:val="Compact"/>
              <w:jc w:val="left"/>
            </w:pPr>
            <w:r>
              <w:t xml:space="preserve">Clear type mix + difficulty distribution + prompt examples + acceptance thresholds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Critique Quality</w:t>
            </w:r>
          </w:p>
        </w:tc>
        <w:tc>
          <w:p>
            <w:pPr>
              <w:pStyle w:val="Compact"/>
              <w:jc w:val="left"/>
            </w:pPr>
            <w:r>
              <w:t xml:space="preserve">Misses most issues</w:t>
            </w:r>
          </w:p>
        </w:tc>
        <w:tc>
          <w:p>
            <w:pPr>
              <w:pStyle w:val="Compact"/>
              <w:jc w:val="left"/>
            </w:pPr>
            <w:r>
              <w:t xml:space="preserve">Spots 1–2 issues per question; offers vague fixes</w:t>
            </w:r>
          </w:p>
        </w:tc>
        <w:tc>
          <w:p>
            <w:pPr>
              <w:pStyle w:val="Compact"/>
              <w:jc w:val="left"/>
            </w:pPr>
            <w:r>
              <w:t xml:space="preserve">Spots all issues; proposes specific fixes; mentions testing or rubric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Taste</w:t>
            </w:r>
          </w:p>
        </w:tc>
        <w:tc>
          <w:p>
            <w:pPr>
              <w:pStyle w:val="Compact"/>
              <w:jc w:val="left"/>
            </w:pPr>
            <w:r>
              <w:t xml:space="preserve">Questions are generic or poorly scoped</w:t>
            </w:r>
          </w:p>
        </w:tc>
        <w:tc>
          <w:p>
            <w:pPr>
              <w:pStyle w:val="Compact"/>
              <w:jc w:val="left"/>
            </w:pPr>
            <w:r>
              <w:t xml:space="preserve">Questions are decent but safe</w:t>
            </w:r>
          </w:p>
        </w:tc>
        <w:tc>
          <w:p>
            <w:pPr>
              <w:pStyle w:val="Compact"/>
              <w:jc w:val="left"/>
            </w:pPr>
            <w:r>
              <w:t xml:space="preserve">Questions are challenging + fair + clear success criteria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disqualifiers-sme-content-lead"/>
      <w:r>
        <w:t xml:space="preserve">Disqualifiers (SME Content Lead)</w:t>
      </w:r>
      <w:bookmarkEnd w:id="37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Cannot think beyond SME review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My job is to critique questions.</w:t>
      </w:r>
      <w:r>
        <w:t xml:space="preserve">”</w:t>
      </w:r>
      <w:r>
        <w:t xml:space="preserve"> </w:t>
      </w:r>
      <w:r>
        <w:t xml:space="preserve">Missing the bigger picture: rubric design, contractor management, IRT feedback loops.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 prior assessment experience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I’ve never actually designed a hiring question.</w:t>
      </w:r>
      <w:r>
        <w:t xml:space="preserve">”</w:t>
      </w:r>
      <w:r>
        <w:t xml:space="preserve"> </w:t>
      </w:r>
      <w:r>
        <w:t xml:space="preserve">Risky for first-time hire.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Dismisses AI authoring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Claude will generate garbage. We need hand-written questions only.</w:t>
      </w:r>
      <w:r>
        <w:t xml:space="preserve">”</w:t>
      </w:r>
      <w:r>
        <w:t xml:space="preserve"> </w:t>
      </w:r>
      <w:r>
        <w:t xml:space="preserve">Misses the moat: AI speed + SME quality.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Shows bias blindness</w:t>
      </w:r>
      <w:r>
        <w:t xml:space="preserve"> </w:t>
      </w:r>
      <w:r>
        <w:t xml:space="preserve">— Doesn’t spot gendered language or regional assumptions in sample questions. Critical failure for this role.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Cannot manage up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just review what’s given to me.</w:t>
      </w:r>
      <w:r>
        <w:t xml:space="preserve">”</w:t>
      </w:r>
      <w:r>
        <w:t xml:space="preserve"> </w:t>
      </w:r>
      <w:r>
        <w:t xml:space="preserve">Missing ownership of quality standards and feedback loops with I/O Psych.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72e858d9583669e87ebd7a97e87c56193fb1ffa"/>
      <w:r>
        <w:t xml:space="preserve">Reference Check Protocol (SME Content Lead)</w:t>
      </w:r>
      <w:bookmarkEnd w:id="38"/>
    </w:p>
    <w:p>
      <w:pPr>
        <w:pStyle w:val="FirstParagraph"/>
      </w:pPr>
      <w:r>
        <w:rPr>
          <w:b/>
        </w:rPr>
        <w:t xml:space="preserve">Triggered after:</w:t>
      </w:r>
      <w:r>
        <w:t xml:space="preserve"> </w:t>
      </w:r>
      <w:r>
        <w:t xml:space="preserve">R2 passes.</w:t>
      </w:r>
    </w:p>
    <w:p>
      <w:pPr>
        <w:pStyle w:val="BodyText"/>
      </w:pPr>
      <w:r>
        <w:rPr>
          <w:b/>
        </w:rPr>
        <w:t xml:space="preserve">Who calls:</w:t>
      </w:r>
      <w:r>
        <w:t xml:space="preserve"> </w:t>
      </w:r>
      <w:r>
        <w:t xml:space="preserve">CDO + CTO.</w:t>
      </w:r>
    </w:p>
    <w:p>
      <w:pPr>
        <w:pStyle w:val="BodyText"/>
      </w:pPr>
      <w:r>
        <w:rPr>
          <w:b/>
        </w:rPr>
        <w:t xml:space="preserve">Standard questions: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What was [Candidate]’s biggest contribution to your assessment program?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How did [Candidate] handle a situation where they had to give critical feedback to an SME or contractor?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Describe [Candidate]’s ability to balance speed (ship 5,000 questions) with quality (high discrimination items).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Did [Candidate] understand the statistical properties of good questions (difficulty, discrimination)? How did this come through?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Would you work with [Candidate] again? Why or why not?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ole-3-enterprise-account-executive-ae"/>
      <w:r>
        <w:t xml:space="preserve">ROLE 3: Enterprise Account Executive (AE)</w:t>
      </w:r>
      <w:bookmarkEnd w:id="39"/>
    </w:p>
    <w:p>
      <w:pPr>
        <w:pStyle w:val="Heading3"/>
      </w:pPr>
      <w:bookmarkStart w:id="40" w:name="competency-model-8-competencies-1"/>
      <w:r>
        <w:t xml:space="preserve">Competency Model (8 competencies)</w:t>
      </w:r>
      <w:bookmarkEnd w:id="40"/>
    </w:p>
    <w:p>
      <w:pPr>
        <w:numPr>
          <w:ilvl w:val="0"/>
          <w:numId w:val="1019"/>
        </w:numPr>
      </w:pPr>
      <w:r>
        <w:rPr>
          <w:b/>
        </w:rPr>
        <w:t xml:space="preserve">Discovery Rigor (MEDDPICC)</w:t>
      </w:r>
      <w:r>
        <w:t xml:space="preserve"> </w:t>
      </w:r>
      <w:r>
        <w:t xml:space="preserve">(20%) — Asks methodical discovery questions to uncover pain (candidate fraud, repetition, generic content), decision-maker authority, timeline, and budget. Doesn’t pitch until pain is clear.</w:t>
      </w:r>
    </w:p>
    <w:p>
      <w:pPr>
        <w:numPr>
          <w:ilvl w:val="0"/>
          <w:numId w:val="1019"/>
        </w:numPr>
      </w:pPr>
      <w:r>
        <w:rPr>
          <w:b/>
        </w:rPr>
        <w:t xml:space="preserve">Enterprise Procurement Navigation</w:t>
      </w:r>
      <w:r>
        <w:t xml:space="preserve"> </w:t>
      </w:r>
      <w:r>
        <w:t xml:space="preserve">(15%) — Understands 4–9 month B2B sales cycles. Knows what MSA, DPA, security review look like. Can navigate multiple stakeholders (TA Head, CHRO, CFO, CTO).</w:t>
      </w:r>
    </w:p>
    <w:p>
      <w:pPr>
        <w:numPr>
          <w:ilvl w:val="0"/>
          <w:numId w:val="1019"/>
        </w:numPr>
      </w:pPr>
      <w:r>
        <w:rPr>
          <w:b/>
        </w:rPr>
        <w:t xml:space="preserve">Technical Fluency for HR-Tech Buyer</w:t>
      </w:r>
      <w:r>
        <w:t xml:space="preserve"> </w:t>
      </w:r>
      <w:r>
        <w:t xml:space="preserve">(15%) — Can read a tech JD and understand Senior SAP Developer vs Senior Salesforce. Can explain why IRT calibration matters to a non-statistician. Comfortable with</w:t>
      </w:r>
      <w:r>
        <w:t xml:space="preserve"> </w:t>
      </w:r>
      <w:r>
        <w:t xml:space="preserve">“</w:t>
      </w:r>
      <w:r>
        <w:t xml:space="preserve">questions as a service.</w:t>
      </w:r>
      <w:r>
        <w:t xml:space="preserve">”</w:t>
      </w:r>
    </w:p>
    <w:p>
      <w:pPr>
        <w:numPr>
          <w:ilvl w:val="0"/>
          <w:numId w:val="1019"/>
        </w:numPr>
      </w:pPr>
      <w:r>
        <w:rPr>
          <w:b/>
        </w:rPr>
        <w:t xml:space="preserve">Pricing Discipline (SO-23)</w:t>
      </w:r>
      <w:r>
        <w:t xml:space="preserve"> </w:t>
      </w:r>
      <w:r>
        <w:t xml:space="preserve">(10%) — Stack-Vault Enterprise tier anchored at ₹40L; never below ₹35L without CEO approval. Understands unit economics (cost-per-assessment).</w:t>
      </w:r>
    </w:p>
    <w:p>
      <w:pPr>
        <w:numPr>
          <w:ilvl w:val="0"/>
          <w:numId w:val="1019"/>
        </w:numPr>
      </w:pPr>
      <w:r>
        <w:rPr>
          <w:b/>
        </w:rPr>
        <w:t xml:space="preserve">Pipeline Hygiene</w:t>
      </w:r>
      <w:r>
        <w:t xml:space="preserve"> </w:t>
      </w:r>
      <w:r>
        <w:t xml:space="preserve">(10%) — Tracks deals in HubSpot by stage. Knows when to push (sample pack review), when to pause (security review), when to close. No surprises at quarter-end.</w:t>
      </w:r>
    </w:p>
    <w:p>
      <w:pPr>
        <w:numPr>
          <w:ilvl w:val="0"/>
          <w:numId w:val="1019"/>
        </w:numPr>
      </w:pPr>
      <w:r>
        <w:rPr>
          <w:b/>
        </w:rPr>
        <w:t xml:space="preserve">Storytelling</w:t>
      </w:r>
      <w:r>
        <w:t xml:space="preserve"> </w:t>
      </w:r>
      <w:r>
        <w:t xml:space="preserve">(10%) — Positions Stack-Vault as a defensible advantage (watermarking, anti-leak rotation, IRT calibration). Tells a story that resonates with GCC TA leaders.</w:t>
      </w:r>
    </w:p>
    <w:p>
      <w:pPr>
        <w:numPr>
          <w:ilvl w:val="0"/>
          <w:numId w:val="1019"/>
        </w:numPr>
      </w:pPr>
      <w:r>
        <w:rPr>
          <w:b/>
        </w:rPr>
        <w:t xml:space="preserve">Objection Handling</w:t>
      </w:r>
      <w:r>
        <w:t xml:space="preserve"> </w:t>
      </w:r>
      <w:r>
        <w:t xml:space="preserve">(10%) —</w:t>
      </w:r>
      <w:r>
        <w:t xml:space="preserve"> </w:t>
      </w:r>
      <w:r>
        <w:t xml:space="preserve">“</w:t>
      </w:r>
      <w:r>
        <w:t xml:space="preserve">Our current platform is fine</w:t>
      </w:r>
      <w:r>
        <w:t xml:space="preserve">”</w:t>
      </w:r>
      <w:r>
        <w:t xml:space="preserve"> </w:t>
      </w:r>
      <w:r>
        <w:t xml:space="preserve">→ probe deeper (what does fine mean?).</w:t>
      </w:r>
      <w:r>
        <w:t xml:space="preserve"> </w:t>
      </w:r>
      <w:r>
        <w:t xml:space="preserve">“</w:t>
      </w:r>
      <w:r>
        <w:t xml:space="preserve">We need a trial</w:t>
      </w:r>
      <w:r>
        <w:t xml:space="preserve">”</w:t>
      </w:r>
      <w:r>
        <w:t xml:space="preserve"> </w:t>
      </w:r>
      <w:r>
        <w:t xml:space="preserve">→ structure a pilot with success metrics.</w:t>
      </w:r>
    </w:p>
    <w:p>
      <w:pPr>
        <w:numPr>
          <w:ilvl w:val="0"/>
          <w:numId w:val="1019"/>
        </w:numPr>
      </w:pPr>
      <w:r>
        <w:rPr>
          <w:b/>
        </w:rPr>
        <w:t xml:space="preserve">Deal Qualification</w:t>
      </w:r>
      <w:r>
        <w:t xml:space="preserve"> </w:t>
      </w:r>
      <w:r>
        <w:t xml:space="preserve">(5%) — Knows a Tier-A GCC target (&gt;1,000 hires/year, multi-stack, &gt;₹50L assessment spend). Can say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to weak deals early.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interview-loop-1"/>
      <w:r>
        <w:t xml:space="preserve">Interview Loop</w:t>
      </w:r>
      <w:bookmarkEnd w:id="41"/>
    </w:p>
    <w:p>
      <w:pPr>
        <w:pStyle w:val="Heading4"/>
      </w:pPr>
      <w:bookmarkStart w:id="42" w:name="X7c369cdd4b3c16a4006a4f6531b333c34064ca5"/>
      <w:r>
        <w:t xml:space="preserve">R1: Sales Philosophy + Market Knowledge (60 min) — CEO</w:t>
      </w:r>
      <w:bookmarkEnd w:id="42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Assess discovery rigor, market understanding, deal sense.</w:t>
      </w:r>
    </w:p>
    <w:p>
      <w:pPr>
        <w:pStyle w:val="BodyText"/>
      </w:pPr>
      <w:r>
        <w:rPr>
          <w:b/>
        </w:rPr>
        <w:t xml:space="preserve">Questions: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Walk me through your biggest enterprise deal. Take me from first cold email to signature. What was the decision authority? How long? What were objections?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6-month cycle. Worked with TA Head mostly. Objection was cost; I did ROI calc to show payback in 6 months.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9-month cycle. 3 stakeholders: TA Head (wanted content quality), CFO (wanted ROI), CTO (wanted security review). Biggest objection was</w:t>
      </w:r>
      <w:r>
        <w:t xml:space="preserve"> </w:t>
      </w:r>
      <w:r>
        <w:t xml:space="preserve">‘</w:t>
      </w:r>
      <w:r>
        <w:t xml:space="preserve">we have a custom solution in-house.</w:t>
      </w:r>
      <w:r>
        <w:t xml:space="preserve">’</w:t>
      </w:r>
      <w:r>
        <w:t xml:space="preserve"> </w:t>
      </w:r>
      <w:r>
        <w:t xml:space="preserve">I dug deeper:</w:t>
      </w:r>
      <w:r>
        <w:t xml:space="preserve"> </w:t>
      </w:r>
      <w:r>
        <w:t xml:space="preserve">‘</w:t>
      </w:r>
      <w:r>
        <w:t xml:space="preserve">How many engineers maintain it? What’s the cost?</w:t>
      </w:r>
      <w:r>
        <w:t xml:space="preserve">’</w:t>
      </w:r>
      <w:r>
        <w:t xml:space="preserve"> </w:t>
      </w:r>
      <w:r>
        <w:t xml:space="preserve">Turns out it was ₹1.5Cr/year. I showed they could pay us ₹40L and save ₹75L annually.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What do you know about the GCC hiring market in India? Specifics: Bosch, Siemens, JPMC. What are their pain points?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They hire a lot of people. They have existing platforms. They want better content.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Bosch Bengaluru hires 2K+ engineers/year across SAP, Java, cloud. They use Mettl today. Pain: question repetition (candidates leak questions to peers), generic SAP questions (don’t map to Bosch’s stack). Decision cycle: TA Head + HRBP + CTO alignment. Timeline: 4–6 months from proposal to PO. Budget: they have assessment budgets, but re-allocation is tricky (they’d need CFO approval).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A prospect says</w:t>
      </w:r>
      <w:r>
        <w:t xml:space="preserve"> </w:t>
      </w:r>
      <w:r>
        <w:t xml:space="preserve">‘</w:t>
      </w:r>
      <w:r>
        <w:t xml:space="preserve">your price is too high.</w:t>
      </w:r>
      <w:r>
        <w:t xml:space="preserve">’</w:t>
      </w:r>
      <w:r>
        <w:t xml:space="preserve"> </w:t>
      </w:r>
      <w:r>
        <w:t xml:space="preserve">How do you respond?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I’d offer a discount or propose a smaller scope.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First, I’d ask:</w:t>
      </w:r>
      <w:r>
        <w:t xml:space="preserve"> </w:t>
      </w:r>
      <w:r>
        <w:t xml:space="preserve">‘</w:t>
      </w:r>
      <w:r>
        <w:t xml:space="preserve">What’s your budget vs what we proposed?</w:t>
      </w:r>
      <w:r>
        <w:t xml:space="preserve">’</w:t>
      </w:r>
      <w:r>
        <w:t xml:space="preserve"> </w:t>
      </w:r>
      <w:r>
        <w:t xml:space="preserve">Probe deeper. If their objection is real (CFO won’t approve &gt;₹30L), I’d suggest:</w:t>
      </w:r>
      <w:r>
        <w:t xml:space="preserve"> </w:t>
      </w:r>
      <w:r>
        <w:t xml:space="preserve">‘</w:t>
      </w:r>
      <w:r>
        <w:t xml:space="preserve">Let’s start with a Department-tier pilot (₹10L, one critical role). You’ll see ROI in 3 months. Then we expand.</w:t>
      </w:r>
      <w:r>
        <w:t xml:space="preserve">’</w:t>
      </w:r>
      <w:r>
        <w:t xml:space="preserve"> </w:t>
      </w:r>
      <w:r>
        <w:t xml:space="preserve">I’d never discount ₹40L down to ₹30L; I’d offer ₹10L instead (different product, not discount).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You’re in discovery with a prospect. You ask</w:t>
      </w:r>
      <w:r>
        <w:t xml:space="preserve"> </w:t>
      </w:r>
      <w:r>
        <w:t xml:space="preserve">‘</w:t>
      </w:r>
      <w:r>
        <w:t xml:space="preserve">How many hires do you do annually?</w:t>
      </w:r>
      <w:r>
        <w:t xml:space="preserve">’</w:t>
      </w:r>
      <w:r>
        <w:t xml:space="preserve"> </w:t>
      </w:r>
      <w:r>
        <w:t xml:space="preserve">They say</w:t>
      </w:r>
      <w:r>
        <w:t xml:space="preserve"> </w:t>
      </w:r>
      <w:r>
        <w:t xml:space="preserve">‘</w:t>
      </w:r>
      <w:r>
        <w:t xml:space="preserve">500.</w:t>
      </w:r>
      <w:r>
        <w:t xml:space="preserve">’</w:t>
      </w:r>
      <w:r>
        <w:t xml:space="preserve"> </w:t>
      </w:r>
      <w:r>
        <w:t xml:space="preserve">Is this a Tier-A target? Why or why not?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That’s a decent number. Let’s call it Tier-B.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500 is below our Tier-A threshold (1,000+ hires = more assessment spend justifies Stack-Vault complexity). BUT I’d dig deeper:</w:t>
      </w:r>
      <w:r>
        <w:t xml:space="preserve"> </w:t>
      </w:r>
      <w:r>
        <w:t xml:space="preserve">‘</w:t>
      </w:r>
      <w:r>
        <w:t xml:space="preserve">Of those 500, how many are technical?</w:t>
      </w:r>
      <w:r>
        <w:t xml:space="preserve">’</w:t>
      </w:r>
      <w:r>
        <w:t xml:space="preserve"> </w:t>
      </w:r>
      <w:r>
        <w:t xml:space="preserve">If 400 are technical and they assess all, that’s a great fit. If 500 are all backend engineers (same role), it’s a smaller TAM. I’d qualify: tech hiring volume + multi-stack + current spend.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What’s your biggest failure in sales? What did you learn?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I lost a deal because the prospect picked a cheaper competitor.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I lost a ₹2Cr deal because I pitched features instead of listening to pain. I found out later their real issue was</w:t>
      </w:r>
      <w:r>
        <w:t xml:space="preserve"> </w:t>
      </w:r>
      <w:r>
        <w:t xml:space="preserve">‘</w:t>
      </w:r>
      <w:r>
        <w:t xml:space="preserve">we don’t trust that candidates we hire will succeed.</w:t>
      </w:r>
      <w:r>
        <w:t xml:space="preserve">’</w:t>
      </w:r>
      <w:r>
        <w:t xml:space="preserve"> </w:t>
      </w:r>
      <w:r>
        <w:t xml:space="preserve">I should have dug into that from day 1. Now I always ask</w:t>
      </w:r>
      <w:r>
        <w:t xml:space="preserve"> </w:t>
      </w:r>
      <w:r>
        <w:t xml:space="preserve">‘</w:t>
      </w:r>
      <w:r>
        <w:t xml:space="preserve">what would success look like 6 months after hiring?</w:t>
      </w:r>
      <w:r>
        <w:t xml:space="preserve">’</w:t>
      </w:r>
      <w:r>
        <w:t xml:space="preserve"> </w:t>
      </w:r>
      <w:r>
        <w:t xml:space="preserve">before pitching.</w:t>
      </w:r>
      <w:r>
        <w:t xml:space="preserve">”</w:t>
      </w:r>
    </w:p>
    <w:p>
      <w:pPr>
        <w:pStyle w:val="FirstParagraph"/>
      </w:pPr>
      <w:r>
        <w:rPr>
          <w:b/>
        </w:rPr>
        <w:t xml:space="preserve">R1 Rubric (1–5):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Discovery</w:t>
            </w:r>
          </w:p>
        </w:tc>
        <w:tc>
          <w:p>
            <w:pPr>
              <w:pStyle w:val="Compact"/>
              <w:jc w:val="left"/>
            </w:pPr>
            <w:r>
              <w:t xml:space="preserve">Jumps to pitch; no probing questions</w:t>
            </w:r>
          </w:p>
        </w:tc>
        <w:tc>
          <w:p>
            <w:pPr>
              <w:pStyle w:val="Compact"/>
              <w:jc w:val="left"/>
            </w:pPr>
            <w:r>
              <w:t xml:space="preserve">Asks about pain and budget; somewhat methodical</w:t>
            </w:r>
          </w:p>
        </w:tc>
        <w:tc>
          <w:p>
            <w:pPr>
              <w:pStyle w:val="Compact"/>
              <w:jc w:val="left"/>
            </w:pPr>
            <w:r>
              <w:t xml:space="preserve">MEDDPICC approach; digs into decision authority, timeline, competitive landscape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 Knowledge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GCC hiring is growing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Knows Mettl/HackerRank are competitors; basic pain points</w:t>
            </w:r>
          </w:p>
        </w:tc>
        <w:tc>
          <w:p>
            <w:pPr>
              <w:pStyle w:val="Compact"/>
              <w:jc w:val="left"/>
            </w:pPr>
            <w:r>
              <w:t xml:space="preserve">Specific knowledge of Bosch/Siemens stacks, assessment spend, procurement cycles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Objection Handling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We’ll offer a discount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Let me show you the ROI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Discount is a signal of deeper misalignment; let me understand your constraints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Qualification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prospect is a go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Qualifies on size (500+ hires)</w:t>
            </w:r>
          </w:p>
        </w:tc>
        <w:tc>
          <w:p>
            <w:pPr>
              <w:pStyle w:val="Compact"/>
              <w:jc w:val="left"/>
            </w:pPr>
            <w:r>
              <w:t xml:space="preserve">Qualifies on multiple dimensions (tech hiring, multi-stack, budget, urgency)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43" w:name="X932bd26b723585fe72c740a4aa278b29dafb387"/>
      <w:r>
        <w:t xml:space="preserve">R2: Mock Discovery Call + Roleplay (90 min) — CEO + CTO role-play prospect</w:t>
      </w:r>
      <w:bookmarkEnd w:id="43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You are the TA Head at Bosch GCC Bengaluru. You’ve been asked to evaluate a new assessment content vendor (QOrium). The AE (candidate) gets 60 min for discovery. At 40 min, a CTO joins the call with objections.</w:t>
      </w:r>
    </w:p>
    <w:p>
      <w:pPr>
        <w:pStyle w:val="BodyText"/>
      </w:pPr>
      <w:r>
        <w:rPr>
          <w:b/>
        </w:rPr>
        <w:t xml:space="preserve">Your (TA Head) opening:</w:t>
      </w:r>
      <w:r>
        <w:t xml:space="preserve"> </w:t>
      </w:r>
      <w:r>
        <w:t xml:space="preserve">“</w:t>
      </w:r>
      <w:r>
        <w:t xml:space="preserve">Hi, thanks for taking the call. We’re always looking for ways to improve our assessment process. But we have a lot on our plate, so I’m not sure how much of a priority this is. What did you want to talk about?</w:t>
      </w:r>
      <w:r>
        <w:t xml:space="preserve">”</w:t>
      </w:r>
    </w:p>
    <w:p>
      <w:pPr>
        <w:pStyle w:val="BodyText"/>
      </w:pPr>
      <w:r>
        <w:rPr>
          <w:b/>
        </w:rPr>
        <w:t xml:space="preserve">CTO objection (at 40 min):</w:t>
      </w:r>
      <w:r>
        <w:t xml:space="preserve"> </w:t>
      </w:r>
      <w:r>
        <w:t xml:space="preserve">“</w:t>
      </w:r>
      <w:r>
        <w:t xml:space="preserve">I just joined. TA Head tells me you’re a new vendor. I don’t see how you’re different from Mettl. They have 40,000 questions already.</w:t>
      </w:r>
      <w:r>
        <w:t xml:space="preserve">”</w:t>
      </w:r>
    </w:p>
    <w:p>
      <w:pPr>
        <w:pStyle w:val="BodyText"/>
      </w:pPr>
      <w:r>
        <w:rPr>
          <w:b/>
        </w:rPr>
        <w:t xml:space="preserve">Success criteria for AE: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Asks 5–8 discovery questions before any pitch</w:t>
      </w:r>
      <w:r>
        <w:t xml:space="preserve"> </w:t>
      </w:r>
      <w:r>
        <w:t xml:space="preserve">(pain, timeline, decision-maker, budget, evaluation criteria).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Responds to CTO objection with technical fluency</w:t>
      </w:r>
      <w:r>
        <w:t xml:space="preserve"> </w:t>
      </w:r>
      <w:r>
        <w:t xml:space="preserve">(understands anti-leak rotation, IRT calibration, watermarking benefits).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Proposes a sample pack</w:t>
      </w:r>
      <w:r>
        <w:t xml:space="preserve"> </w:t>
      </w:r>
      <w:r>
        <w:t xml:space="preserve">(</w:t>
      </w:r>
      <w:r>
        <w:t xml:space="preserve">“</w:t>
      </w:r>
      <w:r>
        <w:t xml:space="preserve">We’ll draft 50 questions on your top role in 1 week, and your engineering team can review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Suggests next steps</w:t>
      </w:r>
      <w:r>
        <w:t xml:space="preserve"> </w:t>
      </w:r>
      <w:r>
        <w:t xml:space="preserve">(</w:t>
      </w:r>
      <w:r>
        <w:t xml:space="preserve">“</w:t>
      </w:r>
      <w:r>
        <w:t xml:space="preserve">Assuming your team likes the sample, when could we scope the full engagement?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Post-call debrief (30 min):</w:t>
      </w:r>
      <w:r>
        <w:t xml:space="preserve"> </w:t>
      </w:r>
      <w:r>
        <w:t xml:space="preserve">CEO + CTO give feedback.</w:t>
      </w:r>
      <w:r>
        <w:t xml:space="preserve"> </w:t>
      </w:r>
      <w:r>
        <w:t xml:space="preserve">“</w:t>
      </w:r>
      <w:r>
        <w:t xml:space="preserve">What went well? What would you do differently? How would you structure the proposal?</w:t>
      </w:r>
      <w:r>
        <w:t xml:space="preserve">”</w:t>
      </w:r>
    </w:p>
    <w:p>
      <w:pPr>
        <w:pStyle w:val="BodyText"/>
      </w:pPr>
      <w:r>
        <w:rPr>
          <w:b/>
        </w:rPr>
        <w:t xml:space="preserve">R2 Rubric (1–5):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Discovery</w:t>
            </w:r>
          </w:p>
        </w:tc>
        <w:tc>
          <w:p>
            <w:pPr>
              <w:pStyle w:val="Compact"/>
              <w:jc w:val="left"/>
            </w:pPr>
            <w:r>
              <w:t xml:space="preserve">Pitches immediately; doesn’t ask pain questions</w:t>
            </w:r>
          </w:p>
        </w:tc>
        <w:tc>
          <w:p>
            <w:pPr>
              <w:pStyle w:val="Compact"/>
              <w:jc w:val="left"/>
            </w:pPr>
            <w:r>
              <w:t xml:space="preserve">Asks 3–4 pain questions; some listening</w:t>
            </w:r>
          </w:p>
        </w:tc>
        <w:tc>
          <w:p>
            <w:pPr>
              <w:pStyle w:val="Compact"/>
              <w:jc w:val="left"/>
            </w:pPr>
            <w:r>
              <w:t xml:space="preserve">7+ questions; uncovers both obvious pain (repetition) + hidden pain (we don’t trust quality)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Handling Objections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We’re different because of AI</w:t>
            </w:r>
            <w:r>
              <w:t xml:space="preserve">”</w:t>
            </w:r>
            <w:r>
              <w:t xml:space="preserve"> </w:t>
            </w:r>
            <w:r>
              <w:t xml:space="preserve">(vague)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have anti-leak rotation and IRT calibration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Asks CTO what his concerns are; positions QOrium as reducing risk (watermarking proves we’re not generic)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Next Steps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Let’s schedule another call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We’ll send a proposal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We’ll send 50 draft questions by [date]. Your engineers spend 2 weeks reviewing. We debrief and scope from there.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Listening</w:t>
            </w:r>
          </w:p>
        </w:tc>
        <w:tc>
          <w:p>
            <w:pPr>
              <w:pStyle w:val="Compact"/>
              <w:jc w:val="left"/>
            </w:pPr>
            <w:r>
              <w:t xml:space="preserve">Talks &gt;50% of call; interrupts</w:t>
            </w:r>
          </w:p>
        </w:tc>
        <w:tc>
          <w:p>
            <w:pPr>
              <w:pStyle w:val="Compact"/>
              <w:jc w:val="left"/>
            </w:pPr>
            <w:r>
              <w:t xml:space="preserve">Balanced talking; notes pain points</w:t>
            </w:r>
          </w:p>
        </w:tc>
        <w:tc>
          <w:p>
            <w:pPr>
              <w:pStyle w:val="Compact"/>
              <w:jc w:val="left"/>
            </w:pPr>
            <w:r>
              <w:t xml:space="preserve">Quiet and attentive; asks follow-up questions; repeats back understanding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disqualifiers-ae"/>
      <w:r>
        <w:t xml:space="preserve">Disqualifiers (AE)</w:t>
      </w:r>
      <w:bookmarkEnd w:id="44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Cannot articulate QOrium differentiation.</w:t>
      </w:r>
      <w:r>
        <w:t xml:space="preserve"> </w:t>
      </w:r>
      <w:r>
        <w:t xml:space="preserve">Asked</w:t>
      </w:r>
      <w:r>
        <w:t xml:space="preserve"> </w:t>
      </w:r>
      <w:r>
        <w:t xml:space="preserve">“</w:t>
      </w:r>
      <w:r>
        <w:t xml:space="preserve">how is QOrium different from Mettl?</w:t>
      </w:r>
      <w:r>
        <w:t xml:space="preserve">”</w:t>
      </w:r>
      <w:r>
        <w:t xml:space="preserve">, answers vaguely (</w:t>
      </w:r>
      <w:r>
        <w:t xml:space="preserve">“</w:t>
      </w:r>
      <w:r>
        <w:t xml:space="preserve">we have AI,</w:t>
      </w:r>
      <w:r>
        <w:t xml:space="preserve">”</w:t>
      </w:r>
      <w:r>
        <w:t xml:space="preserve"> </w:t>
      </w:r>
      <w:r>
        <w:t xml:space="preserve">“</w:t>
      </w:r>
      <w:r>
        <w:t xml:space="preserve">we’re newer</w:t>
      </w:r>
      <w:r>
        <w:t xml:space="preserve">”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Pitches before discovering pain.</w:t>
      </w:r>
      <w:r>
        <w:t xml:space="preserve"> </w:t>
      </w:r>
      <w:r>
        <w:t xml:space="preserve">Opens with product features instead of asking questions.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No deal discipline.</w:t>
      </w:r>
      <w:r>
        <w:t xml:space="preserve"> </w:t>
      </w:r>
      <w:r>
        <w:t xml:space="preserve">Asked</w:t>
      </w:r>
      <w:r>
        <w:t xml:space="preserve"> </w:t>
      </w:r>
      <w:r>
        <w:t xml:space="preserve">“</w:t>
      </w:r>
      <w:r>
        <w:t xml:space="preserve">what’s your qualification criteria?</w:t>
      </w:r>
      <w:r>
        <w:t xml:space="preserve">”</w:t>
      </w:r>
      <w:r>
        <w:t xml:space="preserve">, has none. Treats all prospects equally.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Dismisses pricing guardrails.</w:t>
      </w:r>
      <w:r>
        <w:t xml:space="preserve"> </w:t>
      </w:r>
      <w:r>
        <w:t xml:space="preserve">“</w:t>
      </w:r>
      <w:r>
        <w:t xml:space="preserve">I’d offer ₹30L if that’s what it takes.</w:t>
      </w:r>
      <w:r>
        <w:t xml:space="preserve">”</w:t>
      </w:r>
      <w:r>
        <w:t xml:space="preserve"> </w:t>
      </w:r>
      <w:r>
        <w:t xml:space="preserve">Violates SO-23 (anchor at ₹40L for Enterprise).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Shows contempt for technical roles.</w:t>
      </w:r>
      <w:r>
        <w:t xml:space="preserve"> </w:t>
      </w:r>
      <w:r>
        <w:t xml:space="preserve">“</w:t>
      </w:r>
      <w:r>
        <w:t xml:space="preserve">I don’t understand IRT stuff; the engineers can handle it.</w:t>
      </w:r>
      <w:r>
        <w:t xml:space="preserve">”</w:t>
      </w:r>
      <w:r>
        <w:t xml:space="preserve"> </w:t>
      </w:r>
      <w:r>
        <w:t xml:space="preserve">Missing credibility with CTO stakeholder.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Cannot read a room.</w:t>
      </w:r>
      <w:r>
        <w:t xml:space="preserve"> </w:t>
      </w:r>
      <w:r>
        <w:t xml:space="preserve">In mock call, talks over CTO, doesn’t address his concern, moves 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reference-check-protocol-ae"/>
      <w:r>
        <w:t xml:space="preserve">Reference Check Protocol (AE)</w:t>
      </w:r>
      <w:bookmarkEnd w:id="45"/>
    </w:p>
    <w:p>
      <w:pPr>
        <w:pStyle w:val="FirstParagraph"/>
      </w:pPr>
      <w:r>
        <w:rPr>
          <w:b/>
        </w:rPr>
        <w:t xml:space="preserve">Who calls:</w:t>
      </w:r>
      <w:r>
        <w:t xml:space="preserve"> </w:t>
      </w:r>
      <w:r>
        <w:t xml:space="preserve">CEO.</w:t>
      </w:r>
    </w:p>
    <w:p>
      <w:pPr>
        <w:pStyle w:val="BodyText"/>
      </w:pPr>
      <w:r>
        <w:rPr>
          <w:b/>
        </w:rPr>
        <w:t xml:space="preserve">Standard questions: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Describe [Candidate]’s biggest enterprise win. What made them successful?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How did [Candidate] handle a long, complex sales cycle?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Tell me about a time [Candidate] lost a deal. How did they handle it?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How does [Candidate] work with technical stakeholders (CTOs, security teams)?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Any concerns about [Candidate] as an enterprise salesperson?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7b4422b481b2baba049e187fc2dbe5a72f45fe1"/>
      <w:r>
        <w:t xml:space="preserve">ROLE 4: Business Development Lead — Platform Partnerships</w:t>
      </w:r>
      <w:bookmarkEnd w:id="46"/>
    </w:p>
    <w:p>
      <w:pPr>
        <w:pStyle w:val="Heading3"/>
      </w:pPr>
      <w:bookmarkStart w:id="47" w:name="competency-model-8-competencies-2"/>
      <w:r>
        <w:t xml:space="preserve">Competency Model (8 competencies)</w:t>
      </w:r>
      <w:bookmarkEnd w:id="47"/>
    </w:p>
    <w:p>
      <w:pPr>
        <w:numPr>
          <w:ilvl w:val="0"/>
          <w:numId w:val="1027"/>
        </w:numPr>
      </w:pPr>
      <w:r>
        <w:rPr>
          <w:b/>
        </w:rPr>
        <w:t xml:space="preserve">Partnership Architecture</w:t>
      </w:r>
      <w:r>
        <w:t xml:space="preserve"> </w:t>
      </w:r>
      <w:r>
        <w:t xml:space="preserve">(20%) — Can design a partnership model (rev-share, licensing, pilot + annual contract). Understands long-term vs transactional value.</w:t>
      </w:r>
    </w:p>
    <w:p>
      <w:pPr>
        <w:numPr>
          <w:ilvl w:val="0"/>
          <w:numId w:val="1027"/>
        </w:numPr>
      </w:pPr>
      <w:r>
        <w:rPr>
          <w:b/>
        </w:rPr>
        <w:t xml:space="preserve">Commercial Structuring</w:t>
      </w:r>
      <w:r>
        <w:t xml:space="preserve"> </w:t>
      </w:r>
      <w:r>
        <w:t xml:space="preserve">(15%) — Negotiates SLAs, success metrics, pricing tiers (Starter $50K, Growth $150K). Drafts pilot terms clearly.</w:t>
      </w:r>
    </w:p>
    <w:p>
      <w:pPr>
        <w:numPr>
          <w:ilvl w:val="0"/>
          <w:numId w:val="1027"/>
        </w:numPr>
      </w:pPr>
      <w:r>
        <w:rPr>
          <w:b/>
        </w:rPr>
        <w:t xml:space="preserve">Developer-Relations Sensibility</w:t>
      </w:r>
      <w:r>
        <w:t xml:space="preserve"> </w:t>
      </w:r>
      <w:r>
        <w:t xml:space="preserve">(15%) — Understands platform engineers’ concerns (integration effort, latency, SLA reliability). Can speak their language.</w:t>
      </w:r>
    </w:p>
    <w:p>
      <w:pPr>
        <w:numPr>
          <w:ilvl w:val="0"/>
          <w:numId w:val="1027"/>
        </w:numPr>
      </w:pPr>
      <w:r>
        <w:rPr>
          <w:b/>
        </w:rPr>
        <w:t xml:space="preserve">Quota Discipline at Platform Deal Cycle</w:t>
      </w:r>
      <w:r>
        <w:t xml:space="preserve"> </w:t>
      </w:r>
      <w:r>
        <w:t xml:space="preserve">(10%) — Knows 6–12 month platform deals are slow. Tracks pipeline by stage. Hits intermediate milestones (discovery → technical eval → pilot scope).</w:t>
      </w:r>
    </w:p>
    <w:p>
      <w:pPr>
        <w:numPr>
          <w:ilvl w:val="0"/>
          <w:numId w:val="1027"/>
        </w:numPr>
      </w:pPr>
      <w:r>
        <w:rPr>
          <w:b/>
        </w:rPr>
        <w:t xml:space="preserve">Cross-Functional with Engineering</w:t>
      </w:r>
      <w:r>
        <w:t xml:space="preserve"> </w:t>
      </w:r>
      <w:r>
        <w:t xml:space="preserve">(15%) — Works with Senior Engineer to define API contracts, SLAs, test environments. Doesn’t over-promise to platforms without engineering alignment.</w:t>
      </w:r>
    </w:p>
    <w:p>
      <w:pPr>
        <w:numPr>
          <w:ilvl w:val="0"/>
          <w:numId w:val="1027"/>
        </w:numPr>
      </w:pPr>
      <w:r>
        <w:rPr>
          <w:b/>
        </w:rPr>
        <w:t xml:space="preserve">Executive Relationship Building</w:t>
      </w:r>
      <w:r>
        <w:t xml:space="preserve"> </w:t>
      </w:r>
      <w:r>
        <w:t xml:space="preserve">(10%) — Comfortable pitching to VP Product / CEO. Can move from cold LinkedIn to boardroom conversation.</w:t>
      </w:r>
    </w:p>
    <w:p>
      <w:pPr>
        <w:numPr>
          <w:ilvl w:val="0"/>
          <w:numId w:val="1027"/>
        </w:numPr>
      </w:pPr>
      <w:r>
        <w:rPr>
          <w:b/>
        </w:rPr>
        <w:t xml:space="preserve">Market Intelligence</w:t>
      </w:r>
      <w:r>
        <w:t xml:space="preserve"> </w:t>
      </w:r>
      <w:r>
        <w:t xml:space="preserve">(10%) — Knows platform landscape (Tier 1 vs Tier 3). Can spot partnerships that are strategic vs opportunistic.</w:t>
      </w:r>
    </w:p>
    <w:p>
      <w:pPr>
        <w:numPr>
          <w:ilvl w:val="0"/>
          <w:numId w:val="1027"/>
        </w:numPr>
      </w:pPr>
      <w:r>
        <w:rPr>
          <w:b/>
        </w:rPr>
        <w:t xml:space="preserve">Negotiation</w:t>
      </w:r>
      <w:r>
        <w:t xml:space="preserve"> </w:t>
      </w:r>
      <w:r>
        <w:t xml:space="preserve">(5%) — Clear terms. Moves deals from</w:t>
      </w:r>
      <w:r>
        <w:t xml:space="preserve"> </w:t>
      </w:r>
      <w:r>
        <w:t xml:space="preserve">“</w:t>
      </w:r>
      <w:r>
        <w:t xml:space="preserve">interesting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signed</w:t>
      </w:r>
      <w:r>
        <w:t xml:space="preserve">”</w:t>
      </w:r>
      <w:r>
        <w:t xml:space="preserve"> </w:t>
      </w:r>
      <w:r>
        <w:t xml:space="preserve">by removing ambiguity.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interview-loop-2"/>
      <w:r>
        <w:t xml:space="preserve">Interview Loop</w:t>
      </w:r>
      <w:bookmarkEnd w:id="48"/>
    </w:p>
    <w:p>
      <w:pPr>
        <w:pStyle w:val="Heading4"/>
      </w:pPr>
      <w:bookmarkStart w:id="49" w:name="X728235f3a3dcb13f3f906f2607647b8d633dfe4"/>
      <w:r>
        <w:t xml:space="preserve">R1: Partnership Philosophy + Market Knowledge (60 min) — CEO</w:t>
      </w:r>
      <w:bookmarkEnd w:id="49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Assess understanding of platform ecosystem, partnership strategy, market sense.</w:t>
      </w:r>
    </w:p>
    <w:p>
      <w:pPr>
        <w:pStyle w:val="BodyText"/>
      </w:pPr>
      <w:r>
        <w:rPr>
          <w:b/>
        </w:rPr>
        <w:t xml:space="preserve">Questions:</w:t>
      </w:r>
    </w:p>
    <w:p>
      <w:pPr>
        <w:numPr>
          <w:ilvl w:val="0"/>
          <w:numId w:val="1028"/>
        </w:numPr>
        <w:pStyle w:val="Compact"/>
      </w:pPr>
      <w:r>
        <w:t xml:space="preserve">“</w:t>
      </w:r>
      <w:r>
        <w:t xml:space="preserve">Walk me through a major partnership you’ve done. How long did it take? What was the contract structure? Did it renew?</w:t>
      </w:r>
      <w:r>
        <w:t xml:space="preserve">”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12-month deal. Revenue-share model. Both sides happy; it renewed.</w:t>
      </w:r>
      <w:r>
        <w:t xml:space="preserve">”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16-month deal (8-month pilot + 8-month negotiation). Started with Starter tier ($50K/year). Pilot metrics: platform users rated our content 4.5/5, content team time dropped 20%. At renewal, they upsold to Growth tier ($150K). Margin was 85% (our cost-per-question is ₹500, they use 200 questions/month = ₹1L cost, pay us ₹12.5L/year).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“</w:t>
      </w:r>
      <w:r>
        <w:t xml:space="preserve">Which assessment platforms do you know? Tier them: Tier 1 (hard targets) vs Tier 2 (mid-market) vs Tier 3 (emerging).</w:t>
      </w:r>
      <w:r>
        <w:t xml:space="preserve">”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HackerRank is big. Mettl is in India. iMocha is smaller.</w:t>
      </w:r>
      <w:r>
        <w:t xml:space="preserve">”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Tier 1 (VC-backed, own deep content roadmaps, likely to build in-house): HackerRank, CodeSignal, Codility, SHL, Talogy. Tier 2 (profitable, open to partnerships, content gaps): Mettl, iMocha, Mercer, Adaface. Tier 3 (emerging, hungry for content): WeCP, Xobin, Testlify, Glider AI. For QOrium, Tier 2 is the sweet spot; Tier 1 is hard (they have their own IP); Tier 3 has less buying power but faster decision cycles.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“</w:t>
      </w:r>
      <w:r>
        <w:t xml:space="preserve">A platform VP says</w:t>
      </w:r>
      <w:r>
        <w:t xml:space="preserve"> </w:t>
      </w:r>
      <w:r>
        <w:t xml:space="preserve">‘</w:t>
      </w:r>
      <w:r>
        <w:t xml:space="preserve">we’re not interested in partnerships — we build content in-house.</w:t>
      </w:r>
      <w:r>
        <w:t xml:space="preserve">’</w:t>
      </w:r>
      <w:r>
        <w:t xml:space="preserve"> </w:t>
      </w:r>
      <w:r>
        <w:t xml:space="preserve">How do you respond?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I’d ask them to reconsider; maybe we can offer a better deal.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I’d say</w:t>
      </w:r>
      <w:r>
        <w:t xml:space="preserve"> </w:t>
      </w:r>
      <w:r>
        <w:t xml:space="preserve">‘</w:t>
      </w:r>
      <w:r>
        <w:t xml:space="preserve">I understand. Out of curiosity, how many engineers maintain your content library? What does it cost? How fast can you refresh on leak?</w:t>
      </w:r>
      <w:r>
        <w:t xml:space="preserve">’</w:t>
      </w:r>
      <w:r>
        <w:t xml:space="preserve"> </w:t>
      </w:r>
      <w:r>
        <w:t xml:space="preserve">Then I’d listen. If their build is 3 engineers @ ₹60L/year = ₹180L/year, I’d position:</w:t>
      </w:r>
      <w:r>
        <w:t xml:space="preserve"> </w:t>
      </w:r>
      <w:r>
        <w:t xml:space="preserve">‘</w:t>
      </w:r>
      <w:r>
        <w:t xml:space="preserve">We could provide fresh, IRT-calibrated questions for 1/3 that cost. You could redeploy those engineers.</w:t>
      </w:r>
      <w:r>
        <w:t xml:space="preserve">’</w:t>
      </w:r>
      <w:r>
        <w:t xml:space="preserve"> </w:t>
      </w:r>
      <w:r>
        <w:t xml:space="preserve">If they say</w:t>
      </w:r>
      <w:r>
        <w:t xml:space="preserve"> </w:t>
      </w:r>
      <w:r>
        <w:t xml:space="preserve">‘</w:t>
      </w:r>
      <w:r>
        <w:t xml:space="preserve">we have the budget,</w:t>
      </w:r>
      <w:r>
        <w:t xml:space="preserve">’</w:t>
      </w:r>
      <w:r>
        <w:t xml:space="preserve"> </w:t>
      </w:r>
      <w:r>
        <w:t xml:space="preserve">I’d ask</w:t>
      </w:r>
      <w:r>
        <w:t xml:space="preserve"> </w:t>
      </w:r>
      <w:r>
        <w:t xml:space="preserve">‘</w:t>
      </w:r>
      <w:r>
        <w:t xml:space="preserve">but do you want to?</w:t>
      </w:r>
      <w:r>
        <w:t xml:space="preserve">’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“</w:t>
      </w:r>
      <w:r>
        <w:t xml:space="preserve">You’re negotiating a pilot. The platform wants 6 months; you want to minimize our support cost. What terms do you propose?</w:t>
      </w:r>
      <w:r>
        <w:t xml:space="preserve">”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6 months is fine. We’ll support them during the pilot.</w:t>
      </w:r>
      <w:r>
        <w:t xml:space="preserve">”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I’d structure it: Starter tier ($50K/year, piloted at 6 months). Weekly sync calls for first 2 months; then bi-weekly. Success metrics defined upfront (platform user NPS, content refresh rate, integration uptime). If they hit 75%+ of metrics, it converts to annual. If not, we debrief and adjust scope.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“</w:t>
      </w:r>
      <w:r>
        <w:t xml:space="preserve">What’s your biggest partnership failure? What did you learn?</w:t>
      </w:r>
      <w:r>
        <w:t xml:space="preserve">”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A deal fell through because we couldn’t agree on terms.</w:t>
      </w:r>
      <w:r>
        <w:t xml:space="preserve">”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I pitched a rev-share model to a platform that wanted fixed pricing. I was stubborn; they walked. I learned: understand the partner’s cash flow and budget authority first. If they have VC-backing and need predictable costs, fixed pricing is better. If they have revenue and want to scale cheaply, rev-share works.</w:t>
      </w:r>
      <w:r>
        <w:t xml:space="preserve">”</w:t>
      </w:r>
    </w:p>
    <w:p>
      <w:pPr>
        <w:pStyle w:val="FirstParagraph"/>
      </w:pPr>
      <w:r>
        <w:rPr>
          <w:b/>
        </w:rPr>
        <w:t xml:space="preserve">R1 Rubric (1–5):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Partnership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We’ll just license them our questions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Rev-share vs fixed pricing; some SLA talk</w:t>
            </w:r>
          </w:p>
        </w:tc>
        <w:tc>
          <w:p>
            <w:pPr>
              <w:pStyle w:val="Compact"/>
              <w:jc w:val="left"/>
            </w:pPr>
            <w:r>
              <w:t xml:space="preserve">Clear tiers (Starter/Growth), success metrics, pilot-to-annual path, expansion terms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 Knowledge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know HackerRank is big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Knows 5–10 platforms; basic tiers</w:t>
            </w:r>
          </w:p>
        </w:tc>
        <w:tc>
          <w:p>
            <w:pPr>
              <w:pStyle w:val="Compact"/>
              <w:jc w:val="left"/>
            </w:pPr>
            <w:r>
              <w:t xml:space="preserve">Knows 20+ platforms; tiers by VC/self-funded; estimates team sizes + content budgets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Negotiation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I’d agree to whatever they want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Proposes terms; some back-and-forth</w:t>
            </w:r>
          </w:p>
        </w:tc>
        <w:tc>
          <w:p>
            <w:pPr>
              <w:pStyle w:val="Compact"/>
              <w:jc w:val="left"/>
            </w:pPr>
            <w:r>
              <w:t xml:space="preserve">Listens to partner constraints; proposes creative terms (e.g., revenue-share for early risk)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Qualification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platform is a good target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Tier 2 platforms are the focus</w:t>
            </w:r>
          </w:p>
        </w:tc>
        <w:tc>
          <w:p>
            <w:pPr>
              <w:pStyle w:val="Compact"/>
              <w:jc w:val="left"/>
            </w:pPr>
            <w:r>
              <w:t xml:space="preserve">Clear rationale: Tier 1 is hard; Tier 3 has low revenue; Tier 2 has fastest ROI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50" w:name="X27e921a4fd4da7d3901268ad67bd6543c0ee13a"/>
      <w:r>
        <w:t xml:space="preserve">R2: Partnership Design Exercise (90 min) — CEO + CTO roleplay</w:t>
      </w:r>
      <w:bookmarkEnd w:id="50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You are the VP Product at HackerRank (or Mettl, or iMocha — pick one). QOrium (candidate) is pitching a partnership. You (VP) have 90 min. First 45 min: pitch + discovery. Second 45 min: technical evaluation (CTO joins).</w:t>
      </w:r>
    </w:p>
    <w:p>
      <w:pPr>
        <w:pStyle w:val="BodyText"/>
      </w:pPr>
      <w:r>
        <w:rPr>
          <w:b/>
        </w:rPr>
        <w:t xml:space="preserve">Your opening (VP):</w:t>
      </w:r>
      <w:r>
        <w:t xml:space="preserve"> </w:t>
      </w:r>
      <w:r>
        <w:t xml:space="preserve">“</w:t>
      </w:r>
      <w:r>
        <w:t xml:space="preserve">Thanks for coming. We’re always evaluating how to expand our question library without building it in-house. What do you have in mind?</w:t>
      </w:r>
      <w:r>
        <w:t xml:space="preserve">”</w:t>
      </w:r>
    </w:p>
    <w:p>
      <w:pPr>
        <w:pStyle w:val="BodyText"/>
      </w:pPr>
      <w:r>
        <w:rPr>
          <w:b/>
        </w:rPr>
        <w:t xml:space="preserve">CTO objection (at 45 min):</w:t>
      </w:r>
      <w:r>
        <w:t xml:space="preserve"> </w:t>
      </w:r>
      <w:r>
        <w:t xml:space="preserve">“</w:t>
      </w:r>
      <w:r>
        <w:t xml:space="preserve">I see the questions are good, but integrating a new API endpoint is engineering overhead. How much work is this? What’s the SLA?</w:t>
      </w:r>
      <w:r>
        <w:t xml:space="preserve">”</w:t>
      </w:r>
    </w:p>
    <w:p>
      <w:pPr>
        <w:pStyle w:val="BodyText"/>
      </w:pPr>
      <w:r>
        <w:rPr>
          <w:b/>
        </w:rPr>
        <w:t xml:space="preserve">Success criteria: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45 min (pitch + discovery):</w:t>
      </w:r>
      <w:r>
        <w:t xml:space="preserve"> </w:t>
      </w:r>
      <w:r>
        <w:t xml:space="preserve">- Asks why they’re evaluating (pain: question fatigue, content refresh cost?).</w:t>
      </w:r>
      <w:r>
        <w:t xml:space="preserve"> </w:t>
      </w:r>
      <w:r>
        <w:t xml:space="preserve">- Proposes a Starter tier pilot with clear terms (200 questions/month, 30-day trial, NPS feedback).</w:t>
      </w:r>
      <w:r>
        <w:t xml:space="preserve"> </w:t>
      </w:r>
      <w:r>
        <w:t xml:space="preserve">- Positions anti-leak rotation as reducing their legal exposure.</w:t>
      </w:r>
      <w:r>
        <w:t xml:space="preserve"> </w:t>
      </w:r>
      <w:r>
        <w:t xml:space="preserve">- Proposes a success metric (platform user feedback on question quality).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45 min (technical + negotiation):</w:t>
      </w:r>
    </w:p>
    <w:p>
      <w:pPr>
        <w:numPr>
          <w:ilvl w:val="1"/>
          <w:numId w:val="1035"/>
        </w:numPr>
        <w:pStyle w:val="Compact"/>
      </w:pPr>
      <w:r>
        <w:t xml:space="preserve">Defers technical details to Senior Engineer / CTO (doesn’t over-promise).</w:t>
      </w:r>
    </w:p>
    <w:p>
      <w:pPr>
        <w:numPr>
          <w:ilvl w:val="1"/>
          <w:numId w:val="1035"/>
        </w:numPr>
        <w:pStyle w:val="Compact"/>
      </w:pPr>
      <w:r>
        <w:t xml:space="preserve">Explains SLA:</w:t>
      </w:r>
      <w:r>
        <w:t xml:space="preserve"> </w:t>
      </w:r>
      <w:r>
        <w:t xml:space="preserve">“</w:t>
      </w:r>
      <w:r>
        <w:t xml:space="preserve">Our API is 99.5% uptime; questions are cached, so latency is &lt;500ms. Integration is 4–8 weeks for your team.</w:t>
      </w:r>
      <w: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Proposes a test environment and integration support (weekly sync for 8 weeks).</w:t>
      </w:r>
    </w:p>
    <w:p>
      <w:pPr>
        <w:numPr>
          <w:ilvl w:val="1"/>
          <w:numId w:val="1035"/>
        </w:numPr>
        <w:pStyle w:val="Compact"/>
      </w:pPr>
      <w:r>
        <w:t xml:space="preserve">Moves to contract:</w:t>
      </w:r>
      <w:r>
        <w:t xml:space="preserve"> </w:t>
      </w:r>
      <w:r>
        <w:t xml:space="preserve">“</w:t>
      </w:r>
      <w:r>
        <w:t xml:space="preserve">Here’s the Starter tier MSA. Take a week to review with your legal. Let’s sign by [date].</w:t>
      </w:r>
      <w:r>
        <w:t xml:space="preserve">”</w:t>
      </w:r>
    </w:p>
    <w:p>
      <w:pPr>
        <w:pStyle w:val="FirstParagraph"/>
      </w:pPr>
      <w:r>
        <w:rPr>
          <w:b/>
        </w:rPr>
        <w:t xml:space="preserve">Post-call debrief (30 min):</w:t>
      </w:r>
      <w:r>
        <w:t xml:space="preserve"> </w:t>
      </w:r>
      <w:r>
        <w:t xml:space="preserve">CEO + CTO feedback.</w:t>
      </w:r>
      <w:r>
        <w:t xml:space="preserve"> </w:t>
      </w:r>
      <w:r>
        <w:t xml:space="preserve">“</w:t>
      </w:r>
      <w:r>
        <w:t xml:space="preserve">What went well? Where could you improve?</w:t>
      </w:r>
      <w:r>
        <w:t xml:space="preserve">”</w:t>
      </w:r>
    </w:p>
    <w:p>
      <w:pPr>
        <w:pStyle w:val="BodyText"/>
      </w:pPr>
      <w:r>
        <w:rPr>
          <w:b/>
        </w:rPr>
        <w:t xml:space="preserve">R2 Rubric (1–5):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Discovery</w:t>
            </w:r>
          </w:p>
        </w:tc>
        <w:tc>
          <w:p>
            <w:pPr>
              <w:pStyle w:val="Compact"/>
              <w:jc w:val="left"/>
            </w:pPr>
            <w:r>
              <w:t xml:space="preserve">Pitches immediately</w:t>
            </w:r>
          </w:p>
        </w:tc>
        <w:tc>
          <w:p>
            <w:pPr>
              <w:pStyle w:val="Compact"/>
              <w:jc w:val="left"/>
            </w:pPr>
            <w:r>
              <w:t xml:space="preserve">Asks 2–3 pain questions</w:t>
            </w:r>
          </w:p>
        </w:tc>
        <w:tc>
          <w:p>
            <w:pPr>
              <w:pStyle w:val="Compact"/>
              <w:jc w:val="left"/>
            </w:pPr>
            <w:r>
              <w:t xml:space="preserve">Uncovers 4–5 pain points (refresh cost, legal exposure, NPS pressure)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Structuring Deal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Let’s do a 1-year contract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6-month pilot with option to extend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Starter pilot ($50K) with defined success metrics; conversion to Growth ($150K) if metrics hit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Technical Fluency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Questions integrate easily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Our API has REST endpoints, 200ms latency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Defers to CTO but can discuss integration timeline, SLA, caching strategy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Handling Objections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Integration is easy</w:t>
            </w:r>
            <w:r>
              <w:t xml:space="preserve">”</w:t>
            </w:r>
            <w:r>
              <w:t xml:space="preserve"> </w:t>
            </w:r>
            <w:r>
              <w:t xml:space="preserve">(defensive)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takes 6–8 weeks; here’s what’s involved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takes 6–8 weeks. We’ll dedicate a weekly sync. You can measure integration cost and weigh vs hiring a content engineer.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disqualifiers-bd"/>
      <w:r>
        <w:t xml:space="preserve">Disqualifiers (BD)</w:t>
      </w:r>
      <w:bookmarkEnd w:id="51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Cannot articulate platform differentiation.</w:t>
      </w:r>
      <w:r>
        <w:t xml:space="preserve"> </w:t>
      </w:r>
      <w:r>
        <w:t xml:space="preserve">Asked</w:t>
      </w:r>
      <w:r>
        <w:t xml:space="preserve"> </w:t>
      </w:r>
      <w:r>
        <w:t xml:space="preserve">“</w:t>
      </w:r>
      <w:r>
        <w:t xml:space="preserve">why would a platform choose QOrium?</w:t>
      </w:r>
      <w:r>
        <w:t xml:space="preserve">”</w:t>
      </w:r>
      <w:r>
        <w:t xml:space="preserve">, answers vaguely (</w:t>
      </w:r>
      <w:r>
        <w:t xml:space="preserve">“</w:t>
      </w:r>
      <w:r>
        <w:t xml:space="preserve">good questions,</w:t>
      </w:r>
      <w:r>
        <w:t xml:space="preserve">”</w:t>
      </w:r>
      <w:r>
        <w:t xml:space="preserve"> </w:t>
      </w:r>
      <w:r>
        <w:t xml:space="preserve">“</w:t>
      </w:r>
      <w:r>
        <w:t xml:space="preserve">fair pricing</w:t>
      </w:r>
      <w:r>
        <w:t xml:space="preserve">”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Treats all platforms equally.</w:t>
      </w:r>
      <w:r>
        <w:t xml:space="preserve"> </w:t>
      </w:r>
      <w:r>
        <w:t xml:space="preserve">No qualification strategy. Sees Tier 3 as equally valuable as Tier 2.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Over-promises without engineering alignment.</w:t>
      </w:r>
      <w:r>
        <w:t xml:space="preserve"> </w:t>
      </w:r>
      <w:r>
        <w:t xml:space="preserve">“</w:t>
      </w:r>
      <w:r>
        <w:t xml:space="preserve">We can integrate with Salesforce in 2 weeks</w:t>
      </w:r>
      <w:r>
        <w:t xml:space="preserve">”</w:t>
      </w:r>
      <w:r>
        <w:t xml:space="preserve"> </w:t>
      </w:r>
      <w:r>
        <w:t xml:space="preserve">without asking Senior Engineer.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Shows impatience.</w:t>
      </w:r>
      <w:r>
        <w:t xml:space="preserve"> </w:t>
      </w:r>
      <w:r>
        <w:t xml:space="preserve">“</w:t>
      </w:r>
      <w:r>
        <w:t xml:space="preserve">6–12 month sales cycles are too long. Let’s focus on quick wins.</w:t>
      </w:r>
      <w:r>
        <w:t xml:space="preserve">”</w:t>
      </w:r>
      <w:r>
        <w:t xml:space="preserve"> </w:t>
      </w:r>
      <w:r>
        <w:t xml:space="preserve">Missing the venture strategy (platform deals = high LTV).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Cannot move from pitch to contract.</w:t>
      </w:r>
      <w:r>
        <w:t xml:space="preserve"> </w:t>
      </w:r>
      <w:r>
        <w:t xml:space="preserve">In mock call, pitches well but doesn’t propose concrete terms.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Dismisses technical concerns.</w:t>
      </w:r>
      <w:r>
        <w:t xml:space="preserve"> </w:t>
      </w:r>
      <w:r>
        <w:t xml:space="preserve">CTO asks</w:t>
      </w:r>
      <w:r>
        <w:t xml:space="preserve"> </w:t>
      </w:r>
      <w:r>
        <w:t xml:space="preserve">“</w:t>
      </w:r>
      <w:r>
        <w:t xml:space="preserve">what’s your uptime SLA?</w:t>
      </w:r>
      <w:r>
        <w:t xml:space="preserve">”</w:t>
      </w:r>
      <w:r>
        <w:t xml:space="preserve"> </w:t>
      </w:r>
      <w:r>
        <w:t xml:space="preserve">and candidate says</w:t>
      </w:r>
      <w:r>
        <w:t xml:space="preserve"> </w:t>
      </w:r>
      <w:r>
        <w:t xml:space="preserve">“</w:t>
      </w:r>
      <w:r>
        <w:t xml:space="preserve">engineers will handle it.</w:t>
      </w:r>
      <w:r>
        <w:t xml:space="preserve">”</w:t>
      </w:r>
      <w:r>
        <w:t xml:space="preserve"> </w:t>
      </w:r>
      <w:r>
        <w:t xml:space="preserve">Signals weak technical fluency.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reference-check-protocol-bd"/>
      <w:r>
        <w:t xml:space="preserve">Reference Check Protocol (BD)</w:t>
      </w:r>
      <w:bookmarkEnd w:id="52"/>
    </w:p>
    <w:p>
      <w:pPr>
        <w:pStyle w:val="FirstParagraph"/>
      </w:pPr>
      <w:r>
        <w:rPr>
          <w:b/>
        </w:rPr>
        <w:t xml:space="preserve">Who calls:</w:t>
      </w:r>
      <w:r>
        <w:t xml:space="preserve"> </w:t>
      </w:r>
      <w:r>
        <w:t xml:space="preserve">CEO.</w:t>
      </w:r>
    </w:p>
    <w:p>
      <w:pPr>
        <w:pStyle w:val="BodyText"/>
      </w:pPr>
      <w:r>
        <w:rPr>
          <w:b/>
        </w:rPr>
        <w:t xml:space="preserve">Standard questions: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Describe [Candidate]’s most complex partnership. How long did it take? What was tricky?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How did [Candidate] balance moving fast vs over-promising?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Tell me about a partnership that didn’t work out. Why?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How does [Candidate] work with technical teams?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Would you partner with [Candidate] again?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2cd79b672654a4bd6f4202aaf30e818a1f4e11a"/>
      <w:r>
        <w:t xml:space="preserve">ROLE 5: I/O Psychologist — Validation Lead (Contractor, 2 rounds only)</w:t>
      </w:r>
      <w:bookmarkEnd w:id="53"/>
    </w:p>
    <w:p>
      <w:pPr>
        <w:pStyle w:val="Heading3"/>
      </w:pPr>
      <w:bookmarkStart w:id="54" w:name="competency-model-6-competencies"/>
      <w:r>
        <w:t xml:space="preserve">Competency Model (6 competencies)</w:t>
      </w:r>
      <w:bookmarkEnd w:id="54"/>
    </w:p>
    <w:p>
      <w:pPr>
        <w:numPr>
          <w:ilvl w:val="0"/>
          <w:numId w:val="1037"/>
        </w:numPr>
      </w:pPr>
      <w:r>
        <w:rPr>
          <w:b/>
        </w:rPr>
        <w:t xml:space="preserve">Psychometric Rigor (IRT 3PL, Classical Test Theory)</w:t>
      </w:r>
      <w:r>
        <w:t xml:space="preserve"> </w:t>
      </w:r>
      <w:r>
        <w:t xml:space="preserve">(30%) — Deep understanding of Item Response Theory (3-parameter logistic model). Can design reference panels, compute item parameters (b=difficulty, a=discrimination, c=guessing), interpret calibration findings.</w:t>
      </w:r>
    </w:p>
    <w:p>
      <w:pPr>
        <w:numPr>
          <w:ilvl w:val="0"/>
          <w:numId w:val="1037"/>
        </w:numPr>
      </w:pPr>
      <w:r>
        <w:rPr>
          <w:b/>
        </w:rPr>
        <w:t xml:space="preserve">Applied Calibration Experience</w:t>
      </w:r>
      <w:r>
        <w:t xml:space="preserve"> </w:t>
      </w:r>
      <w:r>
        <w:t xml:space="preserve">(25%) — Has calibrated 100+ items for assessments, training certifications, or large-scale tests. Knows what makes a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item parameter (discrimination &gt;0.3, difficulty within reasonable range).</w:t>
      </w:r>
    </w:p>
    <w:p>
      <w:pPr>
        <w:numPr>
          <w:ilvl w:val="0"/>
          <w:numId w:val="1037"/>
        </w:numPr>
      </w:pPr>
      <w:r>
        <w:rPr>
          <w:b/>
        </w:rPr>
        <w:t xml:space="preserve">Reference Panel Governance</w:t>
      </w:r>
      <w:r>
        <w:t xml:space="preserve"> </w:t>
      </w:r>
      <w:r>
        <w:t xml:space="preserve">(20%) — Designed and managed paid candidate panels (20+). Understands recruitment, NDA enforcement, cheating detection, retention.</w:t>
      </w:r>
    </w:p>
    <w:p>
      <w:pPr>
        <w:numPr>
          <w:ilvl w:val="0"/>
          <w:numId w:val="1037"/>
        </w:numPr>
      </w:pPr>
      <w:r>
        <w:rPr>
          <w:b/>
        </w:rPr>
        <w:t xml:space="preserve">AI-Content-Validation Literacy</w:t>
      </w:r>
      <w:r>
        <w:t xml:space="preserve"> </w:t>
      </w:r>
      <w:r>
        <w:t xml:space="preserve">(15%) — Understands how to benchmark AI-generated questions against human-written ones. Can design a classification experiment (logistic regression, SVM, LLM-as-judge).</w:t>
      </w:r>
    </w:p>
    <w:p>
      <w:pPr>
        <w:numPr>
          <w:ilvl w:val="0"/>
          <w:numId w:val="1037"/>
        </w:numPr>
      </w:pPr>
      <w:r>
        <w:rPr>
          <w:b/>
        </w:rPr>
        <w:t xml:space="preserve">Communication with Non-Statisticians</w:t>
      </w:r>
      <w:r>
        <w:t xml:space="preserve"> </w:t>
      </w:r>
      <w:r>
        <w:t xml:space="preserve">(10%) — Can explain IRT findings to content teams without jargon. Translates</w:t>
      </w:r>
      <w:r>
        <w:t xml:space="preserve"> </w:t>
      </w:r>
      <w:r>
        <w:t xml:space="preserve">“</w:t>
      </w:r>
      <w:r>
        <w:t xml:space="preserve">discrimination a=0.5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this question separates strong from weak candidates well.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interview-loop-3"/>
      <w:r>
        <w:t xml:space="preserve">Interview Loop</w:t>
      </w:r>
      <w:bookmarkEnd w:id="55"/>
    </w:p>
    <w:p>
      <w:pPr>
        <w:pStyle w:val="Heading4"/>
      </w:pPr>
      <w:bookmarkStart w:id="56" w:name="Xfdb80ab2a08e3206e7b071bf02ddb2cb0c7ba4c"/>
      <w:r>
        <w:t xml:space="preserve">R1: Psychometric Background + Assessment Philosophy (60 min) — CTO or CDO</w:t>
      </w:r>
      <w:bookmarkEnd w:id="5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Verify IRT expertise, calibration experience, and fit with QOrium’s validation approach.</w:t>
      </w:r>
    </w:p>
    <w:p>
      <w:pPr>
        <w:pStyle w:val="BodyText"/>
      </w:pPr>
      <w:r>
        <w:rPr>
          <w:b/>
        </w:rPr>
        <w:t xml:space="preserve">Questions:</w:t>
      </w:r>
    </w:p>
    <w:p>
      <w:pPr>
        <w:numPr>
          <w:ilvl w:val="0"/>
          <w:numId w:val="1038"/>
        </w:numPr>
        <w:pStyle w:val="Compact"/>
      </w:pPr>
      <w:r>
        <w:t xml:space="preserve">“</w:t>
      </w:r>
      <w:r>
        <w:t xml:space="preserve">Tell me about your background in I/O psychology or psychometrics. What’s your highest degree? What’s your most sophisticated psychometric work?</w:t>
      </w:r>
      <w:r>
        <w:t xml:space="preserve">”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M.A. in I/O Psychology. I did a thesis on item difficulty prediction for a university admissions test.</w:t>
      </w:r>
      <w:r>
        <w:t xml:space="preserve">”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PhD in Educational Measurement. I’ve published 3 papers on IRT model selection and differential item functioning (DIF). I designed reference panels for a Pearson certification program (500+ candidates, 1,000 items, 3PL model, DIF analysis).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“</w:t>
      </w:r>
      <w:r>
        <w:t xml:space="preserve">Explain the 3-parameter logistic (3PL) IRT model. When would you use 2PL vs 3PL?</w:t>
      </w:r>
      <w:r>
        <w:t xml:space="preserve">”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3PL has difficulty, discrimination, and guessing. Use 3PL when guessing is possible (e.g., MCQ).</w:t>
      </w:r>
      <w:r>
        <w:t xml:space="preserve">”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3PL: P(θ) = c + (1-c) * exp(a(θ-b)) / (1 + exp(a(θ-b))). b=difficulty, a=discrimination, c=guessing. Use 3PL for MCQ where random guessing is possible. Use 2PL for constructed-response (coding, design) where guessing isn’t an option. Use 1PL (Rasch) if you want a simple, interpretable model with no discrimination parameter. Choose based on test purpose and item format.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“</w:t>
      </w:r>
      <w:r>
        <w:t xml:space="preserve">You’re designing a reference panel to calibrate 5,000 questions. Walk me through: candidate recruitment, panel size, compensation, cheating detection.</w:t>
      </w:r>
      <w:r>
        <w:t xml:space="preserve">”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Recruit candidates from universities or TopCoder. Pay them ₹50–100 per question. Monitor for duplicate answers.</w:t>
      </w:r>
      <w:r>
        <w:t xml:space="preserve">”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Source from coding clubs (high signal, free motivation) + TopCoder (self-selected technical talent) + our candidate pool (we’ve already assessed them). Tiered compensation: ₹50 for easy MCQ, ₹200 for hard coding questions (longer to solve). Panel size: 50–100 candidates per question (more for hard items, fewer for easy). Cheating detection: same-answer-sequence patterns, IP address clustering, response time outliers (too fast = guessing, too slow = cheating). Also, NDA enforcement: limited question copies, secure platform access.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“</w:t>
      </w:r>
      <w:r>
        <w:t xml:space="preserve">A batch of questions shows discrimination &lt;0.3 (poor signal). What do you recommend to content team?</w:t>
      </w:r>
      <w:r>
        <w:t xml:space="preserve">”</w:t>
      </w:r>
    </w:p>
    <w:p>
      <w:pPr>
        <w:numPr>
          <w:ilvl w:val="1"/>
          <w:numId w:val="1042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Flag them for review or re-write.</w:t>
      </w:r>
      <w:r>
        <w:t xml:space="preserve">”</w:t>
      </w:r>
    </w:p>
    <w:p>
      <w:pPr>
        <w:numPr>
          <w:ilvl w:val="1"/>
          <w:numId w:val="1042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First, check if it’s a statistical artifact (sample size &lt;30 for that item?). If real, dig deeper: is the item ambiguous (multiple correct answers)? Is the difficulty misaligned (too easy that everyone gets it right)? Or is it a trick question? I’d propose: show the item to the content team + SME feedback + response distribution. Then decide: revise, replace, or retire. I’d also check for DIF (differential item functioning): does this item discriminate differently for different subgroups? That’s a bias red flag.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“</w:t>
      </w:r>
      <w:r>
        <w:t xml:space="preserve">What does</w:t>
      </w:r>
      <w:r>
        <w:t xml:space="preserve"> </w:t>
      </w:r>
      <w:r>
        <w:t xml:space="preserve">‘</w:t>
      </w:r>
      <w:r>
        <w:t xml:space="preserve">no-fiction culture</w:t>
      </w:r>
      <w:r>
        <w:t xml:space="preserve">’</w:t>
      </w:r>
      <w:r>
        <w:t xml:space="preserve"> </w:t>
      </w:r>
      <w:r>
        <w:t xml:space="preserve">mean in the context of psychometrics?</w:t>
      </w:r>
      <w:r>
        <w:t xml:space="preserve">”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Anchor 3:</w:t>
      </w:r>
      <w:r>
        <w:t xml:space="preserve"> </w:t>
      </w:r>
      <w:r>
        <w:t xml:space="preserve">“</w:t>
      </w:r>
      <w:r>
        <w:t xml:space="preserve">We don’t claim items are IRT-calibrated unless they’re actually calibrated. We publish the data.</w:t>
      </w:r>
      <w:r>
        <w:t xml:space="preserve">”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Anchor 5:</w:t>
      </w:r>
      <w:r>
        <w:t xml:space="preserve"> </w:t>
      </w:r>
      <w:r>
        <w:t xml:space="preserve">“</w:t>
      </w:r>
      <w:r>
        <w:t xml:space="preserve">And I’d propose we publish our calibration report transparently: item parameters per role + discrimination distribution + DIF analysis + any flag-for-review items. Customers can see the chain of custody. We could even open-source a subset of item parameters (anonymized) so external researchers can audit our methodology.</w:t>
      </w:r>
      <w:r>
        <w:t xml:space="preserve">”</w:t>
      </w:r>
    </w:p>
    <w:p>
      <w:pPr>
        <w:pStyle w:val="FirstParagraph"/>
      </w:pPr>
      <w:r>
        <w:rPr>
          <w:b/>
        </w:rPr>
        <w:t xml:space="preserve">R1 Rubric (1–5):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IRT Knowledge</w:t>
            </w:r>
          </w:p>
        </w:tc>
        <w:tc>
          <w:p>
            <w:pPr>
              <w:pStyle w:val="Compact"/>
              <w:jc w:val="left"/>
            </w:pPr>
            <w:r>
              <w:t xml:space="preserve">Knows IRT exists; vague on 3PL</w:t>
            </w:r>
          </w:p>
        </w:tc>
        <w:tc>
          <w:p>
            <w:pPr>
              <w:pStyle w:val="Compact"/>
              <w:jc w:val="left"/>
            </w:pPr>
            <w:r>
              <w:t xml:space="preserve">2PL vs 3PL decision criteria</w:t>
            </w:r>
          </w:p>
        </w:tc>
        <w:tc>
          <w:p>
            <w:pPr>
              <w:pStyle w:val="Compact"/>
              <w:jc w:val="left"/>
            </w:pPr>
            <w:r>
              <w:t xml:space="preserve">Deep knowledge of parameter interpretation (b, a, c); knows DIF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Applied Experience</w:t>
            </w:r>
          </w:p>
        </w:tc>
        <w:tc>
          <w:p>
            <w:pPr>
              <w:pStyle w:val="Compact"/>
              <w:jc w:val="left"/>
            </w:pPr>
            <w:r>
              <w:t xml:space="preserve">Studied IRT but hasn’t calibrated many items</w:t>
            </w:r>
          </w:p>
        </w:tc>
        <w:tc>
          <w:p>
            <w:pPr>
              <w:pStyle w:val="Compact"/>
              <w:jc w:val="left"/>
            </w:pPr>
            <w:r>
              <w:t xml:space="preserve">Calibrated 100+ items; understands workflow</w:t>
            </w:r>
          </w:p>
        </w:tc>
        <w:tc>
          <w:p>
            <w:pPr>
              <w:pStyle w:val="Compact"/>
              <w:jc w:val="left"/>
            </w:pPr>
            <w:r>
              <w:t xml:space="preserve">Managed 500+ items; designed robust reference panels; published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Panel Governance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Pay candidates and hope for honesty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Clear payment tiers; monitors for obvious cheating</w:t>
            </w:r>
          </w:p>
        </w:tc>
        <w:tc>
          <w:p>
            <w:pPr>
              <w:pStyle w:val="Compact"/>
              <w:jc w:val="left"/>
            </w:pPr>
            <w:r>
              <w:t xml:space="preserve">Sophisticated cheating detection + NDA enforcement + retention strategy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No-Fiction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We’ll publish calibration numbers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We’ll publish and explain what they mean</w:t>
            </w:r>
          </w:p>
        </w:tc>
        <w:tc>
          <w:p>
            <w:pPr>
              <w:pStyle w:val="Compact"/>
              <w:jc w:val="left"/>
            </w:pPr>
            <w:r>
              <w:t xml:space="preserve">We’ll publish + offer external audit rights + DIF transparency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57" w:name="Xccd10e5289f51e4ea23f48b284eadad4e4bb4c3"/>
      <w:r>
        <w:t xml:space="preserve">R2: Portfolio Walk + Design Exercise (90 min) — CDO + Senior Engineer</w:t>
      </w:r>
      <w:bookmarkEnd w:id="57"/>
    </w:p>
    <w:p>
      <w:pPr>
        <w:pStyle w:val="FirstParagraph"/>
      </w:pPr>
      <w:r>
        <w:rPr>
          <w:b/>
        </w:rPr>
        <w:t xml:space="preserve">Part 2A: Portfolio Review (30 min)</w:t>
      </w:r>
    </w:p>
    <w:p>
      <w:pPr>
        <w:pStyle w:val="BodyText"/>
      </w:pPr>
      <w:r>
        <w:t xml:space="preserve">Candidate shares prior assessment work (thesis, published paper, or case study). Walk through: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Why did you choose this model (1PL/2PL/3PL)?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were the findings? Any surprising item parameters?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Did you do DIF analysis? What did you find?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did you communicate findings to non-statisticians?</w:t>
      </w:r>
      <w:r>
        <w:t xml:space="preserve">”</w:t>
      </w:r>
    </w:p>
    <w:p>
      <w:pPr>
        <w:pStyle w:val="BodyText"/>
      </w:pPr>
      <w:r>
        <w:rPr>
          <w:b/>
        </w:rPr>
        <w:t xml:space="preserve">Scoring: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5:</w:t>
      </w:r>
      <w:r>
        <w:t xml:space="preserve"> </w:t>
      </w:r>
      <w:r>
        <w:t xml:space="preserve">Shows sophisticated work (DIF analysis, model comparison, robustness checks). Clear communication of findings.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3:</w:t>
      </w:r>
      <w:r>
        <w:t xml:space="preserve"> </w:t>
      </w:r>
      <w:r>
        <w:t xml:space="preserve">Shows solid work (calibrated 100+ items, computed parameters). Basic findings.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1:</w:t>
      </w:r>
      <w:r>
        <w:t xml:space="preserve"> </w:t>
      </w:r>
      <w:r>
        <w:t xml:space="preserve">Work is thin or vague.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Part 2B: Design Exercise (60 min)</w:t>
      </w:r>
    </w:p>
    <w:p>
      <w:pPr>
        <w:pStyle w:val="BodyText"/>
      </w:pPr>
      <w:r>
        <w:rPr>
          <w:b/>
        </w:rPr>
        <w:t xml:space="preserve">Scenario:</w:t>
      </w:r>
      <w:r>
        <w:t xml:space="preserve"> </w:t>
      </w:r>
      <w:r>
        <w:t xml:space="preserve">“</w:t>
      </w:r>
      <w:r>
        <w:t xml:space="preserve">Design an IRT calibration pipeline for 1,000 questions being released over 3 months. Walk me through:</w:t>
      </w:r>
      <w:r>
        <w:t xml:space="preserve"> </w:t>
      </w:r>
      <w:r>
        <w:t xml:space="preserve">1. Reference panel strategy (who, how many, payment).</w:t>
      </w:r>
      <w:r>
        <w:t xml:space="preserve"> </w:t>
      </w:r>
      <w:r>
        <w:t xml:space="preserve">2. 3PL model setup (software choice, parameter thresholds).</w:t>
      </w:r>
      <w:r>
        <w:t xml:space="preserve"> </w:t>
      </w:r>
      <w:r>
        <w:t xml:space="preserve">3. Bias audit plan (DIF analysis, gender/nationality subgroups).</w:t>
      </w:r>
      <w:r>
        <w:t xml:space="preserve"> </w:t>
      </w:r>
      <w:r>
        <w:t xml:space="preserve">4. How you’ll flag poor-signal items.</w:t>
      </w:r>
      <w:r>
        <w:t xml:space="preserve"> </w:t>
      </w:r>
      <w:r>
        <w:t xml:space="preserve">5. Handoff to content team (what report do they get?)</w:t>
      </w:r>
      <w:r>
        <w:t xml:space="preserve">”</w:t>
      </w:r>
    </w:p>
    <w:p>
      <w:pPr>
        <w:pStyle w:val="BodyText"/>
      </w:pPr>
      <w:r>
        <w:rPr>
          <w:b/>
        </w:rPr>
        <w:t xml:space="preserve">Expected answer (5/5):</w:t>
      </w:r>
    </w:p>
    <w:p>
      <w:pPr>
        <w:numPr>
          <w:ilvl w:val="0"/>
          <w:numId w:val="1044"/>
        </w:numPr>
      </w:pPr>
      <w:r>
        <w:rPr>
          <w:b/>
        </w:rPr>
        <w:t xml:space="preserve">Panel:</w:t>
      </w:r>
      <w:r>
        <w:t xml:space="preserve"> </w:t>
      </w:r>
      <w:r>
        <w:t xml:space="preserve">Source 200–300 candidates from TopCoder + college clubs + Talpro’s existing pool. Tiered payment: ₹50–100 for MCQ, ₹200–500 for coding. 50–100 candidates per question depending on difficulty. NDA + secure platform.</w:t>
      </w:r>
    </w:p>
    <w:p>
      <w:pPr>
        <w:numPr>
          <w:ilvl w:val="0"/>
          <w:numId w:val="1044"/>
        </w:numPr>
      </w:pPr>
      <w:r>
        <w:rPr>
          <w:b/>
        </w:rPr>
        <w:t xml:space="preserve">3PL Model:</w:t>
      </w:r>
      <w:r>
        <w:t xml:space="preserve"> </w:t>
      </w:r>
      <w:r>
        <w:t xml:space="preserve">Use Winsteps or R’s ltm package. Discrimination threshold: a &gt;0.3 (flag if &lt;0.3). Difficulty b within [-2, 2] (outliers suggest miscalibration). Guessing c &lt;0.5 for MCQ (if higher, option-weighting is off).</w:t>
      </w:r>
    </w:p>
    <w:p>
      <w:pPr>
        <w:numPr>
          <w:ilvl w:val="0"/>
          <w:numId w:val="1044"/>
        </w:numPr>
      </w:pPr>
      <w:r>
        <w:rPr>
          <w:b/>
        </w:rPr>
        <w:t xml:space="preserve">Bias audit:</w:t>
      </w:r>
      <w:r>
        <w:t xml:space="preserve"> </w:t>
      </w:r>
      <w:r>
        <w:t xml:space="preserve">Group candidates by gender, nationality (if possible), SES proxy. Compute DIF using logistic regression (Mantel-Haenszel for categorical). Flag items where DIF &gt; 0.5 (large bias).</w:t>
      </w:r>
    </w:p>
    <w:p>
      <w:pPr>
        <w:numPr>
          <w:ilvl w:val="0"/>
          <w:numId w:val="1044"/>
        </w:numPr>
      </w:pPr>
      <w:r>
        <w:rPr>
          <w:b/>
        </w:rPr>
        <w:t xml:space="preserve">Poor-signal items:</w:t>
      </w:r>
      <w:r>
        <w:t xml:space="preserve"> </w:t>
      </w:r>
      <w:r>
        <w:t xml:space="preserve">Discrimination &lt;0.3 OR DIF &gt;0.5 OR sample size &lt;30 → flag for content team review.</w:t>
      </w:r>
    </w:p>
    <w:p>
      <w:pPr>
        <w:numPr>
          <w:ilvl w:val="0"/>
          <w:numId w:val="1044"/>
        </w:numPr>
      </w:pPr>
      <w:r>
        <w:rPr>
          <w:b/>
        </w:rPr>
        <w:t xml:space="preserve">Handoff report:</w:t>
      </w:r>
      <w:r>
        <w:t xml:space="preserve"> </w:t>
      </w:r>
      <w:r>
        <w:t xml:space="preserve">Excel with columns: question_id | difficulty_b | discrimination_a | guessing_c | discrimination_flag | DIF_flag | recommended_action. + summary: 5% of items flagged for review. + commentary:</w:t>
      </w:r>
      <w:r>
        <w:t xml:space="preserve"> </w:t>
      </w:r>
      <w:r>
        <w:t xml:space="preserve">“</w:t>
      </w:r>
      <w:r>
        <w:t xml:space="preserve">No gender bias detected; some nationality DIF on SAP questions (review scenario specificity).</w:t>
      </w:r>
      <w:r>
        <w:t xml:space="preserve">”</w:t>
      </w:r>
    </w:p>
    <w:p>
      <w:pPr>
        <w:pStyle w:val="FirstParagraph"/>
      </w:pPr>
      <w:r>
        <w:rPr>
          <w:b/>
        </w:rPr>
        <w:t xml:space="preserve">R2 Rubric (1–5):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Panel Design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Pay people to take tests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Tiered payment; NDA; basic cheating detection</w:t>
            </w:r>
          </w:p>
        </w:tc>
        <w:tc>
          <w:p>
            <w:pPr>
              <w:pStyle w:val="Compact"/>
              <w:jc w:val="left"/>
            </w:pPr>
            <w:r>
              <w:t xml:space="preserve">Sourcing strategy + retention plan + sophisticated cheating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 Choice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some IRT model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3PL vs 2PL decision; mention thresholds</w:t>
            </w:r>
          </w:p>
        </w:tc>
        <w:tc>
          <w:p>
            <w:pPr>
              <w:pStyle w:val="Compact"/>
              <w:jc w:val="left"/>
            </w:pPr>
            <w:r>
              <w:t xml:space="preserve">Detailed parameter bounds; software choice justified; robustness checks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Bias Auditing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Look for gender bias informally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Plan to subset data by gender; compute DIF</w:t>
            </w:r>
          </w:p>
        </w:tc>
        <w:tc>
          <w:p>
            <w:pPr>
              <w:pStyle w:val="Compact"/>
              <w:jc w:val="left"/>
            </w:pPr>
            <w:r>
              <w:t xml:space="preserve">Subgroup analysis (gender, nationality); Mantel-Haenszel or logistic DIF; DIF 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Handoff Report</w:t>
            </w:r>
          </w:p>
        </w:tc>
        <w:tc>
          <w:p>
            <w:pPr>
              <w:pStyle w:val="Compact"/>
              <w:jc w:val="left"/>
            </w:pPr>
            <w:r>
              <w:t xml:space="preserve">Generic numbers</w:t>
            </w:r>
          </w:p>
        </w:tc>
        <w:tc>
          <w:p>
            <w:pPr>
              <w:pStyle w:val="Compact"/>
              <w:jc w:val="left"/>
            </w:pPr>
            <w:r>
              <w:t xml:space="preserve">Clear flags and thresholds</w:t>
            </w:r>
          </w:p>
        </w:tc>
        <w:tc>
          <w:p>
            <w:pPr>
              <w:pStyle w:val="Compact"/>
              <w:jc w:val="left"/>
            </w:pPr>
            <w:r>
              <w:t xml:space="preserve">Actionable report with recommended content actions + caveats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disqualifiers-io-psych"/>
      <w:r>
        <w:t xml:space="preserve">Disqualifiers (I/O Psych)</w:t>
      </w:r>
      <w:bookmarkEnd w:id="58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Cannot explain 3PL IRT clearly.</w:t>
      </w:r>
      <w:r>
        <w:t xml:space="preserve"> </w:t>
      </w:r>
      <w:r>
        <w:t xml:space="preserve">Asked</w:t>
      </w:r>
      <w:r>
        <w:t xml:space="preserve"> </w:t>
      </w:r>
      <w:r>
        <w:t xml:space="preserve">“</w:t>
      </w:r>
      <w:r>
        <w:t xml:space="preserve">what’s the guessing parameter?</w:t>
      </w:r>
      <w:r>
        <w:t xml:space="preserve">”</w:t>
      </w:r>
      <w:r>
        <w:t xml:space="preserve"> </w:t>
      </w:r>
      <w:r>
        <w:t xml:space="preserve">and answers vaguely.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No prior reference panel experience.</w:t>
      </w:r>
      <w:r>
        <w:t xml:space="preserve"> </w:t>
      </w:r>
      <w:r>
        <w:t xml:space="preserve">“</w:t>
      </w:r>
      <w:r>
        <w:t xml:space="preserve">I’ve studied IRT but never managed a calibration study.</w:t>
      </w:r>
      <w:r>
        <w:t xml:space="preserve">”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Dismisses bias auditing.</w:t>
      </w:r>
      <w:r>
        <w:t xml:space="preserve"> </w:t>
      </w:r>
      <w:r>
        <w:t xml:space="preserve">“</w:t>
      </w:r>
      <w:r>
        <w:t xml:space="preserve">We’ll assume the questions are fair.</w:t>
      </w:r>
      <w:r>
        <w:t xml:space="preserve">”</w:t>
      </w:r>
      <w:r>
        <w:t xml:space="preserve"> </w:t>
      </w:r>
      <w:r>
        <w:t xml:space="preserve">Missing DIF analysis.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Cannot communicate to non-statisticians.</w:t>
      </w:r>
      <w:r>
        <w:t xml:space="preserve"> </w:t>
      </w:r>
      <w:r>
        <w:t xml:space="preserve">Explains findings only in statistical jargon.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Shows contempt for AI authoring.</w:t>
      </w:r>
      <w:r>
        <w:t xml:space="preserve"> </w:t>
      </w:r>
      <w:r>
        <w:t xml:space="preserve">“</w:t>
      </w:r>
      <w:r>
        <w:t xml:space="preserve">AI questions are always bad. We need 100% hand-written.</w:t>
      </w:r>
      <w:r>
        <w:t xml:space="preserve">”</w:t>
      </w:r>
      <w:r>
        <w:t xml:space="preserve"> </w:t>
      </w:r>
      <w:r>
        <w:t xml:space="preserve">Misses QOrium’s moat.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reference-check-protocol-io-psych"/>
      <w:r>
        <w:t xml:space="preserve">Reference Check Protocol (I/O Psych)</w:t>
      </w:r>
      <w:bookmarkEnd w:id="59"/>
    </w:p>
    <w:p>
      <w:pPr>
        <w:pStyle w:val="FirstParagraph"/>
      </w:pPr>
      <w:r>
        <w:rPr>
          <w:b/>
        </w:rPr>
        <w:t xml:space="preserve">Who calls:</w:t>
      </w:r>
      <w:r>
        <w:t xml:space="preserve"> </w:t>
      </w:r>
      <w:r>
        <w:t xml:space="preserve">CDO + CTO.</w:t>
      </w:r>
    </w:p>
    <w:p>
      <w:pPr>
        <w:pStyle w:val="BodyText"/>
      </w:pPr>
      <w:r>
        <w:rPr>
          <w:b/>
        </w:rPr>
        <w:t xml:space="preserve">Standard questions: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Describe [Candidate]’s most complex calibration project. How many items? What model? Key findings?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How has [Candidate] handled DIF or bias findings in prior assessments?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Tell me about a time [Candidate] had to explain IRT findings to non-statisticians. How did they do?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Any concerns about [Candidate]’s technical rigor or communication?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Would you work with [Candidate] again?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91ba99bd253a03191ab29fe799ee5e3a569e51b"/>
      <w:r>
        <w:t xml:space="preserve">Universal Sections: Decision-Making + Operations</w:t>
      </w:r>
      <w:bookmarkEnd w:id="60"/>
    </w:p>
    <w:p>
      <w:pPr>
        <w:pStyle w:val="Heading3"/>
      </w:pPr>
      <w:bookmarkStart w:id="61" w:name="decision-matrix-calibration"/>
      <w:r>
        <w:t xml:space="preserve">Decision Matrix Calibration</w:t>
      </w:r>
      <w:bookmarkEnd w:id="61"/>
    </w:p>
    <w:p>
      <w:pPr>
        <w:pStyle w:val="FirstParagraph"/>
      </w:pPr>
      <w:r>
        <w:rPr>
          <w:b/>
        </w:rPr>
        <w:t xml:space="preserve">After all rounds, compute average score per competency (1–5 scale).</w:t>
      </w:r>
    </w:p>
    <w:p>
      <w:pPr>
        <w:pStyle w:val="BodyText"/>
      </w:pPr>
      <w:r>
        <w:rPr>
          <w:b/>
        </w:rPr>
        <w:t xml:space="preserve">Overall Signal: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4.5–5.0:</w:t>
      </w:r>
      <w:r>
        <w:t xml:space="preserve"> </w:t>
      </w:r>
      <w:r>
        <w:t xml:space="preserve">STRONG HIRE → Offer immediately. Expect exceptional contributor. High retention likelihood.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3.5–4.4:</w:t>
      </w:r>
      <w:r>
        <w:t xml:space="preserve"> </w:t>
      </w:r>
      <w:r>
        <w:t xml:space="preserve">HIRE → Solid fit. Offer if top 3 candidates. Some development needed; mentor closely first 90 days.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2.5–3.4:</w:t>
      </w:r>
      <w:r>
        <w:t xml:space="preserve"> </w:t>
      </w:r>
      <w:r>
        <w:t xml:space="preserve">NO-HIRE → Gaps in key competencies. Do not proceed. Consider for future roles.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&lt;2.5 OR any score = 1:</w:t>
      </w:r>
      <w:r>
        <w:t xml:space="preserve"> </w:t>
      </w:r>
      <w:r>
        <w:t xml:space="preserve">STRONG NO-HIRE → Do not proceed.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Any disqualifier triggered:</w:t>
      </w:r>
      <w:r>
        <w:t xml:space="preserve"> </w:t>
      </w:r>
      <w:r>
        <w:t xml:space="preserve">STRONG NO-HIRE → Immediately, regardless of other scores.</w:t>
      </w:r>
    </w:p>
    <w:p>
      <w:pPr>
        <w:pStyle w:val="BodyText"/>
      </w:pPr>
      <w:r>
        <w:rPr>
          <w:b/>
        </w:rPr>
        <w:t xml:space="preserve">Decision rule:</w:t>
      </w:r>
      <w:r>
        <w:t xml:space="preserve"> </w:t>
      </w:r>
      <w:r>
        <w:t xml:space="preserve">75% panel agreement required. If split (e.g., R3 interviewer says HIRE, CTO says NO-HIRE), debrief for 30 min. If still split, default to NO-HIRE (hiring is risky).</w:t>
      </w:r>
    </w:p>
    <w:p>
      <w:pPr>
        <w:pStyle w:val="BodyText"/>
      </w:pPr>
      <w:r>
        <w:rPr>
          <w:b/>
        </w:rPr>
        <w:t xml:space="preserve">Debrief protocol (post-final round):</w:t>
      </w:r>
      <w:r>
        <w:t xml:space="preserve"> </w:t>
      </w:r>
      <w:r>
        <w:t xml:space="preserve">1. Each interviewer shares scores + gut sense (2 min each).</w:t>
      </w:r>
      <w:r>
        <w:t xml:space="preserve"> </w:t>
      </w:r>
      <w:r>
        <w:t xml:space="preserve">2. Panel discusses disagreements (5 min). Focus on factual disqualifiers vs subjective</w:t>
      </w:r>
      <w:r>
        <w:t xml:space="preserve"> </w:t>
      </w:r>
      <w:r>
        <w:t xml:space="preserve">“</w:t>
      </w:r>
      <w:r>
        <w:t xml:space="preserve">fit.</w:t>
      </w:r>
      <w:r>
        <w:t xml:space="preserve">”</w:t>
      </w:r>
      <w:r>
        <w:t xml:space="preserve"> </w:t>
      </w:r>
      <w:r>
        <w:t xml:space="preserve">3. Final decision vote. If consensus, move to offer. If 2–1 split, CTO has tiebreaker; CEO has final say on compensation.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2" w:name="hiring-loop-sla"/>
      <w:r>
        <w:t xml:space="preserve">Hiring Loop SLA</w:t>
      </w:r>
      <w:bookmarkEnd w:id="62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Application → R1 scheduling:</w:t>
      </w:r>
      <w:r>
        <w:t xml:space="preserve"> </w:t>
      </w:r>
      <w:r>
        <w:t xml:space="preserve">3 business days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R1 → R2 decision:</w:t>
      </w:r>
      <w:r>
        <w:t xml:space="preserve"> </w:t>
      </w:r>
      <w:r>
        <w:t xml:space="preserve">2 business days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R2 → R3 decision:</w:t>
      </w:r>
      <w:r>
        <w:t xml:space="preserve"> </w:t>
      </w:r>
      <w:r>
        <w:t xml:space="preserve">2 business days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R3 → R4 decision:</w:t>
      </w:r>
      <w:r>
        <w:t xml:space="preserve"> </w:t>
      </w:r>
      <w:r>
        <w:t xml:space="preserve">1 business day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R4 → final decision:</w:t>
      </w:r>
      <w:r>
        <w:t xml:space="preserve"> </w:t>
      </w:r>
      <w:r>
        <w:t xml:space="preserve">2 business days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Final decision → offer letter:</w:t>
      </w:r>
      <w:r>
        <w:t xml:space="preserve"> </w:t>
      </w:r>
      <w:r>
        <w:t xml:space="preserve">1 business day</w:t>
      </w:r>
    </w:p>
    <w:p>
      <w:pPr>
        <w:pStyle w:val="FirstParagraph"/>
      </w:pPr>
      <w:r>
        <w:rPr>
          <w:b/>
        </w:rPr>
        <w:t xml:space="preserve">Total time:</w:t>
      </w:r>
      <w:r>
        <w:t xml:space="preserve"> </w:t>
      </w:r>
      <w:r>
        <w:t xml:space="preserve">~10 business days (2 weeks) from R1 to offer.</w:t>
      </w:r>
    </w:p>
    <w:p>
      <w:pPr>
        <w:pStyle w:val="BodyText"/>
      </w:pPr>
      <w:r>
        <w:rPr>
          <w:b/>
        </w:rPr>
        <w:t xml:space="preserve">Reject timeline:</w:t>
      </w:r>
      <w:r>
        <w:t xml:space="preserve"> </w:t>
      </w:r>
      <w:r>
        <w:t xml:space="preserve">If no-go at any round, candidate is contacted within 1 business day with brief, professional feedback.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dei-considerations"/>
      <w:r>
        <w:t xml:space="preserve">DEI Considerations</w:t>
      </w:r>
      <w:bookmarkEnd w:id="63"/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Structured interviews:</w:t>
      </w:r>
      <w:r>
        <w:t xml:space="preserve"> </w:t>
      </w:r>
      <w:r>
        <w:t xml:space="preserve">All roles use the same rubric + question bank. Reduces bias vs. ad-hoc evaluation.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Blind first-screen:</w:t>
      </w:r>
      <w:r>
        <w:t xml:space="preserve"> </w:t>
      </w:r>
      <w:r>
        <w:t xml:space="preserve">R1 can be conducted with resume minimized (show just role, years of experience, industry — not name, photo, gender markers). Not always feasible (CTO wants to assess communication), but aim for it.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Diverse interview panel:</w:t>
      </w:r>
      <w:r>
        <w:t xml:space="preserve"> </w:t>
      </w:r>
      <w:r>
        <w:t xml:space="preserve">R2 + R3 include cross-functional representation (not just CTO; include content lead, frontend engineer). Reduces single-rater bias.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Diverse candidate sourcing:</w:t>
      </w:r>
      <w:r>
        <w:t xml:space="preserve"> </w:t>
      </w:r>
      <w:r>
        <w:t xml:space="preserve">Active outreach to women, underrepresented minorities, non-traditional backgrounds. Partner with networks (WomenWhoCode, TechLadies, alumni groups).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Transparent feedback:</w:t>
      </w:r>
      <w:r>
        <w:t xml:space="preserve"> </w:t>
      </w:r>
      <w:r>
        <w:t xml:space="preserve">If no-go, offer specific feedback (e.g.,</w:t>
      </w:r>
      <w:r>
        <w:t xml:space="preserve"> </w:t>
      </w:r>
      <w:r>
        <w:t xml:space="preserve">“</w:t>
      </w:r>
      <w:r>
        <w:t xml:space="preserve">Your API design was strong, but system design at scale needs more depth</w:t>
      </w:r>
      <w:r>
        <w:t xml:space="preserve">”</w:t>
      </w:r>
      <w:r>
        <w:t xml:space="preserve"> </w:t>
      </w:r>
      <w:r>
        <w:t xml:space="preserve">vs. vague</w:t>
      </w:r>
      <w:r>
        <w:t xml:space="preserve"> </w:t>
      </w:r>
      <w:r>
        <w:t xml:space="preserve">“</w:t>
      </w:r>
      <w:r>
        <w:t xml:space="preserve">not a fit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X83c00596e27cc210dda0dca2b0b140a3e2b4629"/>
      <w:r>
        <w:t xml:space="preserve">Reference Appendix: Sample Code Review Scenario</w:t>
      </w:r>
      <w:bookmarkEnd w:id="64"/>
    </w:p>
    <w:p>
      <w:pPr>
        <w:pStyle w:val="FirstParagraph"/>
      </w:pPr>
      <w:r>
        <w:t xml:space="preserve">(See R2 section above for Senior Engineer — pseudo-code with 4 intentional issues included.)</w:t>
      </w:r>
    </w:p>
    <w:p>
      <w:pPr>
        <w:pStyle w:val="Heading3"/>
      </w:pPr>
      <w:bookmarkStart w:id="65" w:name="X8f49c28dbbf109dcf63292c19da8b736d783519"/>
      <w:r>
        <w:t xml:space="preserve">Reference Appendix: Sample Questions to Critique</w:t>
      </w:r>
      <w:bookmarkEnd w:id="65"/>
    </w:p>
    <w:p>
      <w:pPr>
        <w:pStyle w:val="FirstParagraph"/>
      </w:pPr>
      <w:r>
        <w:t xml:space="preserve">(See R2 section above for SME Content Lead — 3 sample questions included.)</w:t>
      </w:r>
    </w:p>
    <w:p>
      <w:pPr>
        <w:pStyle w:val="Heading3"/>
      </w:pPr>
      <w:bookmarkStart w:id="66" w:name="Xc0b950d7eda494ebb5107a6ede41505acfbddf3"/>
      <w:r>
        <w:t xml:space="preserve">Reference Appendix: Mock Discovery Call Brief (AE)</w:t>
      </w:r>
      <w:bookmarkEnd w:id="66"/>
    </w:p>
    <w:p>
      <w:pPr>
        <w:pStyle w:val="FirstParagraph"/>
      </w:pPr>
      <w:r>
        <w:t xml:space="preserve">(See R2 section above for AE — role-play scenario included.)</w:t>
      </w:r>
    </w:p>
    <w:p>
      <w:pPr>
        <w:pStyle w:val="Heading3"/>
      </w:pPr>
      <w:bookmarkStart w:id="67" w:name="Xa5ae3e2e6adfd4435b3898153afb999335b2b81"/>
      <w:r>
        <w:t xml:space="preserve">Reference Appendix: Partnership Design Exercise Brief (BD)</w:t>
      </w:r>
      <w:bookmarkEnd w:id="67"/>
    </w:p>
    <w:p>
      <w:pPr>
        <w:pStyle w:val="FirstParagraph"/>
      </w:pPr>
      <w:r>
        <w:t xml:space="preserve">(See R2 section above for BD — role-play scenario included.)</w:t>
      </w:r>
    </w:p>
    <w:p>
      <w:pPr>
        <w:pStyle w:val="Heading3"/>
      </w:pPr>
      <w:bookmarkStart w:id="68" w:name="X7bcf3cfc0f3e5eff2a3c531276cc7db93cb4248"/>
      <w:r>
        <w:t xml:space="preserve">Reference Appendix: IRT Design Exercise Brief (I/O Psych)</w:t>
      </w:r>
      <w:bookmarkEnd w:id="68"/>
    </w:p>
    <w:p>
      <w:pPr>
        <w:pStyle w:val="FirstParagraph"/>
      </w:pPr>
      <w:r>
        <w:t xml:space="preserve">(See R2 section above for I/O Psych — design exercise included.)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Interview Rubrics. Last updated: May 2,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2026-05-02T02:54:32Z</dcterms:created>
  <dcterms:modified xsi:type="dcterms:W3CDTF">2026-05-02T02:54:32Z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