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sample-pack-v0.5-senior-java-populated"/>
      <w:r>
        <w:t xml:space="preserve">Sample Pack v0.5: Senior Java (Populated)</w:t>
      </w:r>
      <w:bookmarkEnd w:id="20"/>
    </w:p>
    <w:p>
      <w:pPr>
        <w:pStyle w:val="FirstParagraph"/>
      </w:pPr>
      <w:r>
        <w:rPr>
          <w:b/>
        </w:rPr>
        <w:t xml:space="preserve">STATUS:</w:t>
      </w:r>
      <w:r>
        <w:t xml:space="preserve"> </w:t>
      </w:r>
      <w:r>
        <w:t xml:space="preserve">AI-drafted v0.5. SME Lead validation pending. NOT for external delivery without SME-Lead sign-off and IRT calibration. Reference standards: Java 21 LTS (with select Java 17 baseline), Spring Boot 3.x, Spring Framework 6.x.</w:t>
      </w:r>
    </w:p>
    <w:p>
      <w:r>
        <w:pict>
          <v:rect style="width:0;height:1.5pt" o:hralign="center" o:hrstd="t" o:hr="t"/>
        </w:pict>
      </w:r>
    </w:p>
    <w:p>
      <w:pPr>
        <w:pStyle w:val="Heading2"/>
      </w:pPr>
      <w:bookmarkStart w:id="21" w:name="sample-pack-10-representative-questions"/>
      <w:r>
        <w:t xml:space="preserve">Sample Pack: 10 Representative Questions</w:t>
      </w:r>
      <w:bookmarkEnd w:id="21"/>
    </w:p>
    <w:p>
      <w:pPr>
        <w:pStyle w:val="FirstParagraph"/>
      </w:pPr>
      <w:r>
        <w:t xml:space="preserve">All questions follow QOrium metadata schema. Difficulty distribution: 2 Easy, 4 Medium, 3 Hard, 1 Expert.</w:t>
      </w:r>
    </w:p>
    <w:p>
      <w:r>
        <w:pict>
          <v:rect style="width:0;height:1.5pt" o:hralign="center" o:hrstd="t" o:hr="t"/>
        </w:pict>
      </w:r>
    </w:p>
    <w:p>
      <w:pPr>
        <w:pStyle w:val="Heading3"/>
      </w:pPr>
      <w:bookmarkStart w:id="22" w:name="X55bddcd7d6075f2d173136edd9374385609e06a"/>
      <w:r>
        <w:t xml:space="preserve">QUESTION 1: Java Virtual Machine Memory Model Fundamentals (Easy)</w:t>
      </w:r>
      <w:bookmarkEnd w:id="22"/>
    </w:p>
    <w:p>
      <w:pPr>
        <w:pStyle w:val="FirstParagraph"/>
      </w:pPr>
      <w:r>
        <w:rPr>
          <w:b/>
        </w:rPr>
        <w:t xml:space="preserve">question_id:</w:t>
      </w:r>
      <w:r>
        <w:t xml:space="preserve"> </w:t>
      </w:r>
      <w:r>
        <w:t xml:space="preserve">QOR-JAVA-001</w:t>
      </w:r>
      <w:r>
        <w:br/>
      </w:r>
      <w:r>
        <w:rPr>
          <w:b/>
        </w:rPr>
        <w:t xml:space="preserve">skill_id:</w:t>
      </w:r>
      <w:r>
        <w:t xml:space="preserve"> </w:t>
      </w:r>
      <w:r>
        <w:t xml:space="preserve">senior-java-001</w:t>
      </w:r>
      <w:r>
        <w:br/>
      </w:r>
      <w:r>
        <w:rPr>
          <w:b/>
        </w:rPr>
        <w:t xml:space="preserve">sub_skill_id:</w:t>
      </w:r>
      <w:r>
        <w:t xml:space="preserve"> </w:t>
      </w:r>
      <w:r>
        <w:t xml:space="preserve">jvm-memory-internals</w:t>
      </w:r>
      <w:r>
        <w:br/>
      </w:r>
      <w:r>
        <w:rPr>
          <w:b/>
        </w:rPr>
        <w:t xml:space="preserve">format:</w:t>
      </w:r>
      <w:r>
        <w:t xml:space="preserve"> </w:t>
      </w:r>
      <w:r>
        <w:t xml:space="preserve">MCQ</w:t>
      </w:r>
      <w:r>
        <w:br/>
      </w:r>
      <w:r>
        <w:rPr>
          <w:b/>
        </w:rPr>
        <w:t xml:space="preserve">difficulty_b:</w:t>
      </w:r>
      <w:r>
        <w:t xml:space="preserve"> </w:t>
      </w:r>
      <w:r>
        <w:t xml:space="preserve">-1.1 (Easy)</w:t>
      </w:r>
      <w:r>
        <w:br/>
      </w:r>
      <w:r>
        <w:rPr>
          <w:b/>
        </w:rPr>
        <w:t xml:space="preserve">discrimination_a:</w:t>
      </w:r>
      <w:r>
        <w:t xml:space="preserve"> </w:t>
      </w:r>
      <w:r>
        <w:t xml:space="preserve">1.4</w:t>
      </w:r>
      <w:r>
        <w:br/>
      </w:r>
      <w:r>
        <w:rPr>
          <w:b/>
        </w:rPr>
        <w:t xml:space="preserve">expected_duration_minutes:</w:t>
      </w:r>
      <w:r>
        <w:t xml:space="preserve"> </w:t>
      </w:r>
      <w:r>
        <w:t xml:space="preserve">2</w:t>
      </w:r>
      <w:r>
        <w:br/>
      </w:r>
      <w:r>
        <w:rPr>
          <w:b/>
        </w:rPr>
        <w:t xml:space="preserve">citation:</w:t>
      </w:r>
      <w:r>
        <w:t xml:space="preserve"> </w:t>
      </w:r>
      <w:r>
        <w:t xml:space="preserve">Java Language Specification, Chapter 17 (Threads and Locks); JVM Specification §2.5</w:t>
      </w:r>
    </w:p>
    <w:p>
      <w:pPr>
        <w:pStyle w:val="BodyText"/>
      </w:pPr>
      <w:r>
        <w:rPr>
          <w:b/>
        </w:rPr>
        <w:t xml:space="preserve">body:</w:t>
      </w:r>
    </w:p>
    <w:p>
      <w:pPr>
        <w:pStyle w:val="BodyText"/>
      </w:pPr>
      <w:r>
        <w:t xml:space="preserve">In Java’s memory model, what is the primary purpose of the happens-before relationship defined in the Java Memory Model (JMM)?</w:t>
      </w:r>
    </w:p>
    <w:p>
      <w:pPr>
        <w:pStyle w:val="BodyText"/>
      </w:pPr>
      <w:r>
        <w:rPr>
          <w:b/>
        </w:rPr>
        <w:t xml:space="preserve">options:</w:t>
      </w:r>
    </w:p>
    <w:p>
      <w:pPr>
        <w:numPr>
          <w:ilvl w:val="1"/>
          <w:numId w:val="1002"/>
        </w:numPr>
        <w:pStyle w:val="Compact"/>
      </w:pPr>
      <w:r>
        <w:t xml:space="preserve">To ensure that memory writes are physically ordered by CPU cache coherence</w:t>
      </w:r>
    </w:p>
    <w:p>
      <w:pPr>
        <w:numPr>
          <w:ilvl w:val="1"/>
          <w:numId w:val="1003"/>
        </w:numPr>
        <w:pStyle w:val="Compact"/>
      </w:pPr>
      <w:r>
        <w:t xml:space="preserve">To provide a guarantee that one operation’s effects are visible to a subsequent operation, even across threads</w:t>
      </w:r>
    </w:p>
    <w:p>
      <w:pPr>
        <w:numPr>
          <w:ilvl w:val="1"/>
          <w:numId w:val="1004"/>
        </w:numPr>
        <w:pStyle w:val="Compact"/>
      </w:pPr>
      <w:r>
        <w:t xml:space="preserve">To prevent the JVM from applying any optimizations to multithreaded code</w:t>
      </w:r>
    </w:p>
    <w:p>
      <w:pPr>
        <w:numPr>
          <w:ilvl w:val="1"/>
          <w:numId w:val="1005"/>
        </w:numPr>
        <w:pStyle w:val="Compact"/>
      </w:pPr>
      <w:r>
        <w:t xml:space="preserve">To enforce that all threads use the same CPU core for execution</w:t>
      </w:r>
    </w:p>
    <w:p>
      <w:pPr>
        <w:pStyle w:val="FirstParagraph"/>
      </w:pPr>
      <w:r>
        <w:rPr>
          <w:b/>
        </w:rPr>
        <w:t xml:space="preserve">answer_key:</w:t>
      </w:r>
    </w:p>
    <w:p>
      <w:pPr>
        <w:pStyle w:val="BodyText"/>
      </w:pPr>
      <w:r>
        <w:t xml:space="preserve">B — The happens-before relationship is the cornerstone of the Java Memory Model. It guarantees that if action A happens-before action B, then the memory effects of A are visible to B. This is weaker than physical ordering but stronger than</w:t>
      </w:r>
      <w:r>
        <w:t xml:space="preserve"> </w:t>
      </w:r>
      <w:r>
        <w:t xml:space="preserve">“</w:t>
      </w:r>
      <w:r>
        <w:t xml:space="preserve">anything goes.</w:t>
      </w:r>
      <w:r>
        <w:t xml:space="preserve">”</w:t>
      </w:r>
      <w:r>
        <w:t xml:space="preserve"> </w:t>
      </w:r>
      <w:r>
        <w:t xml:space="preserve">It allows optimizations while ensuring correctness for properly synchronized code. References: JLS §17.4 Memory Model.</w:t>
      </w:r>
    </w:p>
    <w:p>
      <w:pPr>
        <w:pStyle w:val="BodyText"/>
      </w:pPr>
      <w:r>
        <w:rPr>
          <w:b/>
        </w:rPr>
        <w:t xml:space="preserve">rubric:</w:t>
      </w:r>
    </w:p>
    <w:p>
      <w:pPr>
        <w:pStyle w:val="BodyText"/>
      </w:pPr>
      <w:r>
        <w:t xml:space="preserve">MCQ; correct = 5 points, any incorrect = 0.</w:t>
      </w:r>
    </w:p>
    <w:p>
      <w:pPr>
        <w:pStyle w:val="BodyText"/>
      </w:pPr>
      <w:r>
        <w:rPr>
          <w:b/>
        </w:rPr>
        <w:t xml:space="preserve">watermark_seed:</w:t>
      </w:r>
      <w:r>
        <w:t xml:space="preserve"> </w:t>
      </w:r>
      <w:r>
        <w:t xml:space="preserve">qorium-java-v0.5-001-seed-8f2a4c9e</w:t>
      </w:r>
      <w:r>
        <w:br/>
      </w:r>
      <w:r>
        <w:rPr>
          <w:b/>
        </w:rPr>
        <w:t xml:space="preserve">variant_seed:</w:t>
      </w:r>
      <w:r>
        <w:t xml:space="preserve"> </w:t>
      </w:r>
      <w:r>
        <w:t xml:space="preserve">qorium-java-v0.5-2026-05-02-001</w:t>
      </w:r>
      <w:r>
        <w:br/>
      </w:r>
      <w:r>
        <w:rPr>
          <w:b/>
        </w:rPr>
        <w:t xml:space="preserve">bias_check_notes:</w:t>
      </w:r>
      <w:r>
        <w:t xml:space="preserve"> </w:t>
      </w:r>
      <w:r>
        <w:t xml:space="preserve">No gender/cultural bias detected. Technically precise, universal concept.</w:t>
      </w:r>
    </w:p>
    <w:p>
      <w:r>
        <w:pict>
          <v:rect style="width:0;height:1.5pt" o:hralign="center" o:hrstd="t" o:hr="t"/>
        </w:pict>
      </w:r>
    </w:p>
    <w:p>
      <w:pPr>
        <w:pStyle w:val="Heading3"/>
      </w:pPr>
      <w:bookmarkStart w:id="23" w:name="X71779bb3b1eea6889d0f49d9a0c1cc11afd1304"/>
      <w:r>
        <w:t xml:space="preserve">QUESTION 2: Spring Boot Dependency Injection &amp; Bean Lifecycle (Easy)</w:t>
      </w:r>
      <w:bookmarkEnd w:id="23"/>
    </w:p>
    <w:p>
      <w:pPr>
        <w:pStyle w:val="FirstParagraph"/>
      </w:pPr>
      <w:r>
        <w:rPr>
          <w:b/>
        </w:rPr>
        <w:t xml:space="preserve">question_id:</w:t>
      </w:r>
      <w:r>
        <w:t xml:space="preserve"> </w:t>
      </w:r>
      <w:r>
        <w:t xml:space="preserve">QOR-JAVA-002</w:t>
      </w:r>
      <w:r>
        <w:br/>
      </w:r>
      <w:r>
        <w:rPr>
          <w:b/>
        </w:rPr>
        <w:t xml:space="preserve">skill_id:</w:t>
      </w:r>
      <w:r>
        <w:t xml:space="preserve"> </w:t>
      </w:r>
      <w:r>
        <w:t xml:space="preserve">senior-java-002</w:t>
      </w:r>
      <w:r>
        <w:br/>
      </w:r>
      <w:r>
        <w:rPr>
          <w:b/>
        </w:rPr>
        <w:t xml:space="preserve">sub_skill_id:</w:t>
      </w:r>
      <w:r>
        <w:t xml:space="preserve"> </w:t>
      </w:r>
      <w:r>
        <w:t xml:space="preserve">spring-boot-3x</w:t>
      </w:r>
      <w:r>
        <w:br/>
      </w:r>
      <w:r>
        <w:rPr>
          <w:b/>
        </w:rPr>
        <w:t xml:space="preserve">format:</w:t>
      </w:r>
      <w:r>
        <w:t xml:space="preserve"> </w:t>
      </w:r>
      <w:r>
        <w:t xml:space="preserve">MCQ</w:t>
      </w:r>
      <w:r>
        <w:br/>
      </w:r>
      <w:r>
        <w:rPr>
          <w:b/>
        </w:rPr>
        <w:t xml:space="preserve">difficulty_b:</w:t>
      </w:r>
      <w:r>
        <w:t xml:space="preserve"> </w:t>
      </w:r>
      <w:r>
        <w:t xml:space="preserve">-0.9</w:t>
      </w:r>
      <w:r>
        <w:br/>
      </w:r>
      <w:r>
        <w:rPr>
          <w:b/>
        </w:rPr>
        <w:t xml:space="preserve">discrimination_a:</w:t>
      </w:r>
      <w:r>
        <w:t xml:space="preserve"> </w:t>
      </w:r>
      <w:r>
        <w:t xml:space="preserve">1.3</w:t>
      </w:r>
      <w:r>
        <w:br/>
      </w:r>
      <w:r>
        <w:rPr>
          <w:b/>
        </w:rPr>
        <w:t xml:space="preserve">expected_duration_minutes:</w:t>
      </w:r>
      <w:r>
        <w:t xml:space="preserve"> </w:t>
      </w:r>
      <w:r>
        <w:t xml:space="preserve">3</w:t>
      </w:r>
      <w:r>
        <w:br/>
      </w:r>
      <w:r>
        <w:rPr>
          <w:b/>
        </w:rPr>
        <w:t xml:space="preserve">citation:</w:t>
      </w:r>
      <w:r>
        <w:t xml:space="preserve"> </w:t>
      </w:r>
      <w:r>
        <w:t xml:space="preserve">Spring Boot 3.0+ Reference Documentation §7 (Beans and Dependency Injection)</w:t>
      </w:r>
    </w:p>
    <w:p>
      <w:pPr>
        <w:pStyle w:val="BodyText"/>
      </w:pPr>
      <w:r>
        <w:rPr>
          <w:b/>
        </w:rPr>
        <w:t xml:space="preserve">body:</w:t>
      </w:r>
    </w:p>
    <w:p>
      <w:pPr>
        <w:pStyle w:val="BodyText"/>
      </w:pPr>
      <w:r>
        <w:t xml:space="preserve">In Spring Boot 3.x, when using</w:t>
      </w:r>
      <w:r>
        <w:t xml:space="preserve"> </w:t>
      </w:r>
      <w:r>
        <w:rPr>
          <w:rStyle w:val="VerbatimChar"/>
        </w:rPr>
        <w:t xml:space="preserve">@Autowired</w:t>
      </w:r>
      <w:r>
        <w:t xml:space="preserve"> </w:t>
      </w:r>
      <w:r>
        <w:t xml:space="preserve">on a constructor parameter, what is the intended behavior if the bean is not found and the field is not marked as</w:t>
      </w:r>
      <w:r>
        <w:t xml:space="preserve"> </w:t>
      </w:r>
      <w:r>
        <w:rPr>
          <w:rStyle w:val="VerbatimChar"/>
        </w:rPr>
        <w:t xml:space="preserve">required = false</w:t>
      </w:r>
      <w:r>
        <w:t xml:space="preserve">?</w:t>
      </w:r>
    </w:p>
    <w:p>
      <w:pPr>
        <w:pStyle w:val="BodyText"/>
      </w:pPr>
      <w:r>
        <w:rPr>
          <w:b/>
        </w:rPr>
        <w:t xml:space="preserve">options:</w:t>
      </w:r>
    </w:p>
    <w:p>
      <w:pPr>
        <w:numPr>
          <w:ilvl w:val="1"/>
          <w:numId w:val="1007"/>
        </w:numPr>
        <w:pStyle w:val="Compact"/>
      </w:pPr>
      <w:r>
        <w:t xml:space="preserve">Spring ignores the missing bean and leaves the field null</w:t>
      </w:r>
    </w:p>
    <w:p>
      <w:pPr>
        <w:numPr>
          <w:ilvl w:val="1"/>
          <w:numId w:val="1008"/>
        </w:numPr>
        <w:pStyle w:val="Compact"/>
      </w:pPr>
      <w:r>
        <w:t xml:space="preserve">Spring throws a</w:t>
      </w:r>
      <w:r>
        <w:t xml:space="preserve"> </w:t>
      </w:r>
      <w:r>
        <w:rPr>
          <w:rStyle w:val="VerbatimChar"/>
        </w:rPr>
        <w:t xml:space="preserve">NoSuchBeanDefinitionException</w:t>
      </w:r>
      <w:r>
        <w:t xml:space="preserve"> </w:t>
      </w:r>
      <w:r>
        <w:t xml:space="preserve">at application startup (before the context is fully initialized)</w:t>
      </w:r>
    </w:p>
    <w:p>
      <w:pPr>
        <w:numPr>
          <w:ilvl w:val="1"/>
          <w:numId w:val="1009"/>
        </w:numPr>
        <w:pStyle w:val="Compact"/>
      </w:pPr>
      <w:r>
        <w:t xml:space="preserve">Spring defers the lookup until the bean is first accessed at runtime</w:t>
      </w:r>
    </w:p>
    <w:p>
      <w:pPr>
        <w:numPr>
          <w:ilvl w:val="1"/>
          <w:numId w:val="1010"/>
        </w:numPr>
        <w:pStyle w:val="Compact"/>
      </w:pPr>
      <w:r>
        <w:t xml:space="preserve">Spring falls back to creating a new instance of the required type using the default constructor</w:t>
      </w:r>
    </w:p>
    <w:p>
      <w:pPr>
        <w:pStyle w:val="FirstParagraph"/>
      </w:pPr>
      <w:r>
        <w:rPr>
          <w:b/>
        </w:rPr>
        <w:t xml:space="preserve">answer_key:</w:t>
      </w:r>
    </w:p>
    <w:p>
      <w:pPr>
        <w:pStyle w:val="BodyText"/>
      </w:pPr>
      <w:r>
        <w:t xml:space="preserve">B — In Spring Boot 3.x,</w:t>
      </w:r>
      <w:r>
        <w:t xml:space="preserve"> </w:t>
      </w:r>
      <w:r>
        <w:rPr>
          <w:rStyle w:val="VerbatimChar"/>
        </w:rPr>
        <w:t xml:space="preserve">@Autowired</w:t>
      </w:r>
      <w:r>
        <w:t xml:space="preserve"> </w:t>
      </w:r>
      <w:r>
        <w:t xml:space="preserve">with</w:t>
      </w:r>
      <w:r>
        <w:t xml:space="preserve"> </w:t>
      </w:r>
      <w:r>
        <w:rPr>
          <w:rStyle w:val="VerbatimChar"/>
        </w:rPr>
        <w:t xml:space="preserve">required = true</w:t>
      </w:r>
      <w:r>
        <w:t xml:space="preserve"> </w:t>
      </w:r>
      <w:r>
        <w:t xml:space="preserve">(the default) will cause application startup to fail with a</w:t>
      </w:r>
      <w:r>
        <w:t xml:space="preserve"> </w:t>
      </w:r>
      <w:r>
        <w:rPr>
          <w:rStyle w:val="VerbatimChar"/>
        </w:rPr>
        <w:t xml:space="preserve">NoSuchBeanDefinitionException</w:t>
      </w:r>
      <w:r>
        <w:t xml:space="preserve"> </w:t>
      </w:r>
      <w:r>
        <w:t xml:space="preserve">if the bean cannot be resolved. This is a fail-fast behavior that catches configuration errors early. References: Spring Framework 6.x, §7.9.3 Autowiring Annotations.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qorium-java-v0.5-002-seed-3f7d1b2e</w:t>
      </w:r>
      <w:r>
        <w:br/>
      </w:r>
      <w:r>
        <w:rPr>
          <w:b/>
        </w:rPr>
        <w:t xml:space="preserve">variant_seed:</w:t>
      </w:r>
      <w:r>
        <w:t xml:space="preserve"> </w:t>
      </w:r>
      <w:r>
        <w:t xml:space="preserve">qorium-java-v0.5-2026-05-02-002</w:t>
      </w:r>
      <w:r>
        <w:br/>
      </w:r>
      <w:r>
        <w:rPr>
          <w:b/>
        </w:rPr>
        <w:t xml:space="preserve">bias_check_notes:</w:t>
      </w:r>
      <w:r>
        <w:t xml:space="preserve"> </w:t>
      </w:r>
      <w:r>
        <w:t xml:space="preserve">No bias. Technically standard.</w:t>
      </w:r>
    </w:p>
    <w:p>
      <w:r>
        <w:pict>
          <v:rect style="width:0;height:1.5pt" o:hralign="center" o:hrstd="t" o:hr="t"/>
        </w:pict>
      </w:r>
    </w:p>
    <w:p>
      <w:pPr>
        <w:pStyle w:val="Heading3"/>
      </w:pPr>
      <w:bookmarkStart w:id="24" w:name="X1780a3624783f6d081c8cba2d3e9daf5f472cc4"/>
      <w:r>
        <w:t xml:space="preserve">QUESTION 3: Virtual Threads &amp; Project Loom (Medium)</w:t>
      </w:r>
      <w:bookmarkEnd w:id="24"/>
    </w:p>
    <w:p>
      <w:pPr>
        <w:pStyle w:val="FirstParagraph"/>
      </w:pPr>
      <w:r>
        <w:rPr>
          <w:b/>
        </w:rPr>
        <w:t xml:space="preserve">question_id:</w:t>
      </w:r>
      <w:r>
        <w:t xml:space="preserve"> </w:t>
      </w:r>
      <w:r>
        <w:t xml:space="preserve">QOR-JAVA-003</w:t>
      </w:r>
      <w:r>
        <w:br/>
      </w:r>
      <w:r>
        <w:rPr>
          <w:b/>
        </w:rPr>
        <w:t xml:space="preserve">skill_id:</w:t>
      </w:r>
      <w:r>
        <w:t xml:space="preserve"> </w:t>
      </w:r>
      <w:r>
        <w:t xml:space="preserve">senior-java-003</w:t>
      </w:r>
      <w:r>
        <w:br/>
      </w:r>
      <w:r>
        <w:rPr>
          <w:b/>
        </w:rPr>
        <w:t xml:space="preserve">sub_skill_id:</w:t>
      </w:r>
      <w:r>
        <w:t xml:space="preserve"> </w:t>
      </w:r>
      <w:r>
        <w:t xml:space="preserve">concurrency-virtual-threads</w:t>
      </w:r>
      <w:r>
        <w:br/>
      </w:r>
      <w:r>
        <w:rPr>
          <w:b/>
        </w:rPr>
        <w:t xml:space="preserve">format:</w:t>
      </w:r>
      <w:r>
        <w:t xml:space="preserve"> </w:t>
      </w:r>
      <w:r>
        <w:t xml:space="preserve">MCQ</w:t>
      </w:r>
      <w:r>
        <w:br/>
      </w:r>
      <w:r>
        <w:rPr>
          <w:b/>
        </w:rPr>
        <w:t xml:space="preserve">difficulty_b:</w:t>
      </w:r>
      <w:r>
        <w:t xml:space="preserve"> </w:t>
      </w:r>
      <w:r>
        <w:t xml:space="preserve">0.2</w:t>
      </w:r>
      <w:r>
        <w:br/>
      </w:r>
      <w:r>
        <w:rPr>
          <w:b/>
        </w:rPr>
        <w:t xml:space="preserve">discrimination_a:</w:t>
      </w:r>
      <w:r>
        <w:t xml:space="preserve"> </w:t>
      </w:r>
      <w:r>
        <w:t xml:space="preserve">1.6</w:t>
      </w:r>
      <w:r>
        <w:br/>
      </w:r>
      <w:r>
        <w:rPr>
          <w:b/>
        </w:rPr>
        <w:t xml:space="preserve">expected_duration_minutes:</w:t>
      </w:r>
      <w:r>
        <w:t xml:space="preserve"> </w:t>
      </w:r>
      <w:r>
        <w:t xml:space="preserve">4</w:t>
      </w:r>
      <w:r>
        <w:br/>
      </w:r>
      <w:r>
        <w:rPr>
          <w:b/>
        </w:rPr>
        <w:t xml:space="preserve">citation:</w:t>
      </w:r>
      <w:r>
        <w:t xml:space="preserve"> </w:t>
      </w:r>
      <w:r>
        <w:t xml:space="preserve">JEP 444 (Virtual Threads, finalized Java 21); Project Loom documentation</w:t>
      </w:r>
    </w:p>
    <w:p>
      <w:pPr>
        <w:pStyle w:val="BodyText"/>
      </w:pPr>
      <w:r>
        <w:rPr>
          <w:b/>
        </w:rPr>
        <w:t xml:space="preserve">body:</w:t>
      </w:r>
    </w:p>
    <w:p>
      <w:pPr>
        <w:pStyle w:val="BodyText"/>
      </w:pPr>
      <w:r>
        <w:t xml:space="preserve">Virtual threads (introduced in Java 21 via Project Loom) are implemented as lightweight coroutines managed by the JVM scheduler. A key difference from platform threads is that virtual threads can be suspended at blocking I/O points without blocking an underlying OS kernel thread. Which of the following is the PRIMARY benefit of this capability?</w:t>
      </w:r>
    </w:p>
    <w:p>
      <w:pPr>
        <w:pStyle w:val="BodyText"/>
      </w:pPr>
      <w:r>
        <w:rPr>
          <w:b/>
        </w:rPr>
        <w:t xml:space="preserve">options:</w:t>
      </w:r>
    </w:p>
    <w:p>
      <w:pPr>
        <w:numPr>
          <w:ilvl w:val="1"/>
          <w:numId w:val="1012"/>
        </w:numPr>
        <w:pStyle w:val="Compact"/>
      </w:pPr>
      <w:r>
        <w:t xml:space="preserve">Virtual threads eliminate the need for asynchronous programming (e.g., CompletableFuture or reactive frameworks)</w:t>
      </w:r>
    </w:p>
    <w:p>
      <w:pPr>
        <w:numPr>
          <w:ilvl w:val="1"/>
          <w:numId w:val="1013"/>
        </w:numPr>
        <w:pStyle w:val="Compact"/>
      </w:pPr>
      <w:r>
        <w:t xml:space="preserve">Virtual threads allow millions of concurrent tasks with minimal memory overhead, enabling simpler synchronous-style code that scales</w:t>
      </w:r>
    </w:p>
    <w:p>
      <w:pPr>
        <w:numPr>
          <w:ilvl w:val="1"/>
          <w:numId w:val="1014"/>
        </w:numPr>
        <w:pStyle w:val="Compact"/>
      </w:pPr>
      <w:r>
        <w:t xml:space="preserve">Virtual threads guarantee faster execution than platform threads because they bypass the OS kernel</w:t>
      </w:r>
    </w:p>
    <w:p>
      <w:pPr>
        <w:numPr>
          <w:ilvl w:val="1"/>
          <w:numId w:val="1015"/>
        </w:numPr>
        <w:pStyle w:val="Compact"/>
      </w:pPr>
      <w:r>
        <w:t xml:space="preserve">Virtual threads automatically parallelize single-threaded code across multiple CPU cores</w:t>
      </w:r>
    </w:p>
    <w:p>
      <w:pPr>
        <w:pStyle w:val="FirstParagraph"/>
      </w:pPr>
      <w:r>
        <w:rPr>
          <w:b/>
        </w:rPr>
        <w:t xml:space="preserve">answer_key:</w:t>
      </w:r>
    </w:p>
    <w:p>
      <w:pPr>
        <w:pStyle w:val="BodyText"/>
      </w:pPr>
      <w:r>
        <w:t xml:space="preserve">B — Virtual threads enable a significant increase in concurrency (millions vs. thousands of platform threads) while maintaining a simple, blocking synchronous programming model. This bridges the gap between simplicity (synchronous code) and scalability (millions of concurrent tasks). Reactive frameworks remain valuable for other reasons, but virtual threads reduce the necessity of callback-based or reactive code for many I/O-bound workloads. References: JEP 444, Java 21 Release Notes.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qorium-java-v0.5-003-seed-7a9c8d2f</w:t>
      </w:r>
      <w:r>
        <w:br/>
      </w:r>
      <w:r>
        <w:rPr>
          <w:b/>
        </w:rPr>
        <w:t xml:space="preserve">variant_seed:</w:t>
      </w:r>
      <w:r>
        <w:t xml:space="preserve"> </w:t>
      </w:r>
      <w:r>
        <w:t xml:space="preserve">qorium-java-v0.5-2026-05-02-003</w:t>
      </w:r>
      <w:r>
        <w:br/>
      </w:r>
      <w:r>
        <w:rPr>
          <w:b/>
        </w:rPr>
        <w:t xml:space="preserve">bias_check_notes:</w:t>
      </w:r>
      <w:r>
        <w:t xml:space="preserve"> </w:t>
      </w:r>
      <w:r>
        <w:t xml:space="preserve">No bias. Forward-looking Java feature.</w:t>
      </w:r>
    </w:p>
    <w:p>
      <w:r>
        <w:pict>
          <v:rect style="width:0;height:1.5pt" o:hralign="center" o:hrstd="t" o:hr="t"/>
        </w:pict>
      </w:r>
    </w:p>
    <w:p>
      <w:pPr>
        <w:pStyle w:val="Heading3"/>
      </w:pPr>
      <w:bookmarkStart w:id="25" w:name="Xa8e311c6200fdeaaf8a024a56c6c0de84fee1ec"/>
      <w:r>
        <w:t xml:space="preserve">QUESTION 4: JPA/Hibernate Lazy Loading &amp; Session Management (Medium)</w:t>
      </w:r>
      <w:bookmarkEnd w:id="25"/>
    </w:p>
    <w:p>
      <w:pPr>
        <w:pStyle w:val="FirstParagraph"/>
      </w:pPr>
      <w:r>
        <w:rPr>
          <w:b/>
        </w:rPr>
        <w:t xml:space="preserve">question_id:</w:t>
      </w:r>
      <w:r>
        <w:t xml:space="preserve"> </w:t>
      </w:r>
      <w:r>
        <w:t xml:space="preserve">QOR-JAVA-004</w:t>
      </w:r>
      <w:r>
        <w:br/>
      </w:r>
      <w:r>
        <w:rPr>
          <w:b/>
        </w:rPr>
        <w:t xml:space="preserve">skill_id:</w:t>
      </w:r>
      <w:r>
        <w:t xml:space="preserve"> </w:t>
      </w:r>
      <w:r>
        <w:t xml:space="preserve">senior-java-004</w:t>
      </w:r>
      <w:r>
        <w:br/>
      </w:r>
      <w:r>
        <w:rPr>
          <w:b/>
        </w:rPr>
        <w:t xml:space="preserve">sub_skill_id:</w:t>
      </w:r>
      <w:r>
        <w:t xml:space="preserve"> </w:t>
      </w:r>
      <w:r>
        <w:t xml:space="preserve">jpa-hibernate</w:t>
      </w:r>
      <w:r>
        <w:br/>
      </w:r>
      <w:r>
        <w:rPr>
          <w:b/>
        </w:rPr>
        <w:t xml:space="preserve">format:</w:t>
      </w:r>
      <w:r>
        <w:t xml:space="preserve"> </w:t>
      </w:r>
      <w:r>
        <w:t xml:space="preserve">MCQ</w:t>
      </w:r>
      <w:r>
        <w:br/>
      </w:r>
      <w:r>
        <w:rPr>
          <w:b/>
        </w:rPr>
        <w:t xml:space="preserve">difficulty_b:</w:t>
      </w:r>
      <w:r>
        <w:t xml:space="preserve"> </w:t>
      </w:r>
      <w:r>
        <w:t xml:space="preserve">0.4</w:t>
      </w:r>
      <w:r>
        <w:br/>
      </w:r>
      <w:r>
        <w:rPr>
          <w:b/>
        </w:rPr>
        <w:t xml:space="preserve">discrimination_a:</w:t>
      </w:r>
      <w:r>
        <w:t xml:space="preserve"> </w:t>
      </w:r>
      <w:r>
        <w:t xml:space="preserve">1.5</w:t>
      </w:r>
      <w:r>
        <w:br/>
      </w:r>
      <w:r>
        <w:rPr>
          <w:b/>
        </w:rPr>
        <w:t xml:space="preserve">expected_duration_minutes:</w:t>
      </w:r>
      <w:r>
        <w:t xml:space="preserve"> </w:t>
      </w:r>
      <w:r>
        <w:t xml:space="preserve">4</w:t>
      </w:r>
      <w:r>
        <w:br/>
      </w:r>
      <w:r>
        <w:rPr>
          <w:b/>
        </w:rPr>
        <w:t xml:space="preserve">citation:</w:t>
      </w:r>
      <w:r>
        <w:t xml:space="preserve"> </w:t>
      </w:r>
      <w:r>
        <w:t xml:space="preserve">Hibernate ORM 6.x Documentation §11 (Fetching); JPA 3.0 Specification Chapter 3</w:t>
      </w:r>
    </w:p>
    <w:p>
      <w:pPr>
        <w:pStyle w:val="BodyText"/>
      </w:pPr>
      <w:r>
        <w:rPr>
          <w:b/>
        </w:rPr>
        <w:t xml:space="preserve">body:</w:t>
      </w:r>
    </w:p>
    <w:p>
      <w:pPr>
        <w:pStyle w:val="BodyText"/>
      </w:pPr>
      <w:r>
        <w:t xml:space="preserve">In a Spring Boot application using JPA/Hibernate, a</w:t>
      </w:r>
      <w:r>
        <w:t xml:space="preserve"> </w:t>
      </w:r>
      <w:r>
        <w:rPr>
          <w:rStyle w:val="VerbatimChar"/>
        </w:rPr>
        <w:t xml:space="preserve">User</w:t>
      </w:r>
      <w:r>
        <w:t xml:space="preserve"> </w:t>
      </w:r>
      <w:r>
        <w:t xml:space="preserve">entity has a</w:t>
      </w:r>
      <w:r>
        <w:t xml:space="preserve"> </w:t>
      </w:r>
      <w:r>
        <w:rPr>
          <w:rStyle w:val="VerbatimChar"/>
        </w:rPr>
        <w:t xml:space="preserve">@OneToMany</w:t>
      </w:r>
      <w:r>
        <w:t xml:space="preserve"> </w:t>
      </w:r>
      <w:r>
        <w:t xml:space="preserve">relationship to</w:t>
      </w:r>
      <w:r>
        <w:t xml:space="preserve"> </w:t>
      </w:r>
      <w:r>
        <w:rPr>
          <w:rStyle w:val="VerbatimChar"/>
        </w:rPr>
        <w:t xml:space="preserve">Orders</w:t>
      </w:r>
      <w:r>
        <w:t xml:space="preserve"> </w:t>
      </w:r>
      <w:r>
        <w:t xml:space="preserve">with</w:t>
      </w:r>
      <w:r>
        <w:t xml:space="preserve"> </w:t>
      </w:r>
      <w:r>
        <w:rPr>
          <w:rStyle w:val="VerbatimChar"/>
        </w:rPr>
        <w:t xml:space="preserve">FetchType.LAZY</w:t>
      </w:r>
      <w:r>
        <w:t xml:space="preserve">. You fetch a User outside the transaction scope and later attempt to access</w:t>
      </w:r>
      <w:r>
        <w:t xml:space="preserve"> </w:t>
      </w:r>
      <w:r>
        <w:rPr>
          <w:rStyle w:val="VerbatimChar"/>
        </w:rPr>
        <w:t xml:space="preserve">user.getOrders()</w:t>
      </w:r>
      <w:r>
        <w:t xml:space="preserve"> </w:t>
      </w:r>
      <w:r>
        <w:t xml:space="preserve">in the business logic. What error will be thrown?</w:t>
      </w:r>
    </w:p>
    <w:p>
      <w:pPr>
        <w:pStyle w:val="BodyText"/>
      </w:pPr>
      <w:r>
        <w:rPr>
          <w:b/>
        </w:rPr>
        <w:t xml:space="preserve">options:</w:t>
      </w:r>
    </w:p>
    <w:p>
      <w:pPr>
        <w:numPr>
          <w:ilvl w:val="1"/>
          <w:numId w:val="1017"/>
        </w:numPr>
        <w:pStyle w:val="Compact"/>
      </w:pPr>
      <w:r>
        <w:rPr>
          <w:rStyle w:val="VerbatimChar"/>
        </w:rPr>
        <w:t xml:space="preserve">LazyInitializationException</w:t>
      </w:r>
      <w:r>
        <w:t xml:space="preserve"> </w:t>
      </w:r>
      <w:r>
        <w:t xml:space="preserve">— the Hibernate session is closed, and the proxy cannot be initialized</w:t>
      </w:r>
    </w:p>
    <w:p>
      <w:pPr>
        <w:numPr>
          <w:ilvl w:val="1"/>
          <w:numId w:val="1018"/>
        </w:numPr>
        <w:pStyle w:val="Compact"/>
      </w:pPr>
      <w:r>
        <w:rPr>
          <w:rStyle w:val="VerbatimChar"/>
        </w:rPr>
        <w:t xml:space="preserve">NullPointerException</w:t>
      </w:r>
      <w:r>
        <w:t xml:space="preserve"> </w:t>
      </w:r>
      <w:r>
        <w:t xml:space="preserve">— lazy-loaded collections are null until explicitly joined</w:t>
      </w:r>
    </w:p>
    <w:p>
      <w:pPr>
        <w:numPr>
          <w:ilvl w:val="1"/>
          <w:numId w:val="1019"/>
        </w:numPr>
        <w:pStyle w:val="Compact"/>
      </w:pPr>
      <w:r>
        <w:rPr>
          <w:rStyle w:val="VerbatimChar"/>
        </w:rPr>
        <w:t xml:space="preserve">TransactionRequiredException</w:t>
      </w:r>
      <w:r>
        <w:t xml:space="preserve"> </w:t>
      </w:r>
      <w:r>
        <w:t xml:space="preserve">— accessing lazy relationships requires an active transaction</w:t>
      </w:r>
    </w:p>
    <w:p>
      <w:pPr>
        <w:numPr>
          <w:ilvl w:val="1"/>
          <w:numId w:val="1020"/>
        </w:numPr>
        <w:pStyle w:val="Compact"/>
      </w:pPr>
      <w:r>
        <w:rPr>
          <w:rStyle w:val="VerbatimChar"/>
        </w:rPr>
        <w:t xml:space="preserve">NoSuchElementException</w:t>
      </w:r>
      <w:r>
        <w:t xml:space="preserve"> </w:t>
      </w:r>
      <w:r>
        <w:t xml:space="preserve">— Hibernate cannot locate the associated Orders rows</w:t>
      </w:r>
    </w:p>
    <w:p>
      <w:pPr>
        <w:pStyle w:val="FirstParagraph"/>
      </w:pPr>
      <w:r>
        <w:rPr>
          <w:b/>
        </w:rPr>
        <w:t xml:space="preserve">answer_key:</w:t>
      </w:r>
    </w:p>
    <w:p>
      <w:pPr>
        <w:pStyle w:val="BodyText"/>
      </w:pPr>
      <w:r>
        <w:t xml:space="preserve">A — Classic LazyInitializationException. When an entity is fetched and the Hibernate session is closed, attempting to access a lazily-loaded collection outside the session scope causes this error. Common solutions: (1) Fetch eagerly (FetchType.EAGER), (2) initialize the collection within the transaction (e.g.,</w:t>
      </w:r>
      <w:r>
        <w:t xml:space="preserve"> </w:t>
      </w:r>
      <w:r>
        <w:rPr>
          <w:rStyle w:val="VerbatimChar"/>
        </w:rPr>
        <w:t xml:space="preserve">Hibernate.initialize(user.getOrders())</w:t>
      </w:r>
      <w:r>
        <w:t xml:space="preserve">), or (3) use DTO projection or graph loading. References: Hibernate ORM 6.x §11.5 (Lazy Associations).</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qorium-java-v0.5-004-seed-5f3c1a7b</w:t>
      </w:r>
      <w:r>
        <w:br/>
      </w:r>
      <w:r>
        <w:rPr>
          <w:b/>
        </w:rPr>
        <w:t xml:space="preserve">variant_seed:</w:t>
      </w:r>
      <w:r>
        <w:t xml:space="preserve"> </w:t>
      </w:r>
      <w:r>
        <w:t xml:space="preserve">qorium-java-v0.5-2026-05-02-004</w:t>
      </w:r>
      <w:r>
        <w:br/>
      </w:r>
      <w:r>
        <w:rPr>
          <w:b/>
        </w:rPr>
        <w:t xml:space="preserve">bias_check_notes:</w:t>
      </w:r>
      <w:r>
        <w:t xml:space="preserve"> </w:t>
      </w:r>
      <w:r>
        <w:t xml:space="preserve">No bias. ORM best practices.</w:t>
      </w:r>
    </w:p>
    <w:p>
      <w:r>
        <w:pict>
          <v:rect style="width:0;height:1.5pt" o:hralign="center" o:hrstd="t" o:hr="t"/>
        </w:pict>
      </w:r>
    </w:p>
    <w:p>
      <w:pPr>
        <w:pStyle w:val="Heading3"/>
      </w:pPr>
      <w:bookmarkStart w:id="26" w:name="X18380de4d6f3d9824f48af6d1f38dc13e71f4de"/>
      <w:r>
        <w:t xml:space="preserve">QUESTION 5: Spring Transactional Propagation Levels (Medium)</w:t>
      </w:r>
      <w:bookmarkEnd w:id="26"/>
    </w:p>
    <w:p>
      <w:pPr>
        <w:pStyle w:val="FirstParagraph"/>
      </w:pPr>
      <w:r>
        <w:rPr>
          <w:b/>
        </w:rPr>
        <w:t xml:space="preserve">question_id:</w:t>
      </w:r>
      <w:r>
        <w:t xml:space="preserve"> </w:t>
      </w:r>
      <w:r>
        <w:t xml:space="preserve">QOR-JAVA-005</w:t>
      </w:r>
      <w:r>
        <w:br/>
      </w:r>
      <w:r>
        <w:rPr>
          <w:b/>
        </w:rPr>
        <w:t xml:space="preserve">skill_id:</w:t>
      </w:r>
      <w:r>
        <w:t xml:space="preserve"> </w:t>
      </w:r>
      <w:r>
        <w:t xml:space="preserve">senior-java-005</w:t>
      </w:r>
      <w:r>
        <w:br/>
      </w:r>
      <w:r>
        <w:rPr>
          <w:b/>
        </w:rPr>
        <w:t xml:space="preserve">sub_skill_id:</w:t>
      </w:r>
      <w:r>
        <w:t xml:space="preserve"> </w:t>
      </w:r>
      <w:r>
        <w:t xml:space="preserve">spring-boot-transactions</w:t>
      </w:r>
      <w:r>
        <w:br/>
      </w:r>
      <w:r>
        <w:rPr>
          <w:b/>
        </w:rPr>
        <w:t xml:space="preserve">format:</w:t>
      </w:r>
      <w:r>
        <w:t xml:space="preserve"> </w:t>
      </w:r>
      <w:r>
        <w:t xml:space="preserve">MCQ</w:t>
      </w:r>
      <w:r>
        <w:br/>
      </w:r>
      <w:r>
        <w:rPr>
          <w:b/>
        </w:rPr>
        <w:t xml:space="preserve">difficulty_b:</w:t>
      </w:r>
      <w:r>
        <w:t xml:space="preserve"> </w:t>
      </w:r>
      <w:r>
        <w:t xml:space="preserve">0.5</w:t>
      </w:r>
      <w:r>
        <w:br/>
      </w:r>
      <w:r>
        <w:rPr>
          <w:b/>
        </w:rPr>
        <w:t xml:space="preserve">discrimination_a:</w:t>
      </w:r>
      <w:r>
        <w:t xml:space="preserve"> </w:t>
      </w:r>
      <w:r>
        <w:t xml:space="preserve">1.4</w:t>
      </w:r>
      <w:r>
        <w:br/>
      </w:r>
      <w:r>
        <w:rPr>
          <w:b/>
        </w:rPr>
        <w:t xml:space="preserve">expected_duration_minutes:</w:t>
      </w:r>
      <w:r>
        <w:t xml:space="preserve"> </w:t>
      </w:r>
      <w:r>
        <w:t xml:space="preserve">5</w:t>
      </w:r>
      <w:r>
        <w:br/>
      </w:r>
      <w:r>
        <w:rPr>
          <w:b/>
        </w:rPr>
        <w:t xml:space="preserve">citation:</w:t>
      </w:r>
      <w:r>
        <w:t xml:space="preserve"> </w:t>
      </w:r>
      <w:r>
        <w:t xml:space="preserve">Spring Framework 6.x §15 (Transaction Management); Spring Boot 3.0 Reference Docs</w:t>
      </w:r>
    </w:p>
    <w:p>
      <w:pPr>
        <w:pStyle w:val="BodyText"/>
      </w:pPr>
      <w:r>
        <w:rPr>
          <w:b/>
        </w:rPr>
        <w:t xml:space="preserve">body:</w:t>
      </w:r>
    </w:p>
    <w:p>
      <w:pPr>
        <w:pStyle w:val="BodyText"/>
      </w:pPr>
      <w:r>
        <w:t xml:space="preserve">Consider a Spring Boot method</w:t>
      </w:r>
      <w:r>
        <w:t xml:space="preserve"> </w:t>
      </w:r>
      <w:r>
        <w:rPr>
          <w:rStyle w:val="VerbatimChar"/>
        </w:rPr>
        <w:t xml:space="preserve">processOrder()</w:t>
      </w:r>
      <w:r>
        <w:t xml:space="preserve"> </w:t>
      </w:r>
      <w:r>
        <w:t xml:space="preserve">marked with</w:t>
      </w:r>
      <w:r>
        <w:t xml:space="preserve"> </w:t>
      </w:r>
      <w:r>
        <w:rPr>
          <w:rStyle w:val="VerbatimChar"/>
        </w:rPr>
        <w:t xml:space="preserve">@Transactional(propagation = Propagation.REQUIRES_NEW)</w:t>
      </w:r>
      <w:r>
        <w:t xml:space="preserve"> </w:t>
      </w:r>
      <w:r>
        <w:t xml:space="preserve">that calls a helper method</w:t>
      </w:r>
      <w:r>
        <w:t xml:space="preserve"> </w:t>
      </w:r>
      <w:r>
        <w:rPr>
          <w:rStyle w:val="VerbatimChar"/>
        </w:rPr>
        <w:t xml:space="preserve">logAudit()</w:t>
      </w:r>
      <w:r>
        <w:t xml:space="preserve"> </w:t>
      </w:r>
      <w:r>
        <w:t xml:space="preserve">also marked with</w:t>
      </w:r>
      <w:r>
        <w:t xml:space="preserve"> </w:t>
      </w:r>
      <w:r>
        <w:rPr>
          <w:rStyle w:val="VerbatimChar"/>
        </w:rPr>
        <w:t xml:space="preserve">@Transactional(propagation = Propagation.NESTED)</w:t>
      </w:r>
      <w:r>
        <w:t xml:space="preserve">. If</w:t>
      </w:r>
      <w:r>
        <w:t xml:space="preserve"> </w:t>
      </w:r>
      <w:r>
        <w:rPr>
          <w:rStyle w:val="VerbatimChar"/>
        </w:rPr>
        <w:t xml:space="preserve">logAudit()</w:t>
      </w:r>
      <w:r>
        <w:t xml:space="preserve"> </w:t>
      </w:r>
      <w:r>
        <w:t xml:space="preserve">throws an exception, what is the behavior?</w:t>
      </w:r>
    </w:p>
    <w:p>
      <w:pPr>
        <w:pStyle w:val="BodyText"/>
      </w:pPr>
      <w:r>
        <w:rPr>
          <w:b/>
        </w:rPr>
        <w:t xml:space="preserve">options:</w:t>
      </w:r>
    </w:p>
    <w:p>
      <w:pPr>
        <w:numPr>
          <w:ilvl w:val="1"/>
          <w:numId w:val="1022"/>
        </w:numPr>
        <w:pStyle w:val="Compact"/>
      </w:pPr>
      <w:r>
        <w:t xml:space="preserve">Both</w:t>
      </w:r>
      <w:r>
        <w:t xml:space="preserve"> </w:t>
      </w:r>
      <w:r>
        <w:rPr>
          <w:rStyle w:val="VerbatimChar"/>
        </w:rPr>
        <w:t xml:space="preserve">processOrder()</w:t>
      </w:r>
      <w:r>
        <w:t xml:space="preserve"> </w:t>
      </w:r>
      <w:r>
        <w:t xml:space="preserve">and</w:t>
      </w:r>
      <w:r>
        <w:t xml:space="preserve"> </w:t>
      </w:r>
      <w:r>
        <w:rPr>
          <w:rStyle w:val="VerbatimChar"/>
        </w:rPr>
        <w:t xml:space="preserve">logAudit()</w:t>
      </w:r>
      <w:r>
        <w:t xml:space="preserve"> </w:t>
      </w:r>
      <w:r>
        <w:t xml:space="preserve">transactions are rolled back</w:t>
      </w:r>
    </w:p>
    <w:p>
      <w:pPr>
        <w:numPr>
          <w:ilvl w:val="1"/>
          <w:numId w:val="1023"/>
        </w:numPr>
        <w:pStyle w:val="Compact"/>
      </w:pPr>
      <w:r>
        <w:t xml:space="preserve">The</w:t>
      </w:r>
      <w:r>
        <w:t xml:space="preserve"> </w:t>
      </w:r>
      <w:r>
        <w:rPr>
          <w:rStyle w:val="VerbatimChar"/>
        </w:rPr>
        <w:t xml:space="preserve">logAudit()</w:t>
      </w:r>
      <w:r>
        <w:t xml:space="preserve"> </w:t>
      </w:r>
      <w:r>
        <w:t xml:space="preserve">savepoint is rolled back, but</w:t>
      </w:r>
      <w:r>
        <w:t xml:space="preserve"> </w:t>
      </w:r>
      <w:r>
        <w:rPr>
          <w:rStyle w:val="VerbatimChar"/>
        </w:rPr>
        <w:t xml:space="preserve">processOrder()</w:t>
      </w:r>
      <w:r>
        <w:t xml:space="preserve"> </w:t>
      </w:r>
      <w:r>
        <w:t xml:space="preserve">can continue if the exception is caught</w:t>
      </w:r>
    </w:p>
    <w:p>
      <w:pPr>
        <w:numPr>
          <w:ilvl w:val="1"/>
          <w:numId w:val="1024"/>
        </w:numPr>
        <w:pStyle w:val="Compact"/>
      </w:pPr>
      <w:r>
        <w:rPr>
          <w:rStyle w:val="VerbatimChar"/>
        </w:rPr>
        <w:t xml:space="preserve">logAudit()</w:t>
      </w:r>
      <w:r>
        <w:t xml:space="preserve"> </w:t>
      </w:r>
      <w:r>
        <w:t xml:space="preserve">commits independently;</w:t>
      </w:r>
      <w:r>
        <w:t xml:space="preserve"> </w:t>
      </w:r>
      <w:r>
        <w:rPr>
          <w:rStyle w:val="VerbatimChar"/>
        </w:rPr>
        <w:t xml:space="preserve">processOrder()</w:t>
      </w:r>
      <w:r>
        <w:t xml:space="preserve"> </w:t>
      </w:r>
      <w:r>
        <w:t xml:space="preserve">continues unaffected</w:t>
      </w:r>
    </w:p>
    <w:p>
      <w:pPr>
        <w:numPr>
          <w:ilvl w:val="1"/>
          <w:numId w:val="1025"/>
        </w:numPr>
        <w:pStyle w:val="Compact"/>
      </w:pPr>
      <w:r>
        <w:t xml:space="preserve">A</w:t>
      </w:r>
      <w:r>
        <w:t xml:space="preserve"> </w:t>
      </w:r>
      <w:r>
        <w:rPr>
          <w:rStyle w:val="VerbatimChar"/>
        </w:rPr>
        <w:t xml:space="preserve">TransactionException</w:t>
      </w:r>
      <w:r>
        <w:t xml:space="preserve"> </w:t>
      </w:r>
      <w:r>
        <w:t xml:space="preserve">is thrown because NESTED is not compatible with REQUIRES_NEW</w:t>
      </w:r>
    </w:p>
    <w:p>
      <w:pPr>
        <w:pStyle w:val="FirstParagraph"/>
      </w:pPr>
      <w:r>
        <w:rPr>
          <w:b/>
        </w:rPr>
        <w:t xml:space="preserve">answer_key:</w:t>
      </w:r>
    </w:p>
    <w:p>
      <w:pPr>
        <w:pStyle w:val="BodyText"/>
      </w:pPr>
      <w:r>
        <w:t xml:space="preserve">B —</w:t>
      </w:r>
      <w:r>
        <w:t xml:space="preserve"> </w:t>
      </w:r>
      <w:r>
        <w:rPr>
          <w:rStyle w:val="VerbatimChar"/>
        </w:rPr>
        <w:t xml:space="preserve">REQUIRES_NEW</w:t>
      </w:r>
      <w:r>
        <w:t xml:space="preserve"> </w:t>
      </w:r>
      <w:r>
        <w:t xml:space="preserve">creates a new, independent transaction;</w:t>
      </w:r>
      <w:r>
        <w:t xml:space="preserve"> </w:t>
      </w:r>
      <w:r>
        <w:rPr>
          <w:rStyle w:val="VerbatimChar"/>
        </w:rPr>
        <w:t xml:space="preserve">NESTED</w:t>
      </w:r>
      <w:r>
        <w:t xml:space="preserve"> </w:t>
      </w:r>
      <w:r>
        <w:t xml:space="preserve">creates a savepoint within the current transaction. When</w:t>
      </w:r>
      <w:r>
        <w:t xml:space="preserve"> </w:t>
      </w:r>
      <w:r>
        <w:rPr>
          <w:rStyle w:val="VerbatimChar"/>
        </w:rPr>
        <w:t xml:space="preserve">logAudit()</w:t>
      </w:r>
      <w:r>
        <w:t xml:space="preserve"> </w:t>
      </w:r>
      <w:r>
        <w:t xml:space="preserve">(NESTED) throws an exception, the savepoint is rolled back, but</w:t>
      </w:r>
      <w:r>
        <w:t xml:space="preserve"> </w:t>
      </w:r>
      <w:r>
        <w:rPr>
          <w:rStyle w:val="VerbatimChar"/>
        </w:rPr>
        <w:t xml:space="preserve">processOrder()</w:t>
      </w:r>
      <w:r>
        <w:t xml:space="preserve"> </w:t>
      </w:r>
      <w:r>
        <w:t xml:space="preserve">(REQUIRES_NEW) can catch the exception and continue. If the exception propagates uncaught, both will roll back due to Spring’s exception handling. References: Spring Framework 6.x §15.5.1 (Propagation).</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qorium-java-v0.5-005-seed-2d8f4c5a</w:t>
      </w:r>
      <w:r>
        <w:br/>
      </w:r>
      <w:r>
        <w:rPr>
          <w:b/>
        </w:rPr>
        <w:t xml:space="preserve">variant_seed:</w:t>
      </w:r>
      <w:r>
        <w:t xml:space="preserve"> </w:t>
      </w:r>
      <w:r>
        <w:t xml:space="preserve">qorium-java-v0.5-2026-05-02-005</w:t>
      </w:r>
      <w:r>
        <w:br/>
      </w:r>
      <w:r>
        <w:rPr>
          <w:b/>
        </w:rPr>
        <w:t xml:space="preserve">bias_check_notes:</w:t>
      </w:r>
      <w:r>
        <w:t xml:space="preserve"> </w:t>
      </w:r>
      <w:r>
        <w:t xml:space="preserve">No bias. Transaction semantics.</w:t>
      </w:r>
    </w:p>
    <w:p>
      <w:r>
        <w:pict>
          <v:rect style="width:0;height:1.5pt" o:hralign="center" o:hrstd="t" o:hr="t"/>
        </w:pict>
      </w:r>
    </w:p>
    <w:p>
      <w:pPr>
        <w:pStyle w:val="Heading3"/>
      </w:pPr>
      <w:bookmarkStart w:id="27" w:name="X440d3e066e7a36a9a9ef5cb69f61555dbdd4de2"/>
      <w:r>
        <w:t xml:space="preserve">QUESTION 6: Microservices Resilience Pattern — Circuit Breaker (Medium)</w:t>
      </w:r>
      <w:bookmarkEnd w:id="27"/>
    </w:p>
    <w:p>
      <w:pPr>
        <w:pStyle w:val="FirstParagraph"/>
      </w:pPr>
      <w:r>
        <w:rPr>
          <w:b/>
        </w:rPr>
        <w:t xml:space="preserve">question_id:</w:t>
      </w:r>
      <w:r>
        <w:t xml:space="preserve"> </w:t>
      </w:r>
      <w:r>
        <w:t xml:space="preserve">QOR-JAVA-006</w:t>
      </w:r>
      <w:r>
        <w:br/>
      </w:r>
      <w:r>
        <w:rPr>
          <w:b/>
        </w:rPr>
        <w:t xml:space="preserve">skill_id:</w:t>
      </w:r>
      <w:r>
        <w:t xml:space="preserve"> </w:t>
      </w:r>
      <w:r>
        <w:t xml:space="preserve">senior-java-006</w:t>
      </w:r>
      <w:r>
        <w:br/>
      </w:r>
      <w:r>
        <w:rPr>
          <w:b/>
        </w:rPr>
        <w:t xml:space="preserve">sub_skill_id:</w:t>
      </w:r>
      <w:r>
        <w:t xml:space="preserve"> </w:t>
      </w:r>
      <w:r>
        <w:t xml:space="preserve">microservices-patterns</w:t>
      </w:r>
      <w:r>
        <w:br/>
      </w:r>
      <w:r>
        <w:rPr>
          <w:b/>
        </w:rPr>
        <w:t xml:space="preserve">format:</w:t>
      </w:r>
      <w:r>
        <w:t xml:space="preserve"> </w:t>
      </w:r>
      <w:r>
        <w:t xml:space="preserve">MCQ</w:t>
      </w:r>
      <w:r>
        <w:br/>
      </w:r>
      <w:r>
        <w:rPr>
          <w:b/>
        </w:rPr>
        <w:t xml:space="preserve">difficulty_b:</w:t>
      </w:r>
      <w:r>
        <w:t xml:space="preserve"> </w:t>
      </w:r>
      <w:r>
        <w:t xml:space="preserve">0.6</w:t>
      </w:r>
      <w:r>
        <w:br/>
      </w:r>
      <w:r>
        <w:rPr>
          <w:b/>
        </w:rPr>
        <w:t xml:space="preserve">discrimination_a:</w:t>
      </w:r>
      <w:r>
        <w:t xml:space="preserve"> </w:t>
      </w:r>
      <w:r>
        <w:t xml:space="preserve">1.6</w:t>
      </w:r>
      <w:r>
        <w:br/>
      </w:r>
      <w:r>
        <w:rPr>
          <w:b/>
        </w:rPr>
        <w:t xml:space="preserve">expected_duration_minutes:</w:t>
      </w:r>
      <w:r>
        <w:t xml:space="preserve"> </w:t>
      </w:r>
      <w:r>
        <w:t xml:space="preserve">5</w:t>
      </w:r>
      <w:r>
        <w:br/>
      </w:r>
      <w:r>
        <w:rPr>
          <w:b/>
        </w:rPr>
        <w:t xml:space="preserve">citation:</w:t>
      </w:r>
      <w:r>
        <w:t xml:space="preserve"> </w:t>
      </w:r>
      <w:r>
        <w:t xml:space="preserve">Release It! Design and Deploy Production-Ready Software, Chapter 4 (Circuit Breaker); Resilience4j Documentation</w:t>
      </w:r>
    </w:p>
    <w:p>
      <w:pPr>
        <w:pStyle w:val="BodyText"/>
      </w:pPr>
      <w:r>
        <w:rPr>
          <w:b/>
        </w:rPr>
        <w:t xml:space="preserve">body:</w:t>
      </w:r>
    </w:p>
    <w:p>
      <w:pPr>
        <w:pStyle w:val="BodyText"/>
      </w:pPr>
      <w:r>
        <w:t xml:space="preserve">In Spring Boot using Resilience4j</w:t>
      </w:r>
      <w:r>
        <w:t xml:space="preserve"> </w:t>
      </w:r>
      <w:r>
        <w:rPr>
          <w:rStyle w:val="VerbatimChar"/>
        </w:rPr>
        <w:t xml:space="preserve">@CircuitBreaker</w:t>
      </w:r>
      <w:r>
        <w:t xml:space="preserve">, the circuit breaker transitions from CLOSED → OPEN when the failure rate exceeds a threshold. After transitioning to OPEN, how does the circuit breaker eventually transition back to CLOSED?</w:t>
      </w:r>
    </w:p>
    <w:p>
      <w:pPr>
        <w:pStyle w:val="BodyText"/>
      </w:pPr>
      <w:r>
        <w:rPr>
          <w:b/>
        </w:rPr>
        <w:t xml:space="preserve">options:</w:t>
      </w:r>
    </w:p>
    <w:p>
      <w:pPr>
        <w:numPr>
          <w:ilvl w:val="1"/>
          <w:numId w:val="1027"/>
        </w:numPr>
        <w:pStyle w:val="Compact"/>
      </w:pPr>
      <w:r>
        <w:t xml:space="preserve">Automatically after a fixed time period (wait duration) elapses; transitions to HALF_OPEN to test recovery</w:t>
      </w:r>
    </w:p>
    <w:p>
      <w:pPr>
        <w:numPr>
          <w:ilvl w:val="1"/>
          <w:numId w:val="1028"/>
        </w:numPr>
        <w:pStyle w:val="Compact"/>
      </w:pPr>
      <w:r>
        <w:t xml:space="preserve">Only when the upstream service explicitly signals recovery (via a callback)</w:t>
      </w:r>
    </w:p>
    <w:p>
      <w:pPr>
        <w:numPr>
          <w:ilvl w:val="1"/>
          <w:numId w:val="1029"/>
        </w:numPr>
        <w:pStyle w:val="Compact"/>
      </w:pPr>
      <w:r>
        <w:t xml:space="preserve">Immediately upon the next successful request</w:t>
      </w:r>
    </w:p>
    <w:p>
      <w:pPr>
        <w:numPr>
          <w:ilvl w:val="1"/>
          <w:numId w:val="1030"/>
        </w:numPr>
        <w:pStyle w:val="Compact"/>
      </w:pPr>
      <w:r>
        <w:t xml:space="preserve">When an administrator manually resets the circuit breaker</w:t>
      </w:r>
    </w:p>
    <w:p>
      <w:pPr>
        <w:pStyle w:val="FirstParagraph"/>
      </w:pPr>
      <w:r>
        <w:rPr>
          <w:b/>
        </w:rPr>
        <w:t xml:space="preserve">answer_key:</w:t>
      </w:r>
    </w:p>
    <w:p>
      <w:pPr>
        <w:pStyle w:val="BodyText"/>
      </w:pPr>
      <w:r>
        <w:t xml:space="preserve">A — The standard circuit breaker state machine: CLOSED → OPEN (on failure threshold) → HALF_OPEN (after wait duration) → CLOSED (on successful test requests) or back to OPEN (if test fails). This allows the system to automatically detect when a failing service has recovered without requiring external signals. References: Resilience4j CircuitBreaker §3.1.2; Release It! Chapter 4.</w:t>
      </w:r>
    </w:p>
    <w:p>
      <w:pPr>
        <w:pStyle w:val="BodyText"/>
      </w:pPr>
      <w:r>
        <w:rPr>
          <w:b/>
        </w:rPr>
        <w:t xml:space="preserve">rubric:</w:t>
      </w:r>
    </w:p>
    <w:p>
      <w:pPr>
        <w:pStyle w:val="BodyText"/>
      </w:pPr>
      <w:r>
        <w:t xml:space="preserve">MCQ; correct = 5 points, incorrect = 0.</w:t>
      </w:r>
    </w:p>
    <w:p>
      <w:pPr>
        <w:pStyle w:val="BodyText"/>
      </w:pPr>
      <w:r>
        <w:rPr>
          <w:b/>
        </w:rPr>
        <w:t xml:space="preserve">watermark_seed:</w:t>
      </w:r>
      <w:r>
        <w:t xml:space="preserve"> </w:t>
      </w:r>
      <w:r>
        <w:t xml:space="preserve">qorium-java-v0.5-006-seed-9b2e1f3c</w:t>
      </w:r>
      <w:r>
        <w:br/>
      </w:r>
      <w:r>
        <w:rPr>
          <w:b/>
        </w:rPr>
        <w:t xml:space="preserve">variant_seed:</w:t>
      </w:r>
      <w:r>
        <w:t xml:space="preserve"> </w:t>
      </w:r>
      <w:r>
        <w:t xml:space="preserve">qorium-java-v0.5-2026-05-02-006</w:t>
      </w:r>
      <w:r>
        <w:br/>
      </w:r>
      <w:r>
        <w:rPr>
          <w:b/>
        </w:rPr>
        <w:t xml:space="preserve">bias_check_notes:</w:t>
      </w:r>
      <w:r>
        <w:t xml:space="preserve"> </w:t>
      </w:r>
      <w:r>
        <w:t xml:space="preserve">No bias. Microservices standard.</w:t>
      </w:r>
    </w:p>
    <w:p>
      <w:r>
        <w:pict>
          <v:rect style="width:0;height:1.5pt" o:hralign="center" o:hrstd="t" o:hr="t"/>
        </w:pict>
      </w:r>
    </w:p>
    <w:p>
      <w:pPr>
        <w:pStyle w:val="Heading3"/>
      </w:pPr>
      <w:bookmarkStart w:id="28" w:name="X9c6c75c88a168530f7ea06a05756bb13c736e3a"/>
      <w:r>
        <w:t xml:space="preserve">QUESTION 7: Bulk Insert with Idempotency &amp; Transactional Retry (Code)</w:t>
      </w:r>
      <w:bookmarkEnd w:id="28"/>
    </w:p>
    <w:p>
      <w:pPr>
        <w:pStyle w:val="FirstParagraph"/>
      </w:pPr>
      <w:r>
        <w:rPr>
          <w:b/>
        </w:rPr>
        <w:t xml:space="preserve">question_id:</w:t>
      </w:r>
      <w:r>
        <w:t xml:space="preserve"> </w:t>
      </w:r>
      <w:r>
        <w:t xml:space="preserve">QOR-JAVA-007</w:t>
      </w:r>
      <w:r>
        <w:br/>
      </w:r>
      <w:r>
        <w:rPr>
          <w:b/>
        </w:rPr>
        <w:t xml:space="preserve">skill_id:</w:t>
      </w:r>
      <w:r>
        <w:t xml:space="preserve"> </w:t>
      </w:r>
      <w:r>
        <w:t xml:space="preserve">senior-java-007</w:t>
      </w:r>
      <w:r>
        <w:br/>
      </w:r>
      <w:r>
        <w:rPr>
          <w:b/>
        </w:rPr>
        <w:t xml:space="preserve">sub_skill_id:</w:t>
      </w:r>
      <w:r>
        <w:t xml:space="preserve"> </w:t>
      </w:r>
      <w:r>
        <w:t xml:space="preserve">spring-transactions-bulk</w:t>
      </w:r>
      <w:r>
        <w:br/>
      </w:r>
      <w:r>
        <w:rPr>
          <w:b/>
        </w:rPr>
        <w:t xml:space="preserve">format:</w:t>
      </w:r>
      <w:r>
        <w:t xml:space="preserve"> </w:t>
      </w:r>
      <w:r>
        <w:t xml:space="preserve">Coding</w:t>
      </w:r>
      <w:r>
        <w:br/>
      </w:r>
      <w:r>
        <w:rPr>
          <w:b/>
        </w:rPr>
        <w:t xml:space="preserve">difficulty_b:</w:t>
      </w:r>
      <w:r>
        <w:t xml:space="preserve"> </w:t>
      </w:r>
      <w:r>
        <w:t xml:space="preserve">1.1</w:t>
      </w:r>
      <w:r>
        <w:br/>
      </w:r>
      <w:r>
        <w:rPr>
          <w:b/>
        </w:rPr>
        <w:t xml:space="preserve">discrimination_a:</w:t>
      </w:r>
      <w:r>
        <w:t xml:space="preserve"> </w:t>
      </w:r>
      <w:r>
        <w:t xml:space="preserve">1.7</w:t>
      </w:r>
      <w:r>
        <w:br/>
      </w:r>
      <w:r>
        <w:rPr>
          <w:b/>
        </w:rPr>
        <w:t xml:space="preserve">expected_duration_minutes:</w:t>
      </w:r>
      <w:r>
        <w:t xml:space="preserve"> </w:t>
      </w:r>
      <w:r>
        <w:t xml:space="preserve">10</w:t>
      </w:r>
      <w:r>
        <w:br/>
      </w:r>
      <w:r>
        <w:rPr>
          <w:b/>
        </w:rPr>
        <w:t xml:space="preserve">citation:</w:t>
      </w:r>
      <w:r>
        <w:t xml:space="preserve"> </w:t>
      </w:r>
      <w:r>
        <w:t xml:space="preserve">Spring Boot 3.x §13 (Data Repositories); Hibernate Batch Processing</w:t>
      </w:r>
    </w:p>
    <w:p>
      <w:pPr>
        <w:pStyle w:val="BodyText"/>
      </w:pPr>
      <w:r>
        <w:rPr>
          <w:b/>
        </w:rPr>
        <w:t xml:space="preserve">body:</w:t>
      </w:r>
    </w:p>
    <w:p>
      <w:pPr>
        <w:pStyle w:val="BodyText"/>
      </w:pPr>
      <w:r>
        <w:t xml:space="preserve">Implement a Spring Boot service method that inserts 10,000</w:t>
      </w:r>
      <w:r>
        <w:t xml:space="preserve"> </w:t>
      </w:r>
      <w:r>
        <w:rPr>
          <w:rStyle w:val="VerbatimChar"/>
        </w:rPr>
        <w:t xml:space="preserve">Question</w:t>
      </w:r>
      <w:r>
        <w:t xml:space="preserve"> </w:t>
      </w:r>
      <w:r>
        <w:t xml:space="preserve">entities in bulk. The method must:</w:t>
      </w:r>
      <w:r>
        <w:t xml:space="preserve"> </w:t>
      </w:r>
      <w:r>
        <w:t xml:space="preserve">1. Be transactional and idempotent (if called twice, the second call is a no-op)</w:t>
      </w:r>
      <w:r>
        <w:t xml:space="preserve"> </w:t>
      </w:r>
      <w:r>
        <w:t xml:space="preserve">2. Use Hibernate batching to avoid memory overflow</w:t>
      </w:r>
      <w:r>
        <w:t xml:space="preserve"> </w:t>
      </w:r>
      <w:r>
        <w:t xml:space="preserve">3. Include retry logic with exponential backoff</w:t>
      </w:r>
      <w:r>
        <w:t xml:space="preserve"> </w:t>
      </w:r>
      <w:r>
        <w:t xml:space="preserve">4. Handle duplicate key errors gracefully (skip duplicates, continue insertion)</w:t>
      </w:r>
    </w:p>
    <w:p>
      <w:pPr>
        <w:pStyle w:val="BodyText"/>
      </w:pPr>
      <w:r>
        <w:t xml:space="preserve">Debug the buggy starter code and identify the idempotency &amp; batching issues.</w:t>
      </w:r>
    </w:p>
    <w:p>
      <w:pPr>
        <w:pStyle w:val="BodyText"/>
      </w:pPr>
      <w:r>
        <w:rPr>
          <w:b/>
        </w:rPr>
        <w:t xml:space="preserve">starter_code:</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QuestionBulkService {</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QuestionRepository repo;</w:t>
      </w:r>
      <w:r>
        <w:br/>
      </w:r>
      <w:r>
        <w:rPr>
          <w:rStyle w:val="NormalTok"/>
        </w:rPr>
        <w:t xml:space="preserve">  </w:t>
      </w:r>
      <w:r>
        <w:br/>
      </w:r>
      <w:r>
        <w:rPr>
          <w:rStyle w:val="NormalTok"/>
        </w:rPr>
        <w:t xml:space="preserve">  </w:t>
      </w:r>
      <w:r>
        <w:rPr>
          <w:rStyle w:val="AttributeTok"/>
        </w:rPr>
        <w:t xml:space="preserve">@Transactional</w:t>
      </w:r>
      <w:r>
        <w:br/>
      </w:r>
      <w:r>
        <w:rPr>
          <w:rStyle w:val="NormalTok"/>
        </w:rPr>
        <w:t xml:space="preserve">  </w:t>
      </w:r>
      <w:r>
        <w:rPr>
          <w:rStyle w:val="AttributeTok"/>
        </w:rPr>
        <w:t xml:space="preserve">@Retryable</w:t>
      </w:r>
      <w:r>
        <w:rPr>
          <w:rStyle w:val="NormalTok"/>
        </w:rPr>
        <w:t xml:space="preserve">(maxAttempts = </w:t>
      </w:r>
      <w:r>
        <w:rPr>
          <w:rStyle w:val="DecValTok"/>
        </w:rPr>
        <w:t xml:space="preserve">3</w:t>
      </w:r>
      <w:r>
        <w:rPr>
          <w:rStyle w:val="NormalTok"/>
        </w:rPr>
        <w:t xml:space="preserve">, backoff = </w:t>
      </w:r>
      <w:r>
        <w:rPr>
          <w:rStyle w:val="AttributeTok"/>
        </w:rPr>
        <w:t xml:space="preserve">@Backoff</w:t>
      </w:r>
      <w:r>
        <w:rPr>
          <w:rStyle w:val="NormalTok"/>
        </w:rPr>
        <w:t xml:space="preserve">(delay = </w:t>
      </w:r>
      <w:r>
        <w:rPr>
          <w:rStyle w:val="DecValTok"/>
        </w:rPr>
        <w:t xml:space="preserve">1000</w:t>
      </w:r>
      <w:r>
        <w:rPr>
          <w:rStyle w:val="NormalTok"/>
        </w:rPr>
        <w:t xml:space="preserve">, multiplier = </w:t>
      </w:r>
      <w:r>
        <w:rPr>
          <w:rStyle w:val="FloatTok"/>
        </w:rPr>
        <w:t xml:space="preserve">2.</w:t>
      </w:r>
      <w:r>
        <w:rPr>
          <w:rStyle w:val="DecValTok"/>
        </w:rPr>
        <w:t xml:space="preserve">0</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bulkInsertQuestions</w:t>
      </w:r>
      <w:r>
        <w:rPr>
          <w:rStyle w:val="NormalTok"/>
        </w:rPr>
        <w:t xml:space="preserve">(</w:t>
      </w:r>
      <w:r>
        <w:rPr>
          <w:rStyle w:val="BuiltInTok"/>
        </w:rPr>
        <w:t xml:space="preserve">List</w:t>
      </w:r>
      <w:r>
        <w:rPr>
          <w:rStyle w:val="NormalTok"/>
        </w:rPr>
        <w:t xml:space="preserve">&lt;Question&gt; questions) {</w:t>
      </w:r>
      <w:r>
        <w:br/>
      </w:r>
      <w:r>
        <w:rPr>
          <w:rStyle w:val="NormalTok"/>
        </w:rPr>
        <w:t xml:space="preserve">    </w:t>
      </w:r>
      <w:r>
        <w:rPr>
          <w:rStyle w:val="KeywordTok"/>
        </w:rPr>
        <w:t xml:space="preserve">for</w:t>
      </w:r>
      <w:r>
        <w:rPr>
          <w:rStyle w:val="NormalTok"/>
        </w:rPr>
        <w:t xml:space="preserve"> (Question q : questions) {</w:t>
      </w:r>
      <w:r>
        <w:br/>
      </w:r>
      <w:r>
        <w:rPr>
          <w:rStyle w:val="NormalTok"/>
        </w:rPr>
        <w:t xml:space="preserve">      </w:t>
      </w:r>
      <w:r>
        <w:rPr>
          <w:rStyle w:val="KeywordTok"/>
        </w:rPr>
        <w:t xml:space="preserve">try</w:t>
      </w:r>
      <w:r>
        <w:rPr>
          <w:rStyle w:val="NormalTok"/>
        </w:rPr>
        <w:t xml:space="preserve"> {</w:t>
      </w:r>
      <w:r>
        <w:br/>
      </w:r>
      <w:r>
        <w:rPr>
          <w:rStyle w:val="NormalTok"/>
        </w:rPr>
        <w:t xml:space="preserve">        repo.</w:t>
      </w:r>
      <w:r>
        <w:rPr>
          <w:rStyle w:val="FunctionTok"/>
        </w:rPr>
        <w:t xml:space="preserve">save</w:t>
      </w:r>
      <w:r>
        <w:rPr>
          <w:rStyle w:val="NormalTok"/>
        </w:rPr>
        <w:t xml:space="preserve">(q);</w:t>
      </w:r>
      <w:r>
        <w:br/>
      </w:r>
      <w:r>
        <w:rPr>
          <w:rStyle w:val="NormalTok"/>
        </w:rPr>
        <w:t xml:space="preserve">      } </w:t>
      </w:r>
      <w:r>
        <w:rPr>
          <w:rStyle w:val="KeywordTok"/>
        </w:rPr>
        <w:t xml:space="preserve">catch</w:t>
      </w:r>
      <w:r>
        <w:rPr>
          <w:rStyle w:val="NormalTok"/>
        </w:rPr>
        <w:t xml:space="preserve"> (DataIntegrityViolationException e) {</w:t>
      </w:r>
      <w:r>
        <w:br/>
      </w:r>
      <w:r>
        <w:rPr>
          <w:rStyle w:val="NormalTok"/>
        </w:rPr>
        <w:t xml:space="preserve">        </w:t>
      </w:r>
      <w:r>
        <w:rPr>
          <w:rStyle w:val="CommentTok"/>
        </w:rPr>
        <w:t xml:space="preserve">// Silently skip duplicates</w:t>
      </w:r>
      <w:r>
        <w:br/>
      </w:r>
      <w:r>
        <w:rPr>
          <w:rStyle w:val="NormalTok"/>
        </w:rPr>
        <w:t xml:space="preserve">        </w:t>
      </w:r>
      <w:r>
        <w:rPr>
          <w:rStyle w:val="KeywordTok"/>
        </w:rPr>
        <w:t xml:space="preserve">continue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answer_key:</w:t>
      </w:r>
    </w:p>
    <w:p>
      <w:pPr>
        <w:pStyle w:val="BodyText"/>
      </w:pPr>
      <w:r>
        <w:rPr>
          <w:b/>
        </w:rPr>
        <w:t xml:space="preserve">Bug 1: No idempotency marker.</w:t>
      </w:r>
      <w:r>
        <w:t xml:space="preserve"> </w:t>
      </w:r>
      <w:r>
        <w:t xml:space="preserve">The method has no way to detect if it was already called. Solution: Add an</w:t>
      </w:r>
      <w:r>
        <w:t xml:space="preserve"> </w:t>
      </w:r>
      <w:r>
        <w:rPr>
          <w:rStyle w:val="VerbatimChar"/>
        </w:rPr>
        <w:t xml:space="preserve">idempotency_key</w:t>
      </w:r>
      <w:r>
        <w:t xml:space="preserve"> </w:t>
      </w:r>
      <w:r>
        <w:t xml:space="preserve">(UUID) to the</w:t>
      </w:r>
      <w:r>
        <w:t xml:space="preserve"> </w:t>
      </w:r>
      <w:r>
        <w:rPr>
          <w:rStyle w:val="VerbatimChar"/>
        </w:rPr>
        <w:t xml:space="preserve">QuestionBulkInsert</w:t>
      </w:r>
      <w:r>
        <w:t xml:space="preserve"> </w:t>
      </w:r>
      <w:r>
        <w:t xml:space="preserve">payload; check if a batch with that key was already processed. Store</w:t>
      </w:r>
      <w:r>
        <w:t xml:space="preserve"> </w:t>
      </w:r>
      <w:r>
        <w:rPr>
          <w:rStyle w:val="VerbatimChar"/>
        </w:rPr>
        <w:t xml:space="preserve">(idempotency_key, batch_id)</w:t>
      </w:r>
      <w:r>
        <w:t xml:space="preserve"> </w:t>
      </w:r>
      <w:r>
        <w:t xml:space="preserve">in a side table before processing; check before retry.</w:t>
      </w:r>
    </w:p>
    <w:p>
      <w:pPr>
        <w:pStyle w:val="BodyText"/>
      </w:pPr>
      <w:r>
        <w:rPr>
          <w:b/>
        </w:rPr>
        <w:t xml:space="preserve">Bug 2: No Hibernate batching.</w:t>
      </w:r>
      <w:r>
        <w:t xml:space="preserve"> </w:t>
      </w:r>
      <w:r>
        <w:t xml:space="preserve">Calling</w:t>
      </w:r>
      <w:r>
        <w:t xml:space="preserve"> </w:t>
      </w:r>
      <w:r>
        <w:rPr>
          <w:rStyle w:val="VerbatimChar"/>
        </w:rPr>
        <w:t xml:space="preserve">repo.save()</w:t>
      </w:r>
      <w:r>
        <w:t xml:space="preserve"> </w:t>
      </w:r>
      <w:r>
        <w:t xml:space="preserve">in a loop causes N+1 behavior (one INSERT per question). Solution: Use</w:t>
      </w:r>
      <w:r>
        <w:t xml:space="preserve"> </w:t>
      </w:r>
      <w:r>
        <w:rPr>
          <w:rStyle w:val="VerbatimChar"/>
        </w:rPr>
        <w:t xml:space="preserve">saveAll()</w:t>
      </w:r>
      <w:r>
        <w:t xml:space="preserve"> </w:t>
      </w:r>
      <w:r>
        <w:t xml:space="preserve">with batch size configuration in</w:t>
      </w:r>
      <w:r>
        <w:t xml:space="preserve"> </w:t>
      </w:r>
      <w:r>
        <w:rPr>
          <w:rStyle w:val="VerbatimChar"/>
        </w:rPr>
        <w:t xml:space="preserve">application.yml</w:t>
      </w:r>
      <w:r>
        <w:t xml:space="preserve">:</w:t>
      </w:r>
    </w:p>
    <w:p>
      <w:pPr>
        <w:pStyle w:val="SourceCode"/>
      </w:pPr>
      <w:r>
        <w:rPr>
          <w:rStyle w:val="FunctionTok"/>
        </w:rPr>
        <w:t xml:space="preserve">spring.jpa.properties.hibernate.jdbc.batch_size</w:t>
      </w:r>
      <w:r>
        <w:rPr>
          <w:rStyle w:val="KeywordTok"/>
        </w:rPr>
        <w:t xml:space="preserve">:</w:t>
      </w:r>
      <w:r>
        <w:rPr>
          <w:rStyle w:val="AttributeTok"/>
        </w:rPr>
        <w:t xml:space="preserve"> </w:t>
      </w:r>
      <w:r>
        <w:rPr>
          <w:rStyle w:val="DecValTok"/>
        </w:rPr>
        <w:t xml:space="preserve">20</w:t>
      </w:r>
      <w:r>
        <w:br/>
      </w:r>
      <w:r>
        <w:rPr>
          <w:rStyle w:val="FunctionTok"/>
        </w:rPr>
        <w:t xml:space="preserve">spring.jpa.properties.hibernate.order_inserts</w:t>
      </w:r>
      <w:r>
        <w:rPr>
          <w:rStyle w:val="KeywordTok"/>
        </w:rPr>
        <w:t xml:space="preserve">:</w:t>
      </w:r>
      <w:r>
        <w:rPr>
          <w:rStyle w:val="AttributeTok"/>
        </w:rPr>
        <w:t xml:space="preserve"> </w:t>
      </w:r>
      <w:r>
        <w:rPr>
          <w:rStyle w:val="CharTok"/>
        </w:rPr>
        <w:t xml:space="preserve">true</w:t>
      </w:r>
      <w:r>
        <w:br/>
      </w:r>
      <w:r>
        <w:rPr>
          <w:rStyle w:val="FunctionTok"/>
        </w:rPr>
        <w:t xml:space="preserve">spring.jpa.properties.hibernate.order_updates</w:t>
      </w:r>
      <w:r>
        <w:rPr>
          <w:rStyle w:val="KeywordTok"/>
        </w:rPr>
        <w:t xml:space="preserve">:</w:t>
      </w:r>
      <w:r>
        <w:rPr>
          <w:rStyle w:val="AttributeTok"/>
        </w:rPr>
        <w:t xml:space="preserve"> </w:t>
      </w:r>
      <w:r>
        <w:rPr>
          <w:rStyle w:val="CharTok"/>
        </w:rPr>
        <w:t xml:space="preserve">true</w:t>
      </w:r>
    </w:p>
    <w:p>
      <w:pPr>
        <w:pStyle w:val="FirstParagraph"/>
      </w:pPr>
      <w:r>
        <w:rPr>
          <w:b/>
        </w:rPr>
        <w:t xml:space="preserve">Bug 3: Retry is transactional.</w:t>
      </w:r>
      <w:r>
        <w:t xml:space="preserve"> </w:t>
      </w:r>
      <w:r>
        <w:t xml:space="preserve">If the entire transaction fails and retries, duplicates from the first attempt may still exist in the database. Solution: Use</w:t>
      </w:r>
      <w:r>
        <w:t xml:space="preserve"> </w:t>
      </w:r>
      <w:r>
        <w:rPr>
          <w:rStyle w:val="VerbatimChar"/>
        </w:rPr>
        <w:t xml:space="preserve">saveAllAndFlush()</w:t>
      </w:r>
      <w:r>
        <w:t xml:space="preserve"> </w:t>
      </w:r>
      <w:r>
        <w:t xml:space="preserve">to commit after each batch; or use a MERGE strategy (ON CONFLICT DO UPDATE) via native SQL.</w:t>
      </w:r>
    </w:p>
    <w:p>
      <w:pPr>
        <w:pStyle w:val="BodyText"/>
      </w:pPr>
      <w:r>
        <w:rPr>
          <w:b/>
        </w:rPr>
        <w:t xml:space="preserve">Corrected implementation:</w:t>
      </w:r>
    </w:p>
    <w:p>
      <w:pPr>
        <w:pStyle w:val="SourceCode"/>
      </w:pPr>
      <w:r>
        <w:rPr>
          <w:rStyle w:val="AttributeTok"/>
        </w:rPr>
        <w:t xml:space="preserve">@Service</w:t>
      </w:r>
      <w:r>
        <w:br/>
      </w:r>
      <w:r>
        <w:rPr>
          <w:rStyle w:val="KeywordTok"/>
        </w:rPr>
        <w:t xml:space="preserve">public</w:t>
      </w:r>
      <w:r>
        <w:rPr>
          <w:rStyle w:val="NormalTok"/>
        </w:rPr>
        <w:t xml:space="preserve"> </w:t>
      </w:r>
      <w:r>
        <w:rPr>
          <w:rStyle w:val="KeywordTok"/>
        </w:rPr>
        <w:t xml:space="preserve">class</w:t>
      </w:r>
      <w:r>
        <w:rPr>
          <w:rStyle w:val="NormalTok"/>
        </w:rPr>
        <w:t xml:space="preserve"> QuestionBulkService {</w:t>
      </w:r>
      <w:r>
        <w:br/>
      </w:r>
      <w:r>
        <w:rPr>
          <w:rStyle w:val="NormalTok"/>
        </w:rPr>
        <w:t xml:space="preserve">  </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QuestionRepository repo;</w:t>
      </w:r>
      <w:r>
        <w:br/>
      </w:r>
      <w:r>
        <w:rPr>
          <w:rStyle w:val="NormalTok"/>
        </w:rPr>
        <w:t xml:space="preserve">  </w:t>
      </w:r>
      <w:r>
        <w:rPr>
          <w:rStyle w:val="AttributeTok"/>
        </w:rPr>
        <w:t xml:space="preserve">@Autowired</w:t>
      </w:r>
      <w:r>
        <w:br/>
      </w:r>
      <w:r>
        <w:rPr>
          <w:rStyle w:val="NormalTok"/>
        </w:rPr>
        <w:t xml:space="preserve">  </w:t>
      </w:r>
      <w:r>
        <w:rPr>
          <w:rStyle w:val="KeywordTok"/>
        </w:rPr>
        <w:t xml:space="preserve">private</w:t>
      </w:r>
      <w:r>
        <w:rPr>
          <w:rStyle w:val="NormalTok"/>
        </w:rPr>
        <w:t xml:space="preserve"> IdempotencyKeyRepository idempotencyRepo;</w:t>
      </w:r>
      <w:r>
        <w:br/>
      </w:r>
      <w:r>
        <w:rPr>
          <w:rStyle w:val="NormalTok"/>
        </w:rPr>
        <w:t xml:space="preserve">  </w:t>
      </w:r>
      <w:r>
        <w:br/>
      </w:r>
      <w:r>
        <w:rPr>
          <w:rStyle w:val="NormalTok"/>
        </w:rPr>
        <w:t xml:space="preserve">  </w:t>
      </w:r>
      <w:r>
        <w:rPr>
          <w:rStyle w:val="AttributeTok"/>
        </w:rPr>
        <w:t xml:space="preserve">@Retryable</w:t>
      </w:r>
      <w:r>
        <w:rPr>
          <w:rStyle w:val="NormalTok"/>
        </w:rPr>
        <w:t xml:space="preserve">(maxAttempts = </w:t>
      </w:r>
      <w:r>
        <w:rPr>
          <w:rStyle w:val="DecValTok"/>
        </w:rPr>
        <w:t xml:space="preserve">3</w:t>
      </w:r>
      <w:r>
        <w:rPr>
          <w:rStyle w:val="NormalTok"/>
        </w:rPr>
        <w:t xml:space="preserve">, backoff = </w:t>
      </w:r>
      <w:r>
        <w:rPr>
          <w:rStyle w:val="AttributeTok"/>
        </w:rPr>
        <w:t xml:space="preserve">@Backoff</w:t>
      </w:r>
      <w:r>
        <w:rPr>
          <w:rStyle w:val="NormalTok"/>
        </w:rPr>
        <w:t xml:space="preserve">(delay = </w:t>
      </w:r>
      <w:r>
        <w:rPr>
          <w:rStyle w:val="DecValTok"/>
        </w:rPr>
        <w:t xml:space="preserve">1000</w:t>
      </w:r>
      <w:r>
        <w:rPr>
          <w:rStyle w:val="NormalTok"/>
        </w:rPr>
        <w:t xml:space="preserve">, multiplier = </w:t>
      </w:r>
      <w:r>
        <w:rPr>
          <w:rStyle w:val="FloatTok"/>
        </w:rPr>
        <w:t xml:space="preserve">2.</w:t>
      </w:r>
      <w:r>
        <w:rPr>
          <w:rStyle w:val="DecValTok"/>
        </w:rPr>
        <w:t xml:space="preserve">0</w:t>
      </w:r>
      <w:r>
        <w:rPr>
          <w:rStyle w:val="NormalTok"/>
        </w:rPr>
        <w:t xml:space="preserve">))</w:t>
      </w:r>
      <w:r>
        <w:br/>
      </w:r>
      <w:r>
        <w:rPr>
          <w:rStyle w:val="NormalTok"/>
        </w:rPr>
        <w:t xml:space="preserve">  </w:t>
      </w:r>
      <w:r>
        <w:rPr>
          <w:rStyle w:val="KeywordTok"/>
        </w:rPr>
        <w:t xml:space="preserve">public</w:t>
      </w:r>
      <w:r>
        <w:rPr>
          <w:rStyle w:val="NormalTok"/>
        </w:rPr>
        <w:t xml:space="preserve"> </w:t>
      </w:r>
      <w:r>
        <w:rPr>
          <w:rStyle w:val="DataTypeTok"/>
        </w:rPr>
        <w:t xml:space="preserve">void</w:t>
      </w:r>
      <w:r>
        <w:rPr>
          <w:rStyle w:val="NormalTok"/>
        </w:rPr>
        <w:t xml:space="preserve"> </w:t>
      </w:r>
      <w:r>
        <w:rPr>
          <w:rStyle w:val="FunctionTok"/>
        </w:rPr>
        <w:t xml:space="preserve">bulkInsertQuestions</w:t>
      </w:r>
      <w:r>
        <w:rPr>
          <w:rStyle w:val="NormalTok"/>
        </w:rPr>
        <w:t xml:space="preserve">(</w:t>
      </w:r>
      <w:r>
        <w:rPr>
          <w:rStyle w:val="BuiltInTok"/>
        </w:rPr>
        <w:t xml:space="preserve">List</w:t>
      </w:r>
      <w:r>
        <w:rPr>
          <w:rStyle w:val="NormalTok"/>
        </w:rPr>
        <w:t xml:space="preserve">&lt;Question&gt; questions, </w:t>
      </w:r>
      <w:r>
        <w:rPr>
          <w:rStyle w:val="BuiltInTok"/>
        </w:rPr>
        <w:t xml:space="preserve">String</w:t>
      </w:r>
      <w:r>
        <w:rPr>
          <w:rStyle w:val="NormalTok"/>
        </w:rPr>
        <w:t xml:space="preserve"> idempotencyKey) {</w:t>
      </w:r>
      <w:r>
        <w:br/>
      </w:r>
      <w:r>
        <w:rPr>
          <w:rStyle w:val="NormalTok"/>
        </w:rPr>
        <w:t xml:space="preserve">    </w:t>
      </w:r>
      <w:r>
        <w:rPr>
          <w:rStyle w:val="CommentTok"/>
        </w:rPr>
        <w:t xml:space="preserve">// Idempotency check</w:t>
      </w:r>
      <w:r>
        <w:br/>
      </w:r>
      <w:r>
        <w:rPr>
          <w:rStyle w:val="NormalTok"/>
        </w:rPr>
        <w:t xml:space="preserve">    </w:t>
      </w:r>
      <w:r>
        <w:rPr>
          <w:rStyle w:val="KeywordTok"/>
        </w:rPr>
        <w:t xml:space="preserve">if</w:t>
      </w:r>
      <w:r>
        <w:rPr>
          <w:rStyle w:val="NormalTok"/>
        </w:rPr>
        <w:t xml:space="preserve"> (idempotencyRepo.</w:t>
      </w:r>
      <w:r>
        <w:rPr>
          <w:rStyle w:val="FunctionTok"/>
        </w:rPr>
        <w:t xml:space="preserve">existsByKeyAndStatus</w:t>
      </w:r>
      <w:r>
        <w:rPr>
          <w:rStyle w:val="NormalTok"/>
        </w:rPr>
        <w:t xml:space="preserve">(idempotencyKey, </w:t>
      </w:r>
      <w:r>
        <w:rPr>
          <w:rStyle w:val="StringTok"/>
        </w:rPr>
        <w:t xml:space="preserve">"COMPLETED"</w:t>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CommentTok"/>
        </w:rPr>
        <w:t xml:space="preserve">// No-op on retry</w:t>
      </w:r>
      <w:r>
        <w:br/>
      </w:r>
      <w:r>
        <w:rPr>
          <w:rStyle w:val="NormalTok"/>
        </w:rPr>
        <w:t xml:space="preserve">    }</w:t>
      </w:r>
      <w:r>
        <w:br/>
      </w:r>
      <w:r>
        <w:rPr>
          <w:rStyle w:val="NormalTok"/>
        </w:rPr>
        <w:t xml:space="preserve">    </w:t>
      </w:r>
      <w:r>
        <w:br/>
      </w:r>
      <w:r>
        <w:rPr>
          <w:rStyle w:val="NormalTok"/>
        </w:rPr>
        <w:t xml:space="preserve">    idempotencyRepo.</w:t>
      </w:r>
      <w:r>
        <w:rPr>
          <w:rStyle w:val="FunctionTok"/>
        </w:rPr>
        <w:t xml:space="preserve">save</w:t>
      </w:r>
      <w:r>
        <w:rPr>
          <w:rStyle w:val="NormalTok"/>
        </w:rPr>
        <w:t xml:space="preserve">(</w:t>
      </w:r>
      <w:r>
        <w:rPr>
          <w:rStyle w:val="KeywordTok"/>
        </w:rPr>
        <w:t xml:space="preserve">new</w:t>
      </w:r>
      <w:r>
        <w:rPr>
          <w:rStyle w:val="NormalTok"/>
        </w:rPr>
        <w:t xml:space="preserve"> </w:t>
      </w:r>
      <w:r>
        <w:rPr>
          <w:rStyle w:val="FunctionTok"/>
        </w:rPr>
        <w:t xml:space="preserve">IdempotencyKey</w:t>
      </w:r>
      <w:r>
        <w:rPr>
          <w:rStyle w:val="NormalTok"/>
        </w:rPr>
        <w:t xml:space="preserve">(idempotencyKey, </w:t>
      </w:r>
      <w:r>
        <w:rPr>
          <w:rStyle w:val="StringTok"/>
        </w:rPr>
        <w:t xml:space="preserve">"IN_PROGRESS"</w:t>
      </w:r>
      <w:r>
        <w:rPr>
          <w:rStyle w:val="NormalTok"/>
        </w:rPr>
        <w:t xml:space="preserve">));</w:t>
      </w:r>
      <w:r>
        <w:br/>
      </w:r>
      <w:r>
        <w:rPr>
          <w:rStyle w:val="NormalTok"/>
        </w:rPr>
        <w:t xml:space="preserve">    </w:t>
      </w:r>
      <w:r>
        <w:br/>
      </w:r>
      <w:r>
        <w:rPr>
          <w:rStyle w:val="NormalTok"/>
        </w:rPr>
        <w:t xml:space="preserve">    </w:t>
      </w:r>
      <w:r>
        <w:rPr>
          <w:rStyle w:val="KeywordTok"/>
        </w:rPr>
        <w:t xml:space="preserve">try</w:t>
      </w:r>
      <w:r>
        <w:rPr>
          <w:rStyle w:val="NormalTok"/>
        </w:rPr>
        <w:t xml:space="preserve"> {</w:t>
      </w:r>
      <w:r>
        <w:br/>
      </w:r>
      <w:r>
        <w:rPr>
          <w:rStyle w:val="NormalTok"/>
        </w:rPr>
        <w:t xml:space="preserve">      </w:t>
      </w:r>
      <w:r>
        <w:rPr>
          <w:rStyle w:val="DataTypeTok"/>
        </w:rPr>
        <w:t xml:space="preserve">int</w:t>
      </w:r>
      <w:r>
        <w:rPr>
          <w:rStyle w:val="NormalTok"/>
        </w:rPr>
        <w:t xml:space="preserve"> batchSize = </w:t>
      </w:r>
      <w:r>
        <w:rPr>
          <w:rStyle w:val="DecValTok"/>
        </w:rPr>
        <w:t xml:space="preserve">20</w:t>
      </w:r>
      <w:r>
        <w:rPr>
          <w:rStyle w:val="NormalTok"/>
        </w:rPr>
        <w:t xml:space="preserve">;</w:t>
      </w:r>
      <w:r>
        <w:br/>
      </w:r>
      <w:r>
        <w:rPr>
          <w:rStyle w:val="NormalTok"/>
        </w:rPr>
        <w:t xml:space="preserve">      </w:t>
      </w:r>
      <w:r>
        <w:rPr>
          <w:rStyle w:val="KeywordTok"/>
        </w:rPr>
        <w:t xml:space="preserve">for</w:t>
      </w:r>
      <w:r>
        <w:rPr>
          <w:rStyle w:val="NormalTok"/>
        </w:rPr>
        <w:t xml:space="preserve"> (</w:t>
      </w:r>
      <w:r>
        <w:rPr>
          <w:rStyle w:val="DataTypeTok"/>
        </w:rPr>
        <w:t xml:space="preserve">int</w:t>
      </w:r>
      <w:r>
        <w:rPr>
          <w:rStyle w:val="NormalTok"/>
        </w:rPr>
        <w:t xml:space="preserve"> i = </w:t>
      </w:r>
      <w:r>
        <w:rPr>
          <w:rStyle w:val="DecValTok"/>
        </w:rPr>
        <w:t xml:space="preserve">0</w:t>
      </w:r>
      <w:r>
        <w:rPr>
          <w:rStyle w:val="NormalTok"/>
        </w:rPr>
        <w:t xml:space="preserve">; i &lt; questions.</w:t>
      </w:r>
      <w:r>
        <w:rPr>
          <w:rStyle w:val="FunctionTok"/>
        </w:rPr>
        <w:t xml:space="preserve">size</w:t>
      </w:r>
      <w:r>
        <w:rPr>
          <w:rStyle w:val="NormalTok"/>
        </w:rPr>
        <w:t xml:space="preserve">(); i += batchSize) {</w:t>
      </w:r>
      <w:r>
        <w:br/>
      </w:r>
      <w:r>
        <w:rPr>
          <w:rStyle w:val="NormalTok"/>
        </w:rPr>
        <w:t xml:space="preserve">        </w:t>
      </w:r>
      <w:r>
        <w:rPr>
          <w:rStyle w:val="BuiltInTok"/>
        </w:rPr>
        <w:t xml:space="preserve">List</w:t>
      </w:r>
      <w:r>
        <w:rPr>
          <w:rStyle w:val="NormalTok"/>
        </w:rPr>
        <w:t xml:space="preserve">&lt;Question&gt; batch = questions.</w:t>
      </w:r>
      <w:r>
        <w:rPr>
          <w:rStyle w:val="FunctionTok"/>
        </w:rPr>
        <w:t xml:space="preserve">subList</w:t>
      </w:r>
      <w:r>
        <w:rPr>
          <w:rStyle w:val="NormalTok"/>
        </w:rPr>
        <w:t xml:space="preserve">(i, </w:t>
      </w:r>
      <w:r>
        <w:rPr>
          <w:rStyle w:val="BuiltInTok"/>
        </w:rPr>
        <w:t xml:space="preserve">Math</w:t>
      </w:r>
      <w:r>
        <w:rPr>
          <w:rStyle w:val="NormalTok"/>
        </w:rPr>
        <w:t xml:space="preserve">.</w:t>
      </w:r>
      <w:r>
        <w:rPr>
          <w:rStyle w:val="FunctionTok"/>
        </w:rPr>
        <w:t xml:space="preserve">min</w:t>
      </w:r>
      <w:r>
        <w:rPr>
          <w:rStyle w:val="NormalTok"/>
        </w:rPr>
        <w:t xml:space="preserve">(i + batchSize, questions.</w:t>
      </w:r>
      <w:r>
        <w:rPr>
          <w:rStyle w:val="FunctionTok"/>
        </w:rPr>
        <w:t xml:space="preserve">size</w:t>
      </w:r>
      <w:r>
        <w:rPr>
          <w:rStyle w:val="NormalTok"/>
        </w:rPr>
        <w:t xml:space="preserve">()));</w:t>
      </w:r>
      <w:r>
        <w:br/>
      </w:r>
      <w:r>
        <w:rPr>
          <w:rStyle w:val="NormalTok"/>
        </w:rPr>
        <w:t xml:space="preserve">        repo.</w:t>
      </w:r>
      <w:r>
        <w:rPr>
          <w:rStyle w:val="FunctionTok"/>
        </w:rPr>
        <w:t xml:space="preserve">saveAllAndFlush</w:t>
      </w:r>
      <w:r>
        <w:rPr>
          <w:rStyle w:val="NormalTok"/>
        </w:rPr>
        <w:t xml:space="preserve">(batch); </w:t>
      </w:r>
      <w:r>
        <w:rPr>
          <w:rStyle w:val="CommentTok"/>
        </w:rPr>
        <w:t xml:space="preserve">// Flush after each batch</w:t>
      </w:r>
      <w:r>
        <w:br/>
      </w:r>
      <w:r>
        <w:rPr>
          <w:rStyle w:val="NormalTok"/>
        </w:rPr>
        <w:t xml:space="preserve">        </w:t>
      </w:r>
      <w:r>
        <w:rPr>
          <w:rStyle w:val="CommentTok"/>
        </w:rPr>
        <w:t xml:space="preserve">// Optionally: clear session to free memory</w:t>
      </w:r>
      <w:r>
        <w:br/>
      </w:r>
      <w:r>
        <w:rPr>
          <w:rStyle w:val="NormalTok"/>
        </w:rPr>
        <w:t xml:space="preserve">        </w:t>
      </w:r>
      <w:r>
        <w:rPr>
          <w:rStyle w:val="CommentTok"/>
        </w:rPr>
        <w:t xml:space="preserve">// entityManager.clear();</w:t>
      </w:r>
      <w:r>
        <w:br/>
      </w:r>
      <w:r>
        <w:rPr>
          <w:rStyle w:val="NormalTok"/>
        </w:rPr>
        <w:t xml:space="preserve">      }</w:t>
      </w:r>
      <w:r>
        <w:br/>
      </w:r>
      <w:r>
        <w:rPr>
          <w:rStyle w:val="NormalTok"/>
        </w:rPr>
        <w:t xml:space="preserve">      idempotencyRepo.</w:t>
      </w:r>
      <w:r>
        <w:rPr>
          <w:rStyle w:val="FunctionTok"/>
        </w:rPr>
        <w:t xml:space="preserve">updateStatus</w:t>
      </w:r>
      <w:r>
        <w:rPr>
          <w:rStyle w:val="NormalTok"/>
        </w:rPr>
        <w:t xml:space="preserve">(idempotencyKey, </w:t>
      </w:r>
      <w:r>
        <w:rPr>
          <w:rStyle w:val="StringTok"/>
        </w:rPr>
        <w:t xml:space="preserve">"COMPLETED"</w:t>
      </w:r>
      <w:r>
        <w:rPr>
          <w:rStyle w:val="NormalTok"/>
        </w:rPr>
        <w:t xml:space="preserve">);</w:t>
      </w:r>
      <w:r>
        <w:br/>
      </w:r>
      <w:r>
        <w:rPr>
          <w:rStyle w:val="NormalTok"/>
        </w:rPr>
        <w:t xml:space="preserve">    } </w:t>
      </w:r>
      <w:r>
        <w:rPr>
          <w:rStyle w:val="KeywordTok"/>
        </w:rPr>
        <w:t xml:space="preserve">catch</w:t>
      </w:r>
      <w:r>
        <w:rPr>
          <w:rStyle w:val="NormalTok"/>
        </w:rPr>
        <w:t xml:space="preserve"> (DataIntegrityViolationException e) {</w:t>
      </w:r>
      <w:r>
        <w:br/>
      </w:r>
      <w:r>
        <w:rPr>
          <w:rStyle w:val="NormalTok"/>
        </w:rPr>
        <w:t xml:space="preserve">      idempotencyRepo.</w:t>
      </w:r>
      <w:r>
        <w:rPr>
          <w:rStyle w:val="FunctionTok"/>
        </w:rPr>
        <w:t xml:space="preserve">updateStatus</w:t>
      </w:r>
      <w:r>
        <w:rPr>
          <w:rStyle w:val="NormalTok"/>
        </w:rPr>
        <w:t xml:space="preserve">(idempotencyKey, </w:t>
      </w:r>
      <w:r>
        <w:rPr>
          <w:rStyle w:val="StringTok"/>
        </w:rPr>
        <w:t xml:space="preserve">"FAILED"</w:t>
      </w:r>
      <w:r>
        <w:rPr>
          <w:rStyle w:val="NormalTok"/>
        </w:rPr>
        <w:t xml:space="preserve">);</w:t>
      </w:r>
      <w:r>
        <w:br/>
      </w:r>
      <w:r>
        <w:rPr>
          <w:rStyle w:val="NormalTok"/>
        </w:rPr>
        <w:t xml:space="preserve">      </w:t>
      </w:r>
      <w:r>
        <w:rPr>
          <w:rStyle w:val="KeywordTok"/>
        </w:rPr>
        <w:t xml:space="preserve">throw</w:t>
      </w:r>
      <w:r>
        <w:rPr>
          <w:rStyle w:val="NormalTok"/>
        </w:rPr>
        <w:t xml:space="preserve"> e; </w:t>
      </w:r>
      <w:r>
        <w:rPr>
          <w:rStyle w:val="CommentTok"/>
        </w:rPr>
        <w:t xml:space="preserve">// Retry</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rubric:</w:t>
      </w:r>
    </w:p>
    <w:p>
      <w:pPr>
        <w:numPr>
          <w:ilvl w:val="0"/>
          <w:numId w:val="1031"/>
        </w:numPr>
        <w:pStyle w:val="Compact"/>
      </w:pPr>
      <w:r>
        <w:t xml:space="preserve">1 point: Identifies one bug (batching or idempotency)</w:t>
      </w:r>
    </w:p>
    <w:p>
      <w:pPr>
        <w:numPr>
          <w:ilvl w:val="0"/>
          <w:numId w:val="1031"/>
        </w:numPr>
        <w:pStyle w:val="Compact"/>
      </w:pPr>
      <w:r>
        <w:t xml:space="preserve">3 points: Identifies 2 bugs + explains impact (memory overflow, duplicate writes)</w:t>
      </w:r>
    </w:p>
    <w:p>
      <w:pPr>
        <w:numPr>
          <w:ilvl w:val="0"/>
          <w:numId w:val="1031"/>
        </w:numPr>
        <w:pStyle w:val="Compact"/>
      </w:pPr>
      <w:r>
        <w:t xml:space="preserve">5 points: Identifies all 3 bugs, explains idempotency strategy, batching config, and flush behavior with concrete code changes</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qorium-java-v0.5-007-seed-6c3f2d8a</w:t>
      </w:r>
      <w:r>
        <w:br/>
      </w:r>
      <w:r>
        <w:rPr>
          <w:b/>
        </w:rPr>
        <w:t xml:space="preserve">variant_seed:</w:t>
      </w:r>
      <w:r>
        <w:t xml:space="preserve"> </w:t>
      </w:r>
      <w:r>
        <w:t xml:space="preserve">qorium-java-v0.5-2026-05-02-007</w:t>
      </w:r>
      <w:r>
        <w:br/>
      </w:r>
      <w:r>
        <w:rPr>
          <w:b/>
        </w:rPr>
        <w:t xml:space="preserve">bias_check_notes:</w:t>
      </w:r>
      <w:r>
        <w:t xml:space="preserve"> </w:t>
      </w:r>
      <w:r>
        <w:t xml:space="preserve">No bias. Real-world production scenario.</w:t>
      </w:r>
    </w:p>
    <w:p>
      <w:r>
        <w:pict>
          <v:rect style="width:0;height:1.5pt" o:hralign="center" o:hrstd="t" o:hr="t"/>
        </w:pict>
      </w:r>
    </w:p>
    <w:p>
      <w:pPr>
        <w:pStyle w:val="Heading3"/>
      </w:pPr>
      <w:bookmarkStart w:id="29" w:name="X013b8c6c8f19c0d025159a8f4ebaa6eb72a85ea"/>
      <w:r>
        <w:t xml:space="preserve">QUESTION 8: Virtual Thread-Safe Rate Limiter Design (Code)</w:t>
      </w:r>
      <w:bookmarkEnd w:id="29"/>
    </w:p>
    <w:p>
      <w:pPr>
        <w:pStyle w:val="FirstParagraph"/>
      </w:pPr>
      <w:r>
        <w:rPr>
          <w:b/>
        </w:rPr>
        <w:t xml:space="preserve">question_id:</w:t>
      </w:r>
      <w:r>
        <w:t xml:space="preserve"> </w:t>
      </w:r>
      <w:r>
        <w:t xml:space="preserve">QOR-JAVA-008</w:t>
      </w:r>
      <w:r>
        <w:br/>
      </w:r>
      <w:r>
        <w:rPr>
          <w:b/>
        </w:rPr>
        <w:t xml:space="preserve">skill_id:</w:t>
      </w:r>
      <w:r>
        <w:t xml:space="preserve"> </w:t>
      </w:r>
      <w:r>
        <w:t xml:space="preserve">senior-java-008</w:t>
      </w:r>
      <w:r>
        <w:br/>
      </w:r>
      <w:r>
        <w:rPr>
          <w:b/>
        </w:rPr>
        <w:t xml:space="preserve">sub_skill_id:</w:t>
      </w:r>
      <w:r>
        <w:t xml:space="preserve"> </w:t>
      </w:r>
      <w:r>
        <w:t xml:space="preserve">concurrency-rate-limiting</w:t>
      </w:r>
      <w:r>
        <w:br/>
      </w:r>
      <w:r>
        <w:rPr>
          <w:b/>
        </w:rPr>
        <w:t xml:space="preserve">format:</w:t>
      </w:r>
      <w:r>
        <w:t xml:space="preserve"> </w:t>
      </w:r>
      <w:r>
        <w:t xml:space="preserve">Coding</w:t>
      </w:r>
      <w:r>
        <w:br/>
      </w:r>
      <w:r>
        <w:rPr>
          <w:b/>
        </w:rPr>
        <w:t xml:space="preserve">difficulty_b:</w:t>
      </w:r>
      <w:r>
        <w:t xml:space="preserve"> </w:t>
      </w:r>
      <w:r>
        <w:t xml:space="preserve">1.3</w:t>
      </w:r>
      <w:r>
        <w:br/>
      </w:r>
      <w:r>
        <w:rPr>
          <w:b/>
        </w:rPr>
        <w:t xml:space="preserve">discrimination_a:</w:t>
      </w:r>
      <w:r>
        <w:t xml:space="preserve"> </w:t>
      </w:r>
      <w:r>
        <w:t xml:space="preserve">1.7</w:t>
      </w:r>
      <w:r>
        <w:br/>
      </w:r>
      <w:r>
        <w:rPr>
          <w:b/>
        </w:rPr>
        <w:t xml:space="preserve">expected_duration_minutes:</w:t>
      </w:r>
      <w:r>
        <w:t xml:space="preserve"> </w:t>
      </w:r>
      <w:r>
        <w:t xml:space="preserve">12</w:t>
      </w:r>
      <w:r>
        <w:br/>
      </w:r>
      <w:r>
        <w:rPr>
          <w:b/>
        </w:rPr>
        <w:t xml:space="preserve">citation:</w:t>
      </w:r>
      <w:r>
        <w:t xml:space="preserve"> </w:t>
      </w:r>
      <w:r>
        <w:t xml:space="preserve">Java 21 Virtual Threads (JEP 444); Bucket4j or Token Bucket algorithm</w:t>
      </w:r>
    </w:p>
    <w:p>
      <w:pPr>
        <w:pStyle w:val="BodyText"/>
      </w:pPr>
      <w:r>
        <w:rPr>
          <w:b/>
        </w:rPr>
        <w:t xml:space="preserve">body:</w:t>
      </w:r>
    </w:p>
    <w:p>
      <w:pPr>
        <w:pStyle w:val="BodyText"/>
      </w:pPr>
      <w:r>
        <w:t xml:space="preserve">Design a thread-safe rate limiter using Java 21 virtual threads. The limiter should:</w:t>
      </w:r>
      <w:r>
        <w:t xml:space="preserve"> </w:t>
      </w:r>
      <w:r>
        <w:t xml:space="preserve">1. Allow up to 100 requests per second</w:t>
      </w:r>
      <w:r>
        <w:t xml:space="preserve"> </w:t>
      </w:r>
      <w:r>
        <w:t xml:space="preserve">2. Be safe for concurrent access (multiple virtual threads calling simultaneously)</w:t>
      </w:r>
      <w:r>
        <w:t xml:space="preserve"> </w:t>
      </w:r>
      <w:r>
        <w:t xml:space="preserve">3. Use a token bucket algorithm (not sliding window)</w:t>
      </w:r>
      <w:r>
        <w:t xml:space="preserve"> </w:t>
      </w:r>
      <w:r>
        <w:t xml:space="preserve">4. Reject requests that exceed the limit; return a boolean</w:t>
      </w:r>
      <w:r>
        <w:t xml:space="preserve"> </w:t>
      </w:r>
      <w:r>
        <w:rPr>
          <w:rStyle w:val="VerbatimChar"/>
        </w:rPr>
        <w:t xml:space="preserve">canAcquire()</w:t>
      </w:r>
    </w:p>
    <w:p>
      <w:pPr>
        <w:pStyle w:val="BodyText"/>
      </w:pPr>
      <w:r>
        <w:t xml:space="preserve">Write the implementation. Assume the current time can be retrieved via</w:t>
      </w:r>
      <w:r>
        <w:t xml:space="preserve"> </w:t>
      </w:r>
      <w:r>
        <w:rPr>
          <w:rStyle w:val="VerbatimChar"/>
        </w:rPr>
        <w:t xml:space="preserve">System.nanoTime()</w:t>
      </w:r>
      <w:r>
        <w:t xml:space="preserve">.</w:t>
      </w:r>
    </w:p>
    <w:p>
      <w:pPr>
        <w:pStyle w:val="BodyText"/>
      </w:pPr>
      <w:r>
        <w:rPr>
          <w:b/>
        </w:rPr>
        <w:t xml:space="preserve">starter_code:</w:t>
      </w:r>
    </w:p>
    <w:p>
      <w:pPr>
        <w:pStyle w:val="SourceCode"/>
      </w:pPr>
      <w:r>
        <w:rPr>
          <w:rStyle w:val="KeywordTok"/>
        </w:rPr>
        <w:t xml:space="preserve">import</w:t>
      </w:r>
      <w:r>
        <w:rPr>
          <w:rStyle w:val="ImportTok"/>
        </w:rPr>
        <w:t xml:space="preserve"> java.util.concurrent.*;</w:t>
      </w:r>
      <w:r>
        <w:br/>
      </w:r>
      <w:r>
        <w:br/>
      </w:r>
      <w:r>
        <w:rPr>
          <w:rStyle w:val="KeywordTok"/>
        </w:rPr>
        <w:t xml:space="preserve">public</w:t>
      </w:r>
      <w:r>
        <w:rPr>
          <w:rStyle w:val="NormalTok"/>
        </w:rPr>
        <w:t xml:space="preserve"> </w:t>
      </w:r>
      <w:r>
        <w:rPr>
          <w:rStyle w:val="KeywordTok"/>
        </w:rPr>
        <w:t xml:space="preserve">class</w:t>
      </w:r>
      <w:r>
        <w:rPr>
          <w:rStyle w:val="NormalTok"/>
        </w:rPr>
        <w:t xml:space="preserve"> RateLimiter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capacity = </w:t>
      </w:r>
      <w:r>
        <w:rPr>
          <w:rStyle w:val="DecValTok"/>
        </w:rPr>
        <w:t xml:space="preserve">100</w:t>
      </w:r>
      <w:r>
        <w:rPr>
          <w:rStyle w:val="NormalTok"/>
        </w:rPr>
        <w:t xml:space="preserve">; </w:t>
      </w:r>
      <w:r>
        <w:rPr>
          <w:rStyle w:val="CommentTok"/>
        </w:rPr>
        <w:t xml:space="preserve">// 100 tokens</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long</w:t>
      </w:r>
      <w:r>
        <w:rPr>
          <w:rStyle w:val="NormalTok"/>
        </w:rPr>
        <w:t xml:space="preserve"> refillInterval = </w:t>
      </w:r>
      <w:r>
        <w:rPr>
          <w:rStyle w:val="DecValTok"/>
        </w:rPr>
        <w:t xml:space="preserve">1_000_000_000L</w:t>
      </w:r>
      <w:r>
        <w:rPr>
          <w:rStyle w:val="NormalTok"/>
        </w:rPr>
        <w:t xml:space="preserve">; </w:t>
      </w:r>
      <w:r>
        <w:rPr>
          <w:rStyle w:val="CommentTok"/>
        </w:rPr>
        <w:t xml:space="preserve">// 1 second in nanos</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tokens = capacity;</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lastRefillTime = </w:t>
      </w:r>
      <w:r>
        <w:rPr>
          <w:rStyle w:val="BuiltInTok"/>
        </w:rPr>
        <w:t xml:space="preserve">System</w:t>
      </w:r>
      <w:r>
        <w:rPr>
          <w:rStyle w:val="NormalTok"/>
        </w:rPr>
        <w:t xml:space="preserve">.</w:t>
      </w:r>
      <w:r>
        <w:rPr>
          <w:rStyle w:val="FunctionTok"/>
        </w:rPr>
        <w:t xml:space="preserve">nanoTime</w:t>
      </w:r>
      <w:r>
        <w:rPr>
          <w:rStyle w:val="Normal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canAcquire</w:t>
      </w:r>
      <w:r>
        <w:rPr>
          <w:rStyle w:val="NormalTok"/>
        </w:rPr>
        <w:t xml:space="preserve">() {</w:t>
      </w:r>
      <w:r>
        <w:br/>
      </w:r>
      <w:r>
        <w:rPr>
          <w:rStyle w:val="NormalTok"/>
        </w:rPr>
        <w:t xml:space="preserve">    </w:t>
      </w:r>
      <w:r>
        <w:rPr>
          <w:rStyle w:val="DataTypeTok"/>
        </w:rPr>
        <w:t xml:space="preserve">long</w:t>
      </w:r>
      <w:r>
        <w:rPr>
          <w:rStyle w:val="NormalTok"/>
        </w:rPr>
        <w:t xml:space="preserve"> now = </w:t>
      </w:r>
      <w:r>
        <w:rPr>
          <w:rStyle w:val="BuiltInTok"/>
        </w:rPr>
        <w:t xml:space="preserve">System</w:t>
      </w:r>
      <w:r>
        <w:rPr>
          <w:rStyle w:val="NormalTok"/>
        </w:rPr>
        <w:t xml:space="preserve">.</w:t>
      </w:r>
      <w:r>
        <w:rPr>
          <w:rStyle w:val="FunctionTok"/>
        </w:rPr>
        <w:t xml:space="preserve">nanoTime</w:t>
      </w:r>
      <w:r>
        <w:rPr>
          <w:rStyle w:val="NormalTok"/>
        </w:rPr>
        <w:t xml:space="preserve">();</w:t>
      </w:r>
      <w:r>
        <w:br/>
      </w:r>
      <w:r>
        <w:rPr>
          <w:rStyle w:val="NormalTok"/>
        </w:rPr>
        <w:t xml:space="preserve">    </w:t>
      </w:r>
      <w:r>
        <w:rPr>
          <w:rStyle w:val="DataTypeTok"/>
        </w:rPr>
        <w:t xml:space="preserve">long</w:t>
      </w:r>
      <w:r>
        <w:rPr>
          <w:rStyle w:val="NormalTok"/>
        </w:rPr>
        <w:t xml:space="preserve"> elapsed = now - lastRefillTime;</w:t>
      </w:r>
      <w:r>
        <w:br/>
      </w:r>
      <w:r>
        <w:rPr>
          <w:rStyle w:val="NormalTok"/>
        </w:rPr>
        <w:t xml:space="preserve">    </w:t>
      </w:r>
      <w:r>
        <w:br/>
      </w:r>
      <w:r>
        <w:rPr>
          <w:rStyle w:val="NormalTok"/>
        </w:rPr>
        <w:t xml:space="preserve">    </w:t>
      </w:r>
      <w:r>
        <w:rPr>
          <w:rStyle w:val="CommentTok"/>
        </w:rPr>
        <w:t xml:space="preserve">// Refill tokens</w:t>
      </w:r>
      <w:r>
        <w:br/>
      </w:r>
      <w:r>
        <w:rPr>
          <w:rStyle w:val="NormalTok"/>
        </w:rPr>
        <w:t xml:space="preserve">    </w:t>
      </w:r>
      <w:r>
        <w:rPr>
          <w:rStyle w:val="DataTypeTok"/>
        </w:rPr>
        <w:t xml:space="preserve">double</w:t>
      </w:r>
      <w:r>
        <w:rPr>
          <w:rStyle w:val="NormalTok"/>
        </w:rPr>
        <w:t xml:space="preserve"> tokensToAdd = (elapsed / (</w:t>
      </w:r>
      <w:r>
        <w:rPr>
          <w:rStyle w:val="DataTypeTok"/>
        </w:rPr>
        <w:t xml:space="preserve">double</w:t>
      </w:r>
      <w:r>
        <w:rPr>
          <w:rStyle w:val="NormalTok"/>
        </w:rPr>
        <w:t xml:space="preserve">) refillInterval) * capacity;</w:t>
      </w:r>
      <w:r>
        <w:br/>
      </w:r>
      <w:r>
        <w:rPr>
          <w:rStyle w:val="NormalTok"/>
        </w:rPr>
        <w:t xml:space="preserve">    tokens = </w:t>
      </w:r>
      <w:r>
        <w:rPr>
          <w:rStyle w:val="BuiltInTok"/>
        </w:rPr>
        <w:t xml:space="preserve">Math</w:t>
      </w:r>
      <w:r>
        <w:rPr>
          <w:rStyle w:val="NormalTok"/>
        </w:rPr>
        <w:t xml:space="preserve">.</w:t>
      </w:r>
      <w:r>
        <w:rPr>
          <w:rStyle w:val="FunctionTok"/>
        </w:rPr>
        <w:t xml:space="preserve">min</w:t>
      </w:r>
      <w:r>
        <w:rPr>
          <w:rStyle w:val="NormalTok"/>
        </w:rPr>
        <w:t xml:space="preserve">(tokens + tokensToAdd, capacity);</w:t>
      </w:r>
      <w:r>
        <w:br/>
      </w:r>
      <w:r>
        <w:rPr>
          <w:rStyle w:val="NormalTok"/>
        </w:rPr>
        <w:t xml:space="preserve">    lastRefillTime = now;</w:t>
      </w:r>
      <w:r>
        <w:br/>
      </w:r>
      <w:r>
        <w:rPr>
          <w:rStyle w:val="NormalTok"/>
        </w:rPr>
        <w:t xml:space="preserve">    </w:t>
      </w:r>
      <w:r>
        <w:br/>
      </w:r>
      <w:r>
        <w:rPr>
          <w:rStyle w:val="NormalTok"/>
        </w:rPr>
        <w:t xml:space="preserve">    </w:t>
      </w:r>
      <w:r>
        <w:rPr>
          <w:rStyle w:val="KeywordTok"/>
        </w:rPr>
        <w:t xml:space="preserve">if</w:t>
      </w:r>
      <w:r>
        <w:rPr>
          <w:rStyle w:val="NormalTok"/>
        </w:rPr>
        <w:t xml:space="preserve"> (tokens &gt;= </w:t>
      </w:r>
      <w:r>
        <w:rPr>
          <w:rStyle w:val="FloatTok"/>
        </w:rPr>
        <w:t xml:space="preserve">1.</w:t>
      </w:r>
      <w:r>
        <w:rPr>
          <w:rStyle w:val="DecValTok"/>
        </w:rPr>
        <w:t xml:space="preserve">0</w:t>
      </w:r>
      <w:r>
        <w:rPr>
          <w:rStyle w:val="NormalTok"/>
        </w:rPr>
        <w:t xml:space="preserve">) {</w:t>
      </w:r>
      <w:r>
        <w:br/>
      </w:r>
      <w:r>
        <w:rPr>
          <w:rStyle w:val="NormalTok"/>
        </w:rPr>
        <w:t xml:space="preserve">      tokens -= </w:t>
      </w:r>
      <w:r>
        <w:rPr>
          <w:rStyle w:val="FloatTok"/>
        </w:rPr>
        <w:t xml:space="preserve">1.</w:t>
      </w:r>
      <w:r>
        <w:rPr>
          <w:rStyle w:val="DecValTok"/>
        </w:rPr>
        <w:t xml:space="preserve">0</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answer_key:</w:t>
      </w:r>
    </w:p>
    <w:p>
      <w:pPr>
        <w:pStyle w:val="BodyText"/>
      </w:pPr>
      <w:r>
        <w:t xml:space="preserve">The starter code has a race condition: non-atomic read-modify-write of</w:t>
      </w:r>
      <w:r>
        <w:t xml:space="preserve"> </w:t>
      </w:r>
      <w:r>
        <w:rPr>
          <w:rStyle w:val="VerbatimChar"/>
        </w:rPr>
        <w:t xml:space="preserve">tokens</w:t>
      </w:r>
      <w:r>
        <w:t xml:space="preserve"> </w:t>
      </w:r>
      <w:r>
        <w:t xml:space="preserve">and</w:t>
      </w:r>
      <w:r>
        <w:t xml:space="preserve"> </w:t>
      </w:r>
      <w:r>
        <w:rPr>
          <w:rStyle w:val="VerbatimChar"/>
        </w:rPr>
        <w:t xml:space="preserve">lastRefillTime</w:t>
      </w:r>
      <w:r>
        <w:t xml:space="preserve">. Two virtual threads can both see the same</w:t>
      </w:r>
      <w:r>
        <w:t xml:space="preserve"> </w:t>
      </w:r>
      <w:r>
        <w:rPr>
          <w:rStyle w:val="VerbatimChar"/>
        </w:rPr>
        <w:t xml:space="preserve">lastRefillTime</w:t>
      </w:r>
      <w:r>
        <w:t xml:space="preserve"> </w:t>
      </w:r>
      <w:r>
        <w:t xml:space="preserve">and refill twice for one interval, or both acquire a token when only one should be allowed.</w:t>
      </w:r>
    </w:p>
    <w:p>
      <w:pPr>
        <w:pStyle w:val="BodyText"/>
      </w:pPr>
      <w:r>
        <w:rPr>
          <w:b/>
        </w:rPr>
        <w:t xml:space="preserve">Fixed implementation (using Lock):</w:t>
      </w:r>
    </w:p>
    <w:p>
      <w:pPr>
        <w:pStyle w:val="SourceCode"/>
      </w:pPr>
      <w:r>
        <w:rPr>
          <w:rStyle w:val="KeywordTok"/>
        </w:rPr>
        <w:t xml:space="preserve">import</w:t>
      </w:r>
      <w:r>
        <w:rPr>
          <w:rStyle w:val="ImportTok"/>
        </w:rPr>
        <w:t xml:space="preserve"> java.util.concurrent.locks.ReentrantLock;</w:t>
      </w:r>
      <w:r>
        <w:br/>
      </w:r>
      <w:r>
        <w:br/>
      </w:r>
      <w:r>
        <w:rPr>
          <w:rStyle w:val="KeywordTok"/>
        </w:rPr>
        <w:t xml:space="preserve">public</w:t>
      </w:r>
      <w:r>
        <w:rPr>
          <w:rStyle w:val="NormalTok"/>
        </w:rPr>
        <w:t xml:space="preserve"> </w:t>
      </w:r>
      <w:r>
        <w:rPr>
          <w:rStyle w:val="KeywordTok"/>
        </w:rPr>
        <w:t xml:space="preserve">class</w:t>
      </w:r>
      <w:r>
        <w:rPr>
          <w:rStyle w:val="NormalTok"/>
        </w:rPr>
        <w:t xml:space="preserve"> RateLimiter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capacity = </w:t>
      </w:r>
      <w:r>
        <w:rPr>
          <w:rStyle w:val="DecValTok"/>
        </w:rPr>
        <w:t xml:space="preserve">100</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long</w:t>
      </w:r>
      <w:r>
        <w:rPr>
          <w:rStyle w:val="NormalTok"/>
        </w:rPr>
        <w:t xml:space="preserve"> refillInterval = </w:t>
      </w:r>
      <w:r>
        <w:rPr>
          <w:rStyle w:val="DecValTok"/>
        </w:rPr>
        <w:t xml:space="preserve">1_000_000_000L</w:t>
      </w:r>
      <w:r>
        <w:rPr>
          <w:rStyle w:val="NormalTok"/>
        </w:rPr>
        <w:t xml:space="preserve">; </w:t>
      </w:r>
      <w:r>
        <w:rPr>
          <w:rStyle w:val="CommentTok"/>
        </w:rPr>
        <w:t xml:space="preserve">// 1 second</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double</w:t>
      </w:r>
      <w:r>
        <w:rPr>
          <w:rStyle w:val="NormalTok"/>
        </w:rPr>
        <w:t xml:space="preserve"> tokens = capacity;</w:t>
      </w:r>
      <w:r>
        <w:br/>
      </w:r>
      <w:r>
        <w:rPr>
          <w:rStyle w:val="NormalTok"/>
        </w:rPr>
        <w:t xml:space="preserve">  </w:t>
      </w:r>
      <w:r>
        <w:rPr>
          <w:rStyle w:val="KeywordTok"/>
        </w:rPr>
        <w:t xml:space="preserve">private</w:t>
      </w:r>
      <w:r>
        <w:rPr>
          <w:rStyle w:val="NormalTok"/>
        </w:rPr>
        <w:t xml:space="preserve"> </w:t>
      </w:r>
      <w:r>
        <w:rPr>
          <w:rStyle w:val="DataTypeTok"/>
        </w:rPr>
        <w:t xml:space="preserve">long</w:t>
      </w:r>
      <w:r>
        <w:rPr>
          <w:rStyle w:val="NormalTok"/>
        </w:rPr>
        <w:t xml:space="preserve"> lastRefillTime = </w:t>
      </w:r>
      <w:r>
        <w:rPr>
          <w:rStyle w:val="BuiltInTok"/>
        </w:rPr>
        <w:t xml:space="preserve">System</w:t>
      </w:r>
      <w:r>
        <w:rPr>
          <w:rStyle w:val="NormalTok"/>
        </w:rPr>
        <w:t xml:space="preserve">.</w:t>
      </w:r>
      <w:r>
        <w:rPr>
          <w:rStyle w:val="FunctionTok"/>
        </w:rPr>
        <w:t xml:space="preserve">nanoTime</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ReentrantLock</w:t>
      </w:r>
      <w:r>
        <w:rPr>
          <w:rStyle w:val="NormalTok"/>
        </w:rPr>
        <w:t xml:space="preserve"> lock = </w:t>
      </w:r>
      <w:r>
        <w:rPr>
          <w:rStyle w:val="KeywordTok"/>
        </w:rPr>
        <w:t xml:space="preserve">new</w:t>
      </w:r>
      <w:r>
        <w:rPr>
          <w:rStyle w:val="NormalTok"/>
        </w:rPr>
        <w:t xml:space="preserve"> </w:t>
      </w:r>
      <w:r>
        <w:rPr>
          <w:rStyle w:val="BuiltInTok"/>
        </w:rPr>
        <w:t xml:space="preserve">ReentrantLock</w:t>
      </w:r>
      <w:r>
        <w:rPr>
          <w:rStyle w:val="Normal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canAcquire</w:t>
      </w:r>
      <w:r>
        <w:rPr>
          <w:rStyle w:val="NormalTok"/>
        </w:rPr>
        <w:t xml:space="preserve">() {</w:t>
      </w:r>
      <w:r>
        <w:br/>
      </w:r>
      <w:r>
        <w:rPr>
          <w:rStyle w:val="NormalTok"/>
        </w:rPr>
        <w:t xml:space="preserve">    lock.</w:t>
      </w:r>
      <w:r>
        <w:rPr>
          <w:rStyle w:val="FunctionTok"/>
        </w:rPr>
        <w:t xml:space="preserve">lock</w:t>
      </w:r>
      <w:r>
        <w:rPr>
          <w:rStyle w:val="NormalTok"/>
        </w:rPr>
        <w:t xml:space="preserve">();</w:t>
      </w:r>
      <w:r>
        <w:br/>
      </w:r>
      <w:r>
        <w:rPr>
          <w:rStyle w:val="NormalTok"/>
        </w:rPr>
        <w:t xml:space="preserve">    </w:t>
      </w:r>
      <w:r>
        <w:rPr>
          <w:rStyle w:val="KeywordTok"/>
        </w:rPr>
        <w:t xml:space="preserve">try</w:t>
      </w:r>
      <w:r>
        <w:rPr>
          <w:rStyle w:val="NormalTok"/>
        </w:rPr>
        <w:t xml:space="preserve"> {</w:t>
      </w:r>
      <w:r>
        <w:br/>
      </w:r>
      <w:r>
        <w:rPr>
          <w:rStyle w:val="NormalTok"/>
        </w:rPr>
        <w:t xml:space="preserve">      </w:t>
      </w:r>
      <w:r>
        <w:rPr>
          <w:rStyle w:val="DataTypeTok"/>
        </w:rPr>
        <w:t xml:space="preserve">long</w:t>
      </w:r>
      <w:r>
        <w:rPr>
          <w:rStyle w:val="NormalTok"/>
        </w:rPr>
        <w:t xml:space="preserve"> now = </w:t>
      </w:r>
      <w:r>
        <w:rPr>
          <w:rStyle w:val="BuiltInTok"/>
        </w:rPr>
        <w:t xml:space="preserve">System</w:t>
      </w:r>
      <w:r>
        <w:rPr>
          <w:rStyle w:val="NormalTok"/>
        </w:rPr>
        <w:t xml:space="preserve">.</w:t>
      </w:r>
      <w:r>
        <w:rPr>
          <w:rStyle w:val="FunctionTok"/>
        </w:rPr>
        <w:t xml:space="preserve">nanoTime</w:t>
      </w:r>
      <w:r>
        <w:rPr>
          <w:rStyle w:val="NormalTok"/>
        </w:rPr>
        <w:t xml:space="preserve">();</w:t>
      </w:r>
      <w:r>
        <w:br/>
      </w:r>
      <w:r>
        <w:rPr>
          <w:rStyle w:val="NormalTok"/>
        </w:rPr>
        <w:t xml:space="preserve">      </w:t>
      </w:r>
      <w:r>
        <w:rPr>
          <w:rStyle w:val="DataTypeTok"/>
        </w:rPr>
        <w:t xml:space="preserve">long</w:t>
      </w:r>
      <w:r>
        <w:rPr>
          <w:rStyle w:val="NormalTok"/>
        </w:rPr>
        <w:t xml:space="preserve"> elapsed = now - lastRefillTime;</w:t>
      </w:r>
      <w:r>
        <w:br/>
      </w:r>
      <w:r>
        <w:rPr>
          <w:rStyle w:val="NormalTok"/>
        </w:rPr>
        <w:t xml:space="preserve">      </w:t>
      </w:r>
      <w:r>
        <w:br/>
      </w:r>
      <w:r>
        <w:rPr>
          <w:rStyle w:val="NormalTok"/>
        </w:rPr>
        <w:t xml:space="preserve">      </w:t>
      </w:r>
      <w:r>
        <w:rPr>
          <w:rStyle w:val="CommentTok"/>
        </w:rPr>
        <w:t xml:space="preserve">// Refill tokens</w:t>
      </w:r>
      <w:r>
        <w:br/>
      </w:r>
      <w:r>
        <w:rPr>
          <w:rStyle w:val="NormalTok"/>
        </w:rPr>
        <w:t xml:space="preserve">      </w:t>
      </w:r>
      <w:r>
        <w:rPr>
          <w:rStyle w:val="DataTypeTok"/>
        </w:rPr>
        <w:t xml:space="preserve">double</w:t>
      </w:r>
      <w:r>
        <w:rPr>
          <w:rStyle w:val="NormalTok"/>
        </w:rPr>
        <w:t xml:space="preserve"> tokensToAdd = (elapsed / (</w:t>
      </w:r>
      <w:r>
        <w:rPr>
          <w:rStyle w:val="DataTypeTok"/>
        </w:rPr>
        <w:t xml:space="preserve">double</w:t>
      </w:r>
      <w:r>
        <w:rPr>
          <w:rStyle w:val="NormalTok"/>
        </w:rPr>
        <w:t xml:space="preserve">) refillInterval) * capacity;</w:t>
      </w:r>
      <w:r>
        <w:br/>
      </w:r>
      <w:r>
        <w:rPr>
          <w:rStyle w:val="NormalTok"/>
        </w:rPr>
        <w:t xml:space="preserve">      tokens = </w:t>
      </w:r>
      <w:r>
        <w:rPr>
          <w:rStyle w:val="BuiltInTok"/>
        </w:rPr>
        <w:t xml:space="preserve">Math</w:t>
      </w:r>
      <w:r>
        <w:rPr>
          <w:rStyle w:val="NormalTok"/>
        </w:rPr>
        <w:t xml:space="preserve">.</w:t>
      </w:r>
      <w:r>
        <w:rPr>
          <w:rStyle w:val="FunctionTok"/>
        </w:rPr>
        <w:t xml:space="preserve">min</w:t>
      </w:r>
      <w:r>
        <w:rPr>
          <w:rStyle w:val="NormalTok"/>
        </w:rPr>
        <w:t xml:space="preserve">(tokens + tokensToAdd, capacity);</w:t>
      </w:r>
      <w:r>
        <w:br/>
      </w:r>
      <w:r>
        <w:rPr>
          <w:rStyle w:val="NormalTok"/>
        </w:rPr>
        <w:t xml:space="preserve">      lastRefillTime = now;</w:t>
      </w:r>
      <w:r>
        <w:br/>
      </w:r>
      <w:r>
        <w:rPr>
          <w:rStyle w:val="NormalTok"/>
        </w:rPr>
        <w:t xml:space="preserve">      </w:t>
      </w:r>
      <w:r>
        <w:br/>
      </w:r>
      <w:r>
        <w:rPr>
          <w:rStyle w:val="NormalTok"/>
        </w:rPr>
        <w:t xml:space="preserve">      </w:t>
      </w:r>
      <w:r>
        <w:rPr>
          <w:rStyle w:val="KeywordTok"/>
        </w:rPr>
        <w:t xml:space="preserve">if</w:t>
      </w:r>
      <w:r>
        <w:rPr>
          <w:rStyle w:val="NormalTok"/>
        </w:rPr>
        <w:t xml:space="preserve"> (tokens &gt;= </w:t>
      </w:r>
      <w:r>
        <w:rPr>
          <w:rStyle w:val="FloatTok"/>
        </w:rPr>
        <w:t xml:space="preserve">1.</w:t>
      </w:r>
      <w:r>
        <w:rPr>
          <w:rStyle w:val="DecValTok"/>
        </w:rPr>
        <w:t xml:space="preserve">0</w:t>
      </w:r>
      <w:r>
        <w:rPr>
          <w:rStyle w:val="NormalTok"/>
        </w:rPr>
        <w:t xml:space="preserve">) {</w:t>
      </w:r>
      <w:r>
        <w:br/>
      </w:r>
      <w:r>
        <w:rPr>
          <w:rStyle w:val="NormalTok"/>
        </w:rPr>
        <w:t xml:space="preserve">        tokens -= </w:t>
      </w:r>
      <w:r>
        <w:rPr>
          <w:rStyle w:val="FloatTok"/>
        </w:rPr>
        <w:t xml:space="preserve">1.</w:t>
      </w:r>
      <w:r>
        <w:rPr>
          <w:rStyle w:val="DecValTok"/>
        </w:rPr>
        <w:t xml:space="preserve">0</w:t>
      </w:r>
      <w:r>
        <w:rPr>
          <w:rStyle w:val="NormalTok"/>
        </w:rPr>
        <w:t xml:space="preserve">;</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NormalTok"/>
        </w:rPr>
        <w:t xml:space="preserve">;</w:t>
      </w:r>
      <w:r>
        <w:br/>
      </w:r>
      <w:r>
        <w:rPr>
          <w:rStyle w:val="NormalTok"/>
        </w:rPr>
        <w:t xml:space="preserve">    } </w:t>
      </w:r>
      <w:r>
        <w:rPr>
          <w:rStyle w:val="KeywordTok"/>
        </w:rPr>
        <w:t xml:space="preserve">finally</w:t>
      </w:r>
      <w:r>
        <w:rPr>
          <w:rStyle w:val="NormalTok"/>
        </w:rPr>
        <w:t xml:space="preserve"> {</w:t>
      </w:r>
      <w:r>
        <w:br/>
      </w:r>
      <w:r>
        <w:rPr>
          <w:rStyle w:val="NormalTok"/>
        </w:rPr>
        <w:t xml:space="preserve">      lock.</w:t>
      </w:r>
      <w:r>
        <w:rPr>
          <w:rStyle w:val="FunctionTok"/>
        </w:rPr>
        <w:t xml:space="preserve">unlock</w:t>
      </w:r>
      <w:r>
        <w:rPr>
          <w:rStyle w:val="NormalTok"/>
        </w:rPr>
        <w:t xml:space="preserve">();</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Alternative (using AtomicReference + CAS):</w:t>
      </w:r>
    </w:p>
    <w:p>
      <w:pPr>
        <w:pStyle w:val="SourceCode"/>
      </w:pPr>
      <w:r>
        <w:rPr>
          <w:rStyle w:val="KeywordTok"/>
        </w:rPr>
        <w:t xml:space="preserve">import</w:t>
      </w:r>
      <w:r>
        <w:rPr>
          <w:rStyle w:val="ImportTok"/>
        </w:rPr>
        <w:t xml:space="preserve"> java.util.concurrent.atomic.*;</w:t>
      </w:r>
      <w:r>
        <w:br/>
      </w:r>
      <w:r>
        <w:br/>
      </w:r>
      <w:r>
        <w:rPr>
          <w:rStyle w:val="NormalTok"/>
        </w:rPr>
        <w:t xml:space="preserve">record </w:t>
      </w:r>
      <w:r>
        <w:rPr>
          <w:rStyle w:val="FunctionTok"/>
        </w:rPr>
        <w:t xml:space="preserve">TokenBucket</w:t>
      </w:r>
      <w:r>
        <w:rPr>
          <w:rStyle w:val="NormalTok"/>
        </w:rPr>
        <w:t xml:space="preserve">(</w:t>
      </w:r>
      <w:r>
        <w:rPr>
          <w:rStyle w:val="DataTypeTok"/>
        </w:rPr>
        <w:t xml:space="preserve">double</w:t>
      </w:r>
      <w:r>
        <w:rPr>
          <w:rStyle w:val="NormalTok"/>
        </w:rPr>
        <w:t xml:space="preserve"> tokens, </w:t>
      </w:r>
      <w:r>
        <w:rPr>
          <w:rStyle w:val="DataTypeTok"/>
        </w:rPr>
        <w:t xml:space="preserve">long</w:t>
      </w:r>
      <w:r>
        <w:rPr>
          <w:rStyle w:val="NormalTok"/>
        </w:rPr>
        <w:t xml:space="preserve"> lastRefillTime) {}</w:t>
      </w:r>
      <w:r>
        <w:br/>
      </w:r>
      <w:r>
        <w:br/>
      </w:r>
      <w:r>
        <w:rPr>
          <w:rStyle w:val="KeywordTok"/>
        </w:rPr>
        <w:t xml:space="preserve">public</w:t>
      </w:r>
      <w:r>
        <w:rPr>
          <w:rStyle w:val="NormalTok"/>
        </w:rPr>
        <w:t xml:space="preserve"> </w:t>
      </w:r>
      <w:r>
        <w:rPr>
          <w:rStyle w:val="KeywordTok"/>
        </w:rPr>
        <w:t xml:space="preserve">class</w:t>
      </w:r>
      <w:r>
        <w:rPr>
          <w:rStyle w:val="NormalTok"/>
        </w:rPr>
        <w:t xml:space="preserve"> RateLimiter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int</w:t>
      </w:r>
      <w:r>
        <w:rPr>
          <w:rStyle w:val="NormalTok"/>
        </w:rPr>
        <w:t xml:space="preserve"> capacity = </w:t>
      </w:r>
      <w:r>
        <w:rPr>
          <w:rStyle w:val="DecValTok"/>
        </w:rPr>
        <w:t xml:space="preserve">100</w:t>
      </w:r>
      <w:r>
        <w:rPr>
          <w:rStyle w:val="NormalTok"/>
        </w:rPr>
        <w:t xml:space="preserve">;</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DataTypeTok"/>
        </w:rPr>
        <w:t xml:space="preserve">long</w:t>
      </w:r>
      <w:r>
        <w:rPr>
          <w:rStyle w:val="NormalTok"/>
        </w:rPr>
        <w:t xml:space="preserve"> refillInterval = </w:t>
      </w:r>
      <w:r>
        <w:rPr>
          <w:rStyle w:val="DecValTok"/>
        </w:rPr>
        <w:t xml:space="preserve">1_000_000_000L</w:t>
      </w:r>
      <w:r>
        <w:rPr>
          <w:rStyle w:val="NormalTok"/>
        </w:rPr>
        <w:t xml:space="preserve">;</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final</w:t>
      </w:r>
      <w:r>
        <w:rPr>
          <w:rStyle w:val="NormalTok"/>
        </w:rPr>
        <w:t xml:space="preserve"> </w:t>
      </w:r>
      <w:r>
        <w:rPr>
          <w:rStyle w:val="BuiltInTok"/>
        </w:rPr>
        <w:t xml:space="preserve">AtomicReference</w:t>
      </w:r>
      <w:r>
        <w:rPr>
          <w:rStyle w:val="NormalTok"/>
        </w:rPr>
        <w:t xml:space="preserve">&lt;TokenBucket&gt; state = </w:t>
      </w:r>
      <w:r>
        <w:br/>
      </w:r>
      <w:r>
        <w:rPr>
          <w:rStyle w:val="NormalTok"/>
        </w:rPr>
        <w:t xml:space="preserve">    </w:t>
      </w:r>
      <w:r>
        <w:rPr>
          <w:rStyle w:val="KeywordTok"/>
        </w:rPr>
        <w:t xml:space="preserve">new</w:t>
      </w:r>
      <w:r>
        <w:rPr>
          <w:rStyle w:val="NormalTok"/>
        </w:rPr>
        <w:t xml:space="preserve"> </w:t>
      </w:r>
      <w:r>
        <w:rPr>
          <w:rStyle w:val="BuiltInTok"/>
        </w:rPr>
        <w:t xml:space="preserve">AtomicReference</w:t>
      </w:r>
      <w:r>
        <w:rPr>
          <w:rStyle w:val="NormalTok"/>
        </w:rPr>
        <w:t xml:space="preserve">&lt;&gt;(</w:t>
      </w:r>
      <w:r>
        <w:rPr>
          <w:rStyle w:val="KeywordTok"/>
        </w:rPr>
        <w:t xml:space="preserve">new</w:t>
      </w:r>
      <w:r>
        <w:rPr>
          <w:rStyle w:val="NormalTok"/>
        </w:rPr>
        <w:t xml:space="preserve"> </w:t>
      </w:r>
      <w:r>
        <w:rPr>
          <w:rStyle w:val="FunctionTok"/>
        </w:rPr>
        <w:t xml:space="preserve">TokenBucket</w:t>
      </w:r>
      <w:r>
        <w:rPr>
          <w:rStyle w:val="NormalTok"/>
        </w:rPr>
        <w:t xml:space="preserve">(capacity, </w:t>
      </w:r>
      <w:r>
        <w:rPr>
          <w:rStyle w:val="BuiltInTok"/>
        </w:rPr>
        <w:t xml:space="preserve">System</w:t>
      </w:r>
      <w:r>
        <w:rPr>
          <w:rStyle w:val="NormalTok"/>
        </w:rPr>
        <w:t xml:space="preserve">.</w:t>
      </w:r>
      <w:r>
        <w:rPr>
          <w:rStyle w:val="FunctionTok"/>
        </w:rPr>
        <w:t xml:space="preserve">nanoTime</w:t>
      </w:r>
      <w:r>
        <w:rPr>
          <w:rStyle w:val="NormalTok"/>
        </w:rPr>
        <w:t xml:space="preserve">()));</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boolean</w:t>
      </w:r>
      <w:r>
        <w:rPr>
          <w:rStyle w:val="NormalTok"/>
        </w:rPr>
        <w:t xml:space="preserve"> </w:t>
      </w:r>
      <w:r>
        <w:rPr>
          <w:rStyle w:val="FunctionTok"/>
        </w:rPr>
        <w:t xml:space="preserve">canAcquire</w:t>
      </w:r>
      <w:r>
        <w:rPr>
          <w:rStyle w:val="NormalTok"/>
        </w:rPr>
        <w:t xml:space="preserve">() {</w:t>
      </w:r>
      <w:r>
        <w:br/>
      </w:r>
      <w:r>
        <w:rPr>
          <w:rStyle w:val="NormalTok"/>
        </w:rPr>
        <w:t xml:space="preserve">    </w:t>
      </w:r>
      <w:r>
        <w:rPr>
          <w:rStyle w:val="KeywordTok"/>
        </w:rPr>
        <w:t xml:space="preserve">while</w:t>
      </w:r>
      <w:r>
        <w:rPr>
          <w:rStyle w:val="NormalTok"/>
        </w:rPr>
        <w:t xml:space="preserve"> (</w:t>
      </w:r>
      <w:r>
        <w:rPr>
          <w:rStyle w:val="KeywordTok"/>
        </w:rPr>
        <w:t xml:space="preserve">true</w:t>
      </w:r>
      <w:r>
        <w:rPr>
          <w:rStyle w:val="NormalTok"/>
        </w:rPr>
        <w:t xml:space="preserve">) {</w:t>
      </w:r>
      <w:r>
        <w:br/>
      </w:r>
      <w:r>
        <w:rPr>
          <w:rStyle w:val="NormalTok"/>
        </w:rPr>
        <w:t xml:space="preserve">      TokenBucket current = state.</w:t>
      </w:r>
      <w:r>
        <w:rPr>
          <w:rStyle w:val="FunctionTok"/>
        </w:rPr>
        <w:t xml:space="preserve">get</w:t>
      </w:r>
      <w:r>
        <w:rPr>
          <w:rStyle w:val="NormalTok"/>
        </w:rPr>
        <w:t xml:space="preserve">();</w:t>
      </w:r>
      <w:r>
        <w:br/>
      </w:r>
      <w:r>
        <w:rPr>
          <w:rStyle w:val="NormalTok"/>
        </w:rPr>
        <w:t xml:space="preserve">      </w:t>
      </w:r>
      <w:r>
        <w:rPr>
          <w:rStyle w:val="DataTypeTok"/>
        </w:rPr>
        <w:t xml:space="preserve">long</w:t>
      </w:r>
      <w:r>
        <w:rPr>
          <w:rStyle w:val="NormalTok"/>
        </w:rPr>
        <w:t xml:space="preserve"> now = </w:t>
      </w:r>
      <w:r>
        <w:rPr>
          <w:rStyle w:val="BuiltInTok"/>
        </w:rPr>
        <w:t xml:space="preserve">System</w:t>
      </w:r>
      <w:r>
        <w:rPr>
          <w:rStyle w:val="NormalTok"/>
        </w:rPr>
        <w:t xml:space="preserve">.</w:t>
      </w:r>
      <w:r>
        <w:rPr>
          <w:rStyle w:val="FunctionTok"/>
        </w:rPr>
        <w:t xml:space="preserve">nanoTime</w:t>
      </w:r>
      <w:r>
        <w:rPr>
          <w:rStyle w:val="NormalTok"/>
        </w:rPr>
        <w:t xml:space="preserve">();</w:t>
      </w:r>
      <w:r>
        <w:br/>
      </w:r>
      <w:r>
        <w:rPr>
          <w:rStyle w:val="NormalTok"/>
        </w:rPr>
        <w:t xml:space="preserve">      </w:t>
      </w:r>
      <w:r>
        <w:rPr>
          <w:rStyle w:val="DataTypeTok"/>
        </w:rPr>
        <w:t xml:space="preserve">long</w:t>
      </w:r>
      <w:r>
        <w:rPr>
          <w:rStyle w:val="NormalTok"/>
        </w:rPr>
        <w:t xml:space="preserve"> elapsed = now - current.</w:t>
      </w:r>
      <w:r>
        <w:rPr>
          <w:rStyle w:val="FunctionTok"/>
        </w:rPr>
        <w:t xml:space="preserve">lastRefillTime</w:t>
      </w:r>
      <w:r>
        <w:rPr>
          <w:rStyle w:val="NormalTok"/>
        </w:rPr>
        <w:t xml:space="preserve">;</w:t>
      </w:r>
      <w:r>
        <w:br/>
      </w:r>
      <w:r>
        <w:rPr>
          <w:rStyle w:val="NormalTok"/>
        </w:rPr>
        <w:t xml:space="preserve">      </w:t>
      </w:r>
      <w:r>
        <w:br/>
      </w:r>
      <w:r>
        <w:rPr>
          <w:rStyle w:val="NormalTok"/>
        </w:rPr>
        <w:t xml:space="preserve">      </w:t>
      </w:r>
      <w:r>
        <w:rPr>
          <w:rStyle w:val="DataTypeTok"/>
        </w:rPr>
        <w:t xml:space="preserve">double</w:t>
      </w:r>
      <w:r>
        <w:rPr>
          <w:rStyle w:val="NormalTok"/>
        </w:rPr>
        <w:t xml:space="preserve"> tokensToAdd = (elapsed / (</w:t>
      </w:r>
      <w:r>
        <w:rPr>
          <w:rStyle w:val="DataTypeTok"/>
        </w:rPr>
        <w:t xml:space="preserve">double</w:t>
      </w:r>
      <w:r>
        <w:rPr>
          <w:rStyle w:val="NormalTok"/>
        </w:rPr>
        <w:t xml:space="preserve">) refillInterval) * capacity;</w:t>
      </w:r>
      <w:r>
        <w:br/>
      </w:r>
      <w:r>
        <w:rPr>
          <w:rStyle w:val="NormalTok"/>
        </w:rPr>
        <w:t xml:space="preserve">      </w:t>
      </w:r>
      <w:r>
        <w:rPr>
          <w:rStyle w:val="DataTypeTok"/>
        </w:rPr>
        <w:t xml:space="preserve">double</w:t>
      </w:r>
      <w:r>
        <w:rPr>
          <w:rStyle w:val="NormalTok"/>
        </w:rPr>
        <w:t xml:space="preserve"> newTokens = </w:t>
      </w:r>
      <w:r>
        <w:rPr>
          <w:rStyle w:val="BuiltInTok"/>
        </w:rPr>
        <w:t xml:space="preserve">Math</w:t>
      </w:r>
      <w:r>
        <w:rPr>
          <w:rStyle w:val="NormalTok"/>
        </w:rPr>
        <w:t xml:space="preserve">.</w:t>
      </w:r>
      <w:r>
        <w:rPr>
          <w:rStyle w:val="FunctionTok"/>
        </w:rPr>
        <w:t xml:space="preserve">min</w:t>
      </w:r>
      <w:r>
        <w:rPr>
          <w:rStyle w:val="NormalTok"/>
        </w:rPr>
        <w:t xml:space="preserve">(current.</w:t>
      </w:r>
      <w:r>
        <w:rPr>
          <w:rStyle w:val="FunctionTok"/>
        </w:rPr>
        <w:t xml:space="preserve">tokens</w:t>
      </w:r>
      <w:r>
        <w:rPr>
          <w:rStyle w:val="NormalTok"/>
        </w:rPr>
        <w:t xml:space="preserve"> + tokensToAdd, capacity);</w:t>
      </w:r>
      <w:r>
        <w:br/>
      </w:r>
      <w:r>
        <w:rPr>
          <w:rStyle w:val="NormalTok"/>
        </w:rPr>
        <w:t xml:space="preserve">      </w:t>
      </w:r>
      <w:r>
        <w:br/>
      </w:r>
      <w:r>
        <w:rPr>
          <w:rStyle w:val="NormalTok"/>
        </w:rPr>
        <w:t xml:space="preserve">      </w:t>
      </w:r>
      <w:r>
        <w:rPr>
          <w:rStyle w:val="KeywordTok"/>
        </w:rPr>
        <w:t xml:space="preserve">if</w:t>
      </w:r>
      <w:r>
        <w:rPr>
          <w:rStyle w:val="NormalTok"/>
        </w:rPr>
        <w:t xml:space="preserve"> (newTokens &gt;= </w:t>
      </w:r>
      <w:r>
        <w:rPr>
          <w:rStyle w:val="FloatTok"/>
        </w:rPr>
        <w:t xml:space="preserve">1.</w:t>
      </w:r>
      <w:r>
        <w:rPr>
          <w:rStyle w:val="DecValTok"/>
        </w:rPr>
        <w:t xml:space="preserve">0</w:t>
      </w:r>
      <w:r>
        <w:rPr>
          <w:rStyle w:val="NormalTok"/>
        </w:rPr>
        <w:t xml:space="preserve">) {</w:t>
      </w:r>
      <w:r>
        <w:br/>
      </w:r>
      <w:r>
        <w:rPr>
          <w:rStyle w:val="NormalTok"/>
        </w:rPr>
        <w:t xml:space="preserve">        TokenBucket updated = </w:t>
      </w:r>
      <w:r>
        <w:rPr>
          <w:rStyle w:val="KeywordTok"/>
        </w:rPr>
        <w:t xml:space="preserve">new</w:t>
      </w:r>
      <w:r>
        <w:rPr>
          <w:rStyle w:val="NormalTok"/>
        </w:rPr>
        <w:t xml:space="preserve"> </w:t>
      </w:r>
      <w:r>
        <w:rPr>
          <w:rStyle w:val="FunctionTok"/>
        </w:rPr>
        <w:t xml:space="preserve">TokenBucket</w:t>
      </w:r>
      <w:r>
        <w:rPr>
          <w:rStyle w:val="NormalTok"/>
        </w:rPr>
        <w:t xml:space="preserve">(newTokens - </w:t>
      </w:r>
      <w:r>
        <w:rPr>
          <w:rStyle w:val="FloatTok"/>
        </w:rPr>
        <w:t xml:space="preserve">1.</w:t>
      </w:r>
      <w:r>
        <w:rPr>
          <w:rStyle w:val="DecValTok"/>
        </w:rPr>
        <w:t xml:space="preserve">0</w:t>
      </w:r>
      <w:r>
        <w:rPr>
          <w:rStyle w:val="NormalTok"/>
        </w:rPr>
        <w:t xml:space="preserve">, now);</w:t>
      </w:r>
      <w:r>
        <w:br/>
      </w:r>
      <w:r>
        <w:rPr>
          <w:rStyle w:val="NormalTok"/>
        </w:rPr>
        <w:t xml:space="preserve">        </w:t>
      </w:r>
      <w:r>
        <w:rPr>
          <w:rStyle w:val="KeywordTok"/>
        </w:rPr>
        <w:t xml:space="preserve">if</w:t>
      </w:r>
      <w:r>
        <w:rPr>
          <w:rStyle w:val="NormalTok"/>
        </w:rPr>
        <w:t xml:space="preserve"> (state.</w:t>
      </w:r>
      <w:r>
        <w:rPr>
          <w:rStyle w:val="FunctionTok"/>
        </w:rPr>
        <w:t xml:space="preserve">compareAndSet</w:t>
      </w:r>
      <w:r>
        <w:rPr>
          <w:rStyle w:val="NormalTok"/>
        </w:rPr>
        <w:t xml:space="preserve">(current, updated)) {</w:t>
      </w:r>
      <w:r>
        <w:br/>
      </w:r>
      <w:r>
        <w:rPr>
          <w:rStyle w:val="NormalTok"/>
        </w:rPr>
        <w:t xml:space="preserve">          </w:t>
      </w:r>
      <w:r>
        <w:rPr>
          <w:rStyle w:val="KeywordTok"/>
        </w:rPr>
        <w:t xml:space="preserve">return</w:t>
      </w:r>
      <w:r>
        <w:rPr>
          <w:rStyle w:val="NormalTok"/>
        </w:rPr>
        <w:t xml:space="preserve"> </w:t>
      </w:r>
      <w:r>
        <w:rPr>
          <w:rStyle w:val="KeywordTok"/>
        </w:rPr>
        <w:t xml:space="preserve">true</w:t>
      </w:r>
      <w:r>
        <w:rPr>
          <w:rStyle w:val="NormalTok"/>
        </w:rPr>
        <w:t xml:space="preserve">;</w:t>
      </w:r>
      <w:r>
        <w:br/>
      </w:r>
      <w:r>
        <w:rPr>
          <w:rStyle w:val="NormalTok"/>
        </w:rPr>
        <w:t xml:space="preserve">        }</w:t>
      </w:r>
      <w:r>
        <w:br/>
      </w:r>
      <w:r>
        <w:rPr>
          <w:rStyle w:val="NormalTok"/>
        </w:rPr>
        <w:t xml:space="preserve">        </w:t>
      </w:r>
      <w:r>
        <w:rPr>
          <w:rStyle w:val="CommentTok"/>
        </w:rPr>
        <w:t xml:space="preserve">// Retry if CAS failed (another thread won)</w:t>
      </w:r>
      <w:r>
        <w:br/>
      </w:r>
      <w:r>
        <w:rPr>
          <w:rStyle w:val="NormalTok"/>
        </w:rPr>
        <w:t xml:space="preserve">      } </w:t>
      </w:r>
      <w:r>
        <w:rPr>
          <w:rStyle w:val="KeywordTok"/>
        </w:rPr>
        <w:t xml:space="preserve">else</w:t>
      </w:r>
      <w:r>
        <w:rPr>
          <w:rStyle w:val="NormalTok"/>
        </w:rPr>
        <w:t xml:space="preserve"> {</w:t>
      </w:r>
      <w:r>
        <w:br/>
      </w:r>
      <w:r>
        <w:rPr>
          <w:rStyle w:val="NormalTok"/>
        </w:rPr>
        <w:t xml:space="preserve">        </w:t>
      </w:r>
      <w:r>
        <w:rPr>
          <w:rStyle w:val="CommentTok"/>
        </w:rPr>
        <w:t xml:space="preserve">// No tokens; return false</w:t>
      </w:r>
      <w:r>
        <w:br/>
      </w:r>
      <w:r>
        <w:rPr>
          <w:rStyle w:val="NormalTok"/>
        </w:rPr>
        <w:t xml:space="preserve">        TokenBucket updated = </w:t>
      </w:r>
      <w:r>
        <w:rPr>
          <w:rStyle w:val="KeywordTok"/>
        </w:rPr>
        <w:t xml:space="preserve">new</w:t>
      </w:r>
      <w:r>
        <w:rPr>
          <w:rStyle w:val="NormalTok"/>
        </w:rPr>
        <w:t xml:space="preserve"> </w:t>
      </w:r>
      <w:r>
        <w:rPr>
          <w:rStyle w:val="FunctionTok"/>
        </w:rPr>
        <w:t xml:space="preserve">TokenBucket</w:t>
      </w:r>
      <w:r>
        <w:rPr>
          <w:rStyle w:val="NormalTok"/>
        </w:rPr>
        <w:t xml:space="preserve">(newTokens, now);</w:t>
      </w:r>
      <w:r>
        <w:br/>
      </w:r>
      <w:r>
        <w:rPr>
          <w:rStyle w:val="NormalTok"/>
        </w:rPr>
        <w:t xml:space="preserve">        state.</w:t>
      </w:r>
      <w:r>
        <w:rPr>
          <w:rStyle w:val="FunctionTok"/>
        </w:rPr>
        <w:t xml:space="preserve">compareAndSet</w:t>
      </w:r>
      <w:r>
        <w:rPr>
          <w:rStyle w:val="NormalTok"/>
        </w:rPr>
        <w:t xml:space="preserve">(current, updated); </w:t>
      </w:r>
      <w:r>
        <w:rPr>
          <w:rStyle w:val="CommentTok"/>
        </w:rPr>
        <w:t xml:space="preserve">// Optimistic update (may fail)</w:t>
      </w:r>
      <w:r>
        <w:br/>
      </w:r>
      <w:r>
        <w:rPr>
          <w:rStyle w:val="NormalTok"/>
        </w:rPr>
        <w:t xml:space="preserve">        </w:t>
      </w:r>
      <w:r>
        <w:rPr>
          <w:rStyle w:val="KeywordTok"/>
        </w:rPr>
        <w:t xml:space="preserve">return</w:t>
      </w:r>
      <w:r>
        <w:rPr>
          <w:rStyle w:val="NormalTok"/>
        </w:rPr>
        <w:t xml:space="preserve"> </w:t>
      </w:r>
      <w:r>
        <w:rPr>
          <w:rStyle w:val="KeywordTok"/>
        </w:rPr>
        <w:t xml:space="preserve">false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rubric:</w:t>
      </w:r>
    </w:p>
    <w:p>
      <w:pPr>
        <w:numPr>
          <w:ilvl w:val="0"/>
          <w:numId w:val="1032"/>
        </w:numPr>
        <w:pStyle w:val="Compact"/>
      </w:pPr>
      <w:r>
        <w:t xml:space="preserve">1 point: Identifies race condition but solution is incomplete</w:t>
      </w:r>
    </w:p>
    <w:p>
      <w:pPr>
        <w:numPr>
          <w:ilvl w:val="0"/>
          <w:numId w:val="1032"/>
        </w:numPr>
        <w:pStyle w:val="Compact"/>
      </w:pPr>
      <w:r>
        <w:t xml:space="preserve">3 points: Implements basic lock-based solution; thread-safe but may have minor issues (e.g., granularity, fairness)</w:t>
      </w:r>
    </w:p>
    <w:p>
      <w:pPr>
        <w:numPr>
          <w:ilvl w:val="0"/>
          <w:numId w:val="1032"/>
        </w:numPr>
        <w:pStyle w:val="Compact"/>
      </w:pPr>
      <w:r>
        <w:t xml:space="preserve">5 points:</w:t>
      </w:r>
      <w:r>
        <w:t xml:space="preserve"> </w:t>
      </w:r>
      <w:r>
        <w:rPr>
          <w:b/>
        </w:rPr>
        <w:t xml:space="preserve">Exceptional.</w:t>
      </w:r>
      <w:r>
        <w:t xml:space="preserve"> </w:t>
      </w:r>
      <w:r>
        <w:t xml:space="preserve">Implements thread-safe rate limiter with either ReentrantLock or CAS + retry loop. Explains why non-synchronized code is unsafe. References token bucket semantics.</w:t>
      </w:r>
    </w:p>
    <w:p>
      <w:pPr>
        <w:pStyle w:val="FirstParagraph"/>
      </w:pPr>
      <w:r>
        <w:rPr>
          <w:b/>
        </w:rPr>
        <w:t xml:space="preserve">expected_duration_minutes:</w:t>
      </w:r>
      <w:r>
        <w:t xml:space="preserve"> </w:t>
      </w:r>
      <w:r>
        <w:t xml:space="preserve">12</w:t>
      </w:r>
      <w:r>
        <w:br/>
      </w:r>
      <w:r>
        <w:rPr>
          <w:b/>
        </w:rPr>
        <w:t xml:space="preserve">watermark_seed:</w:t>
      </w:r>
      <w:r>
        <w:t xml:space="preserve"> </w:t>
      </w:r>
      <w:r>
        <w:t xml:space="preserve">qorium-java-v0.5-008-seed-1a5f9c6d</w:t>
      </w:r>
      <w:r>
        <w:br/>
      </w:r>
      <w:r>
        <w:rPr>
          <w:b/>
        </w:rPr>
        <w:t xml:space="preserve">variant_seed:</w:t>
      </w:r>
      <w:r>
        <w:t xml:space="preserve"> </w:t>
      </w:r>
      <w:r>
        <w:t xml:space="preserve">qorium-java-v0.5-2026-05-02-008</w:t>
      </w:r>
      <w:r>
        <w:br/>
      </w:r>
      <w:r>
        <w:rPr>
          <w:b/>
        </w:rPr>
        <w:t xml:space="preserve">bias_check_notes:</w:t>
      </w:r>
      <w:r>
        <w:t xml:space="preserve"> </w:t>
      </w:r>
      <w:r>
        <w:t xml:space="preserve">No bias. Concurrency fundamentals.</w:t>
      </w:r>
    </w:p>
    <w:p>
      <w:r>
        <w:pict>
          <v:rect style="width:0;height:1.5pt" o:hralign="center" o:hrstd="t" o:hr="t"/>
        </w:pict>
      </w:r>
    </w:p>
    <w:p>
      <w:pPr>
        <w:pStyle w:val="Heading3"/>
      </w:pPr>
      <w:bookmarkStart w:id="30" w:name="X92f4cd8d9c9d36d39110485147ef9d33ceec091"/>
      <w:r>
        <w:t xml:space="preserve">QUESTION 9: Stream API Windowing Aggregation (Code)</w:t>
      </w:r>
      <w:bookmarkEnd w:id="30"/>
    </w:p>
    <w:p>
      <w:pPr>
        <w:pStyle w:val="FirstParagraph"/>
      </w:pPr>
      <w:r>
        <w:rPr>
          <w:b/>
        </w:rPr>
        <w:t xml:space="preserve">question_id:</w:t>
      </w:r>
      <w:r>
        <w:t xml:space="preserve"> </w:t>
      </w:r>
      <w:r>
        <w:t xml:space="preserve">QOR-JAVA-009</w:t>
      </w:r>
      <w:r>
        <w:br/>
      </w:r>
      <w:r>
        <w:rPr>
          <w:b/>
        </w:rPr>
        <w:t xml:space="preserve">skill_id:</w:t>
      </w:r>
      <w:r>
        <w:t xml:space="preserve"> </w:t>
      </w:r>
      <w:r>
        <w:t xml:space="preserve">senior-java-009</w:t>
      </w:r>
      <w:r>
        <w:br/>
      </w:r>
      <w:r>
        <w:rPr>
          <w:b/>
        </w:rPr>
        <w:t xml:space="preserve">sub_skill_id:</w:t>
      </w:r>
      <w:r>
        <w:t xml:space="preserve"> </w:t>
      </w:r>
      <w:r>
        <w:t xml:space="preserve">java-streams-advanced</w:t>
      </w:r>
      <w:r>
        <w:br/>
      </w:r>
      <w:r>
        <w:rPr>
          <w:b/>
        </w:rPr>
        <w:t xml:space="preserve">format:</w:t>
      </w:r>
      <w:r>
        <w:t xml:space="preserve"> </w:t>
      </w:r>
      <w:r>
        <w:t xml:space="preserve">Coding</w:t>
      </w:r>
      <w:r>
        <w:br/>
      </w:r>
      <w:r>
        <w:rPr>
          <w:b/>
        </w:rPr>
        <w:t xml:space="preserve">difficulty_b:</w:t>
      </w:r>
      <w:r>
        <w:t xml:space="preserve"> </w:t>
      </w:r>
      <w:r>
        <w:t xml:space="preserve">1.2</w:t>
      </w:r>
      <w:r>
        <w:br/>
      </w:r>
      <w:r>
        <w:rPr>
          <w:b/>
        </w:rPr>
        <w:t xml:space="preserve">discrimination_a:</w:t>
      </w:r>
      <w:r>
        <w:t xml:space="preserve"> </w:t>
      </w:r>
      <w:r>
        <w:t xml:space="preserve">1.6</w:t>
      </w:r>
      <w:r>
        <w:br/>
      </w:r>
      <w:r>
        <w:rPr>
          <w:b/>
        </w:rPr>
        <w:t xml:space="preserve">expected_duration_minutes:</w:t>
      </w:r>
      <w:r>
        <w:t xml:space="preserve"> </w:t>
      </w:r>
      <w:r>
        <w:t xml:space="preserve">10</w:t>
      </w:r>
      <w:r>
        <w:br/>
      </w:r>
      <w:r>
        <w:rPr>
          <w:b/>
        </w:rPr>
        <w:t xml:space="preserve">citation:</w:t>
      </w:r>
      <w:r>
        <w:t xml:space="preserve"> </w:t>
      </w:r>
      <w:r>
        <w:t xml:space="preserve">Stream API Documentation (java.util.stream); Collectors</w:t>
      </w:r>
    </w:p>
    <w:p>
      <w:pPr>
        <w:pStyle w:val="BodyText"/>
      </w:pPr>
      <w:r>
        <w:rPr>
          <w:b/>
        </w:rPr>
        <w:t xml:space="preserve">body:</w:t>
      </w:r>
    </w:p>
    <w:p>
      <w:pPr>
        <w:pStyle w:val="BodyText"/>
      </w:pPr>
      <w:r>
        <w:t xml:space="preserve">You have a stream of 1 million assessment records (each with</w:t>
      </w:r>
      <w:r>
        <w:t xml:space="preserve"> </w:t>
      </w:r>
      <w:r>
        <w:rPr>
          <w:rStyle w:val="VerbatimChar"/>
        </w:rPr>
        <w:t xml:space="preserve">timestamp</w:t>
      </w:r>
      <w:r>
        <w:t xml:space="preserve"> </w:t>
      </w:r>
      <w:r>
        <w:t xml:space="preserve">and</w:t>
      </w:r>
      <w:r>
        <w:t xml:space="preserve"> </w:t>
      </w:r>
      <w:r>
        <w:rPr>
          <w:rStyle w:val="VerbatimChar"/>
        </w:rPr>
        <w:t xml:space="preserve">score</w:t>
      </w:r>
      <w:r>
        <w:t xml:space="preserve">). Compute the moving average score over 5-minute windows (non-overlapping) across the full dataset. Write the solution using Java Streams and Collectors.</w:t>
      </w:r>
    </w:p>
    <w:p>
      <w:pPr>
        <w:pStyle w:val="BodyText"/>
      </w:pPr>
      <w:r>
        <w:rPr>
          <w:b/>
        </w:rPr>
        <w:t xml:space="preserve">starter_code:</w:t>
      </w:r>
    </w:p>
    <w:p>
      <w:pPr>
        <w:pStyle w:val="SourceCode"/>
      </w:pPr>
      <w:r>
        <w:rPr>
          <w:rStyle w:val="KeywordTok"/>
        </w:rPr>
        <w:t xml:space="preserve">import</w:t>
      </w:r>
      <w:r>
        <w:rPr>
          <w:rStyle w:val="ImportTok"/>
        </w:rPr>
        <w:t xml:space="preserve"> java.util.*;</w:t>
      </w:r>
      <w:r>
        <w:br/>
      </w:r>
      <w:r>
        <w:rPr>
          <w:rStyle w:val="KeywordTok"/>
        </w:rPr>
        <w:t xml:space="preserve">import</w:t>
      </w:r>
      <w:r>
        <w:rPr>
          <w:rStyle w:val="ImportTok"/>
        </w:rPr>
        <w:t xml:space="preserve"> java.util.stream.*;</w:t>
      </w:r>
      <w:r>
        <w:br/>
      </w:r>
      <w:r>
        <w:br/>
      </w:r>
      <w:r>
        <w:rPr>
          <w:rStyle w:val="KeywordTok"/>
        </w:rPr>
        <w:t xml:space="preserve">public</w:t>
      </w:r>
      <w:r>
        <w:rPr>
          <w:rStyle w:val="NormalTok"/>
        </w:rPr>
        <w:t xml:space="preserve"> </w:t>
      </w:r>
      <w:r>
        <w:rPr>
          <w:rStyle w:val="KeywordTok"/>
        </w:rPr>
        <w:t xml:space="preserve">class</w:t>
      </w:r>
      <w:r>
        <w:rPr>
          <w:rStyle w:val="NormalTok"/>
        </w:rPr>
        <w:t xml:space="preserve"> AssessmentAnalyzer {</w:t>
      </w:r>
      <w:r>
        <w:br/>
      </w:r>
      <w:r>
        <w:rPr>
          <w:rStyle w:val="NormalTok"/>
        </w:rPr>
        <w:t xml:space="preserve">  </w:t>
      </w:r>
      <w:r>
        <w:br/>
      </w:r>
      <w:r>
        <w:rPr>
          <w:rStyle w:val="NormalTok"/>
        </w:rPr>
        <w:t xml:space="preserve">  record </w:t>
      </w:r>
      <w:r>
        <w:rPr>
          <w:rStyle w:val="FunctionTok"/>
        </w:rPr>
        <w:t xml:space="preserve">Assessment</w:t>
      </w:r>
      <w:r>
        <w:rPr>
          <w:rStyle w:val="NormalTok"/>
        </w:rPr>
        <w:t xml:space="preserve">(</w:t>
      </w:r>
      <w:r>
        <w:rPr>
          <w:rStyle w:val="DataTypeTok"/>
        </w:rPr>
        <w:t xml:space="preserve">long</w:t>
      </w:r>
      <w:r>
        <w:rPr>
          <w:rStyle w:val="NormalTok"/>
        </w:rPr>
        <w:t xml:space="preserve"> timestamp, </w:t>
      </w:r>
      <w:r>
        <w:rPr>
          <w:rStyle w:val="DataTypeTok"/>
        </w:rPr>
        <w:t xml:space="preserve">double</w:t>
      </w:r>
      <w:r>
        <w:rPr>
          <w:rStyle w:val="NormalTok"/>
        </w:rPr>
        <w:t xml:space="preserve"> score) {}</w:t>
      </w:r>
      <w:r>
        <w:br/>
      </w:r>
      <w:r>
        <w:rPr>
          <w:rStyle w:val="NormalTok"/>
        </w:rPr>
        <w:t xml:space="preserve">  </w:t>
      </w:r>
      <w:r>
        <w:br/>
      </w:r>
      <w:r>
        <w:rPr>
          <w:rStyle w:val="NormalTok"/>
        </w:rPr>
        <w:t xml:space="preserve">  </w:t>
      </w:r>
      <w:r>
        <w:rPr>
          <w:rStyle w:val="KeywordTok"/>
        </w:rPr>
        <w:t xml:space="preserve">public</w:t>
      </w:r>
      <w:r>
        <w:rPr>
          <w:rStyle w:val="NormalTok"/>
        </w:rPr>
        <w:t xml:space="preserve"> </w:t>
      </w:r>
      <w:r>
        <w:rPr>
          <w:rStyle w:val="DataTypeTok"/>
        </w:rPr>
        <w:t xml:space="preserve">static</w:t>
      </w:r>
      <w:r>
        <w:rPr>
          <w:rStyle w:val="NormalTok"/>
        </w:rPr>
        <w:t xml:space="preserve"> </w:t>
      </w:r>
      <w:r>
        <w:rPr>
          <w:rStyle w:val="DataTypeTok"/>
        </w:rPr>
        <w:t xml:space="preserve">void</w:t>
      </w:r>
      <w:r>
        <w:rPr>
          <w:rStyle w:val="NormalTok"/>
        </w:rPr>
        <w:t xml:space="preserve"> </w:t>
      </w:r>
      <w:r>
        <w:rPr>
          <w:rStyle w:val="FunctionTok"/>
        </w:rPr>
        <w:t xml:space="preserve">main</w:t>
      </w:r>
      <w:r>
        <w:rPr>
          <w:rStyle w:val="NormalTok"/>
        </w:rPr>
        <w:t xml:space="preserve">(</w:t>
      </w:r>
      <w:r>
        <w:rPr>
          <w:rStyle w:val="BuiltInTok"/>
        </w:rPr>
        <w:t xml:space="preserve">String</w:t>
      </w:r>
      <w:r>
        <w:rPr>
          <w:rStyle w:val="NormalTok"/>
        </w:rPr>
        <w:t xml:space="preserve">[] args) {</w:t>
      </w:r>
      <w:r>
        <w:br/>
      </w:r>
      <w:r>
        <w:rPr>
          <w:rStyle w:val="NormalTok"/>
        </w:rPr>
        <w:t xml:space="preserve">    </w:t>
      </w:r>
      <w:r>
        <w:rPr>
          <w:rStyle w:val="CommentTok"/>
        </w:rPr>
        <w:t xml:space="preserve">// Example: 1M assessments</w:t>
      </w:r>
      <w:r>
        <w:br/>
      </w:r>
      <w:r>
        <w:rPr>
          <w:rStyle w:val="NormalTok"/>
        </w:rPr>
        <w:t xml:space="preserve">    Stream&lt;Assessment&gt; assessments = </w:t>
      </w:r>
      <w:r>
        <w:rPr>
          <w:rStyle w:val="FunctionTok"/>
        </w:rPr>
        <w:t xml:space="preserve">generateAssessments</w:t>
      </w:r>
      <w:r>
        <w:rPr>
          <w:rStyle w:val="NormalTok"/>
        </w:rPr>
        <w:t xml:space="preserve">(</w:t>
      </w:r>
      <w:r>
        <w:rPr>
          <w:rStyle w:val="DecValTok"/>
        </w:rPr>
        <w:t xml:space="preserve">1_000_000</w:t>
      </w:r>
      <w:r>
        <w:rPr>
          <w:rStyle w:val="NormalTok"/>
        </w:rPr>
        <w:t xml:space="preserve">);</w:t>
      </w:r>
      <w:r>
        <w:br/>
      </w:r>
      <w:r>
        <w:rPr>
          <w:rStyle w:val="NormalTok"/>
        </w:rPr>
        <w:t xml:space="preserve">    </w:t>
      </w:r>
      <w:r>
        <w:br/>
      </w:r>
      <w:r>
        <w:rPr>
          <w:rStyle w:val="NormalTok"/>
        </w:rPr>
        <w:t xml:space="preserve">    </w:t>
      </w:r>
      <w:r>
        <w:rPr>
          <w:rStyle w:val="CommentTok"/>
        </w:rPr>
        <w:t xml:space="preserve">// </w:t>
      </w:r>
      <w:r>
        <w:rPr>
          <w:rStyle w:val="AlertTok"/>
        </w:rPr>
        <w:t xml:space="preserve">TODO</w:t>
      </w:r>
      <w:r>
        <w:rPr>
          <w:rStyle w:val="CommentTok"/>
        </w:rPr>
        <w:t xml:space="preserve">: Compute 5-minute window averages</w:t>
      </w:r>
      <w:r>
        <w:br/>
      </w:r>
      <w:r>
        <w:rPr>
          <w:rStyle w:val="NormalTok"/>
        </w:rPr>
        <w:t xml:space="preserve">    </w:t>
      </w:r>
      <w:r>
        <w:rPr>
          <w:rStyle w:val="CommentTok"/>
        </w:rPr>
        <w:t xml:space="preserve">// Expected output: Map&lt;Long, Double&gt; where key is window start time, value is avg score</w:t>
      </w:r>
      <w:r>
        <w:br/>
      </w:r>
      <w:r>
        <w:rPr>
          <w:rStyle w:val="NormalTok"/>
        </w:rPr>
        <w:t xml:space="preserve">    </w:t>
      </w:r>
      <w:r>
        <w:br/>
      </w:r>
      <w:r>
        <w:rPr>
          <w:rStyle w:val="NormalTok"/>
        </w:rPr>
        <w:t xml:space="preserve">    </w:t>
      </w:r>
      <w:r>
        <w:rPr>
          <w:rStyle w:val="BuiltInTok"/>
        </w:rPr>
        <w:t xml:space="preserve">Map</w:t>
      </w:r>
      <w:r>
        <w:rPr>
          <w:rStyle w:val="NormalTok"/>
        </w:rPr>
        <w:t xml:space="preserve">&lt;</w:t>
      </w:r>
      <w:r>
        <w:rPr>
          <w:rStyle w:val="BuiltInTok"/>
        </w:rPr>
        <w:t xml:space="preserve">Long</w:t>
      </w:r>
      <w:r>
        <w:rPr>
          <w:rStyle w:val="NormalTok"/>
        </w:rPr>
        <w:t xml:space="preserve">, </w:t>
      </w:r>
      <w:r>
        <w:rPr>
          <w:rStyle w:val="BuiltInTok"/>
        </w:rPr>
        <w:t xml:space="preserve">Double</w:t>
      </w:r>
      <w:r>
        <w:rPr>
          <w:rStyle w:val="NormalTok"/>
        </w:rPr>
        <w:t xml:space="preserve">&gt; windowAverages = </w:t>
      </w:r>
      <w:r>
        <w:rPr>
          <w:rStyle w:val="FunctionTok"/>
        </w:rPr>
        <w:t xml:space="preserve">computeWindowAverages</w:t>
      </w:r>
      <w:r>
        <w:rPr>
          <w:rStyle w:val="NormalTok"/>
        </w:rPr>
        <w:t xml:space="preserve">(assessments);</w:t>
      </w:r>
      <w:r>
        <w:br/>
      </w:r>
      <w:r>
        <w:rPr>
          <w:rStyle w:val="NormalTok"/>
        </w:rPr>
        <w:t xml:space="preserve">    windowAverages.</w:t>
      </w:r>
      <w:r>
        <w:rPr>
          <w:rStyle w:val="FunctionTok"/>
        </w:rPr>
        <w:t xml:space="preserve">forEach</w:t>
      </w:r>
      <w:r>
        <w:rPr>
          <w:rStyle w:val="NormalTok"/>
        </w:rPr>
        <w:t xml:space="preserve">((windowStart, avg) -&gt; </w:t>
      </w:r>
      <w:r>
        <w:br/>
      </w:r>
      <w:r>
        <w:rPr>
          <w:rStyle w:val="NormalTok"/>
        </w:rPr>
        <w:t xml:space="preserve">      </w:t>
      </w:r>
      <w:r>
        <w:rPr>
          <w:rStyle w:val="BuiltInTok"/>
        </w:rPr>
        <w:t xml:space="preserve">System</w:t>
      </w:r>
      <w:r>
        <w:rPr>
          <w:rStyle w:val="NormalTok"/>
        </w:rPr>
        <w:t xml:space="preserve">.</w:t>
      </w:r>
      <w:r>
        <w:rPr>
          <w:rStyle w:val="FunctionTok"/>
        </w:rPr>
        <w:t xml:space="preserve">out.printf</w:t>
      </w:r>
      <w:r>
        <w:rPr>
          <w:rStyle w:val="NormalTok"/>
        </w:rPr>
        <w:t xml:space="preserve">(</w:t>
      </w:r>
      <w:r>
        <w:rPr>
          <w:rStyle w:val="StringTok"/>
        </w:rPr>
        <w:t xml:space="preserve">"Window </w:t>
      </w:r>
      <w:r>
        <w:rPr>
          <w:rStyle w:val="SpecialCharTok"/>
        </w:rPr>
        <w:t xml:space="preserve">%d</w:t>
      </w:r>
      <w:r>
        <w:rPr>
          <w:rStyle w:val="StringTok"/>
        </w:rPr>
        <w:t xml:space="preserve">: avg score = </w:t>
      </w:r>
      <w:r>
        <w:rPr>
          <w:rStyle w:val="SpecialCharTok"/>
        </w:rPr>
        <w:t xml:space="preserve">%.2f%n</w:t>
      </w:r>
      <w:r>
        <w:rPr>
          <w:rStyle w:val="StringTok"/>
        </w:rPr>
        <w:t xml:space="preserve">"</w:t>
      </w:r>
      <w:r>
        <w:rPr>
          <w:rStyle w:val="NormalTok"/>
        </w:rPr>
        <w:t xml:space="preserve">, windowStart, avg)</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Map</w:t>
      </w:r>
      <w:r>
        <w:rPr>
          <w:rStyle w:val="NormalTok"/>
        </w:rPr>
        <w:t xml:space="preserve">&lt;</w:t>
      </w:r>
      <w:r>
        <w:rPr>
          <w:rStyle w:val="BuiltInTok"/>
        </w:rPr>
        <w:t xml:space="preserve">Long</w:t>
      </w:r>
      <w:r>
        <w:rPr>
          <w:rStyle w:val="NormalTok"/>
        </w:rPr>
        <w:t xml:space="preserve">, </w:t>
      </w:r>
      <w:r>
        <w:rPr>
          <w:rStyle w:val="BuiltInTok"/>
        </w:rPr>
        <w:t xml:space="preserve">Double</w:t>
      </w:r>
      <w:r>
        <w:rPr>
          <w:rStyle w:val="NormalTok"/>
        </w:rPr>
        <w:t xml:space="preserve">&gt; </w:t>
      </w:r>
      <w:r>
        <w:rPr>
          <w:rStyle w:val="FunctionTok"/>
        </w:rPr>
        <w:t xml:space="preserve">computeWindowAverages</w:t>
      </w:r>
      <w:r>
        <w:rPr>
          <w:rStyle w:val="NormalTok"/>
        </w:rPr>
        <w:t xml:space="preserve">(Stream&lt;Assessment&gt; assessments) {</w:t>
      </w:r>
      <w:r>
        <w:br/>
      </w:r>
      <w:r>
        <w:rPr>
          <w:rStyle w:val="NormalTok"/>
        </w:rPr>
        <w:t xml:space="preserve">    </w:t>
      </w:r>
      <w:r>
        <w:rPr>
          <w:rStyle w:val="CommentTok"/>
        </w:rPr>
        <w:t xml:space="preserve">// Implement this</w:t>
      </w:r>
      <w:r>
        <w:br/>
      </w:r>
      <w:r>
        <w:rPr>
          <w:rStyle w:val="NormalTok"/>
        </w:rPr>
        <w:t xml:space="preserve">    </w:t>
      </w:r>
      <w:r>
        <w:rPr>
          <w:rStyle w:val="KeywordTok"/>
        </w:rPr>
        <w:t xml:space="preserve">return</w:t>
      </w:r>
      <w:r>
        <w:rPr>
          <w:rStyle w:val="NormalTok"/>
        </w:rPr>
        <w:t xml:space="preserve"> </w:t>
      </w:r>
      <w:r>
        <w:rPr>
          <w:rStyle w:val="KeywordTok"/>
        </w:rPr>
        <w:t xml:space="preserve">new</w:t>
      </w:r>
      <w:r>
        <w:rPr>
          <w:rStyle w:val="NormalTok"/>
        </w:rPr>
        <w:t xml:space="preserve"> </w:t>
      </w:r>
      <w:r>
        <w:rPr>
          <w:rStyle w:val="BuiltInTok"/>
        </w:rPr>
        <w:t xml:space="preserve">HashMap</w:t>
      </w:r>
      <w:r>
        <w:rPr>
          <w:rStyle w:val="NormalTok"/>
        </w:rPr>
        <w:t xml:space="preserve">&lt;&gt;(); </w:t>
      </w:r>
      <w:r>
        <w:rPr>
          <w:rStyle w:val="CommentTok"/>
        </w:rPr>
        <w:t xml:space="preserve">// Placeholder</w:t>
      </w:r>
      <w:r>
        <w:br/>
      </w:r>
      <w:r>
        <w:rPr>
          <w:rStyle w:val="NormalTok"/>
        </w:rPr>
        <w:t xml:space="preserve">  }</w:t>
      </w:r>
      <w:r>
        <w:br/>
      </w:r>
      <w:r>
        <w:rPr>
          <w:rStyle w:val="NormalTok"/>
        </w:rPr>
        <w:t xml:space="preserve">  </w:t>
      </w:r>
      <w:r>
        <w:br/>
      </w:r>
      <w:r>
        <w:rPr>
          <w:rStyle w:val="NormalTok"/>
        </w:rPr>
        <w:t xml:space="preserve">  </w:t>
      </w:r>
      <w:r>
        <w:rPr>
          <w:rStyle w:val="KeywordTok"/>
        </w:rPr>
        <w:t xml:space="preserve">private</w:t>
      </w:r>
      <w:r>
        <w:rPr>
          <w:rStyle w:val="NormalTok"/>
        </w:rPr>
        <w:t xml:space="preserve"> </w:t>
      </w:r>
      <w:r>
        <w:rPr>
          <w:rStyle w:val="DataTypeTok"/>
        </w:rPr>
        <w:t xml:space="preserve">static</w:t>
      </w:r>
      <w:r>
        <w:rPr>
          <w:rStyle w:val="NormalTok"/>
        </w:rPr>
        <w:t xml:space="preserve"> Stream&lt;Assessment&gt; </w:t>
      </w:r>
      <w:r>
        <w:rPr>
          <w:rStyle w:val="FunctionTok"/>
        </w:rPr>
        <w:t xml:space="preserve">generateAssessments</w:t>
      </w:r>
      <w:r>
        <w:rPr>
          <w:rStyle w:val="NormalTok"/>
        </w:rPr>
        <w:t xml:space="preserve">(</w:t>
      </w:r>
      <w:r>
        <w:rPr>
          <w:rStyle w:val="DataTypeTok"/>
        </w:rPr>
        <w:t xml:space="preserve">int</w:t>
      </w:r>
      <w:r>
        <w:rPr>
          <w:rStyle w:val="NormalTok"/>
        </w:rPr>
        <w:t xml:space="preserve"> count) {</w:t>
      </w:r>
      <w:r>
        <w:br/>
      </w:r>
      <w:r>
        <w:rPr>
          <w:rStyle w:val="NormalTok"/>
        </w:rPr>
        <w:t xml:space="preserve">    </w:t>
      </w:r>
      <w:r>
        <w:rPr>
          <w:rStyle w:val="CommentTok"/>
        </w:rPr>
        <w:t xml:space="preserve">// Generate dummy data</w:t>
      </w:r>
      <w:r>
        <w:br/>
      </w:r>
      <w:r>
        <w:rPr>
          <w:rStyle w:val="NormalTok"/>
        </w:rPr>
        <w:t xml:space="preserve">    </w:t>
      </w:r>
      <w:r>
        <w:rPr>
          <w:rStyle w:val="KeywordTok"/>
        </w:rPr>
        <w:t xml:space="preserve">return</w:t>
      </w:r>
      <w:r>
        <w:rPr>
          <w:rStyle w:val="NormalTok"/>
        </w:rPr>
        <w:t xml:space="preserve"> Stream.</w:t>
      </w:r>
      <w:r>
        <w:rPr>
          <w:rStyle w:val="FunctionTok"/>
        </w:rPr>
        <w:t xml:space="preserve">iterate</w:t>
      </w:r>
      <w:r>
        <w:rPr>
          <w:rStyle w:val="NormalTok"/>
        </w:rPr>
        <w:t xml:space="preserve">(</w:t>
      </w:r>
      <w:r>
        <w:rPr>
          <w:rStyle w:val="DecValTok"/>
        </w:rPr>
        <w:t xml:space="preserve">0</w:t>
      </w:r>
      <w:r>
        <w:rPr>
          <w:rStyle w:val="NormalTok"/>
        </w:rPr>
        <w:t xml:space="preserve">, i -&gt; i + </w:t>
      </w:r>
      <w:r>
        <w:rPr>
          <w:rStyle w:val="DecValTok"/>
        </w:rPr>
        <w:t xml:space="preserve">1</w:t>
      </w:r>
      <w:r>
        <w:rPr>
          <w:rStyle w:val="NormalTok"/>
        </w:rPr>
        <w:t xml:space="preserve">)</w:t>
      </w:r>
      <w:r>
        <w:br/>
      </w:r>
      <w:r>
        <w:rPr>
          <w:rStyle w:val="NormalTok"/>
        </w:rPr>
        <w:t xml:space="preserve">      .</w:t>
      </w:r>
      <w:r>
        <w:rPr>
          <w:rStyle w:val="FunctionTok"/>
        </w:rPr>
        <w:t xml:space="preserve">limit</w:t>
      </w:r>
      <w:r>
        <w:rPr>
          <w:rStyle w:val="NormalTok"/>
        </w:rPr>
        <w:t xml:space="preserve">(count)</w:t>
      </w:r>
      <w:r>
        <w:br/>
      </w:r>
      <w:r>
        <w:rPr>
          <w:rStyle w:val="NormalTok"/>
        </w:rPr>
        <w:t xml:space="preserve">      .</w:t>
      </w:r>
      <w:r>
        <w:rPr>
          <w:rStyle w:val="FunctionTok"/>
        </w:rPr>
        <w:t xml:space="preserve">map</w:t>
      </w:r>
      <w:r>
        <w:rPr>
          <w:rStyle w:val="NormalTok"/>
        </w:rPr>
        <w:t xml:space="preserve">(i -&gt; </w:t>
      </w:r>
      <w:r>
        <w:rPr>
          <w:rStyle w:val="KeywordTok"/>
        </w:rPr>
        <w:t xml:space="preserve">new</w:t>
      </w:r>
      <w:r>
        <w:rPr>
          <w:rStyle w:val="NormalTok"/>
        </w:rPr>
        <w:t xml:space="preserve"> </w:t>
      </w:r>
      <w:r>
        <w:rPr>
          <w:rStyle w:val="FunctionTok"/>
        </w:rPr>
        <w:t xml:space="preserve">Assessment</w:t>
      </w:r>
      <w:r>
        <w:rPr>
          <w:rStyle w:val="NormalTok"/>
        </w:rPr>
        <w:t xml:space="preserve">(</w:t>
      </w:r>
      <w:r>
        <w:rPr>
          <w:rStyle w:val="BuiltInTok"/>
        </w:rPr>
        <w:t xml:space="preserve">System</w:t>
      </w:r>
      <w:r>
        <w:rPr>
          <w:rStyle w:val="NormalTok"/>
        </w:rPr>
        <w:t xml:space="preserve">.</w:t>
      </w:r>
      <w:r>
        <w:rPr>
          <w:rStyle w:val="FunctionTok"/>
        </w:rPr>
        <w:t xml:space="preserve">nanoTime</w:t>
      </w:r>
      <w:r>
        <w:rPr>
          <w:rStyle w:val="NormalTok"/>
        </w:rPr>
        <w:t xml:space="preserve">() + i * </w:t>
      </w:r>
      <w:r>
        <w:rPr>
          <w:rStyle w:val="DecValTok"/>
        </w:rPr>
        <w:t xml:space="preserve">100</w:t>
      </w:r>
      <w:r>
        <w:rPr>
          <w:rStyle w:val="NormalTok"/>
        </w:rPr>
        <w:t xml:space="preserve">, </w:t>
      </w:r>
      <w:r>
        <w:rPr>
          <w:rStyle w:val="BuiltInTok"/>
        </w:rPr>
        <w:t xml:space="preserve">Math</w:t>
      </w:r>
      <w:r>
        <w:rPr>
          <w:rStyle w:val="NormalTok"/>
        </w:rPr>
        <w:t xml:space="preserve">.</w:t>
      </w:r>
      <w:r>
        <w:rPr>
          <w:rStyle w:val="FunctionTok"/>
        </w:rPr>
        <w:t xml:space="preserve">random</w:t>
      </w:r>
      <w:r>
        <w:rPr>
          <w:rStyle w:val="NormalTok"/>
        </w:rPr>
        <w:t xml:space="preserve">() * </w:t>
      </w:r>
      <w:r>
        <w:rPr>
          <w:rStyle w:val="DecValTok"/>
        </w:rPr>
        <w:t xml:space="preserve">100</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answer_key:</w:t>
      </w:r>
    </w:p>
    <w:p>
      <w:pPr>
        <w:pStyle w:val="BodyText"/>
      </w:pPr>
      <w:r>
        <w:t xml:space="preserve">The challenge is grouping by 5-minute window. A 5-minute window in nanos = 5 * 60 * 1_000_000_000 = 300_000_000_000L.</w:t>
      </w:r>
    </w:p>
    <w:p>
      <w:pPr>
        <w:pStyle w:val="BodyText"/>
      </w:pPr>
      <w:r>
        <w:rPr>
          <w:b/>
        </w:rPr>
        <w:t xml:space="preserve">Solution (using groupingBy collector):</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DataTypeTok"/>
        </w:rPr>
        <w:t xml:space="preserve">final</w:t>
      </w:r>
      <w:r>
        <w:rPr>
          <w:rStyle w:val="NormalTok"/>
        </w:rPr>
        <w:t xml:space="preserve"> </w:t>
      </w:r>
      <w:r>
        <w:rPr>
          <w:rStyle w:val="DataTypeTok"/>
        </w:rPr>
        <w:t xml:space="preserve">long</w:t>
      </w:r>
      <w:r>
        <w:rPr>
          <w:rStyle w:val="NormalTok"/>
        </w:rPr>
        <w:t xml:space="preserve"> WINDOW_NANOS = </w:t>
      </w:r>
      <w:r>
        <w:rPr>
          <w:rStyle w:val="DecValTok"/>
        </w:rPr>
        <w:t xml:space="preserve">5</w:t>
      </w:r>
      <w:r>
        <w:rPr>
          <w:rStyle w:val="NormalTok"/>
        </w:rPr>
        <w:t xml:space="preserve"> * </w:t>
      </w:r>
      <w:r>
        <w:rPr>
          <w:rStyle w:val="DecValTok"/>
        </w:rPr>
        <w:t xml:space="preserve">60</w:t>
      </w:r>
      <w:r>
        <w:rPr>
          <w:rStyle w:val="NormalTok"/>
        </w:rPr>
        <w:t xml:space="preserve"> * </w:t>
      </w:r>
      <w:r>
        <w:rPr>
          <w:rStyle w:val="DecValTok"/>
        </w:rPr>
        <w:t xml:space="preserve">1_000_000_000L</w:t>
      </w:r>
      <w:r>
        <w:rPr>
          <w:rStyle w:val="NormalTok"/>
        </w:rPr>
        <w:t xml:space="preserve">; </w:t>
      </w:r>
      <w:r>
        <w:rPr>
          <w:rStyle w:val="CommentTok"/>
        </w:rPr>
        <w:t xml:space="preserve">// 5 minutes</w:t>
      </w:r>
      <w:r>
        <w:br/>
      </w:r>
      <w:r>
        <w:br/>
      </w: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Map</w:t>
      </w:r>
      <w:r>
        <w:rPr>
          <w:rStyle w:val="NormalTok"/>
        </w:rPr>
        <w:t xml:space="preserve">&lt;</w:t>
      </w:r>
      <w:r>
        <w:rPr>
          <w:rStyle w:val="BuiltInTok"/>
        </w:rPr>
        <w:t xml:space="preserve">Long</w:t>
      </w:r>
      <w:r>
        <w:rPr>
          <w:rStyle w:val="NormalTok"/>
        </w:rPr>
        <w:t xml:space="preserve">, </w:t>
      </w:r>
      <w:r>
        <w:rPr>
          <w:rStyle w:val="BuiltInTok"/>
        </w:rPr>
        <w:t xml:space="preserve">Double</w:t>
      </w:r>
      <w:r>
        <w:rPr>
          <w:rStyle w:val="NormalTok"/>
        </w:rPr>
        <w:t xml:space="preserve">&gt; </w:t>
      </w:r>
      <w:r>
        <w:rPr>
          <w:rStyle w:val="FunctionTok"/>
        </w:rPr>
        <w:t xml:space="preserve">computeWindowAverages</w:t>
      </w:r>
      <w:r>
        <w:rPr>
          <w:rStyle w:val="NormalTok"/>
        </w:rPr>
        <w:t xml:space="preserve">(Stream&lt;Assessment&gt; assessments) {</w:t>
      </w:r>
      <w:r>
        <w:br/>
      </w:r>
      <w:r>
        <w:rPr>
          <w:rStyle w:val="NormalTok"/>
        </w:rPr>
        <w:t xml:space="preserve">  </w:t>
      </w:r>
      <w:r>
        <w:rPr>
          <w:rStyle w:val="KeywordTok"/>
        </w:rPr>
        <w:t xml:space="preserve">return</w:t>
      </w:r>
      <w:r>
        <w:rPr>
          <w:rStyle w:val="NormalTok"/>
        </w:rPr>
        <w:t xml:space="preserve"> assessments</w:t>
      </w:r>
      <w:r>
        <w:br/>
      </w:r>
      <w:r>
        <w:rPr>
          <w:rStyle w:val="NormalTok"/>
        </w:rPr>
        <w:t xml:space="preserve">    .</w:t>
      </w:r>
      <w:r>
        <w:rPr>
          <w:rStyle w:val="FunctionTok"/>
        </w:rPr>
        <w:t xml:space="preserve">collect</w:t>
      </w:r>
      <w:r>
        <w:rPr>
          <w:rStyle w:val="NormalTok"/>
        </w:rPr>
        <w:t xml:space="preserve">(</w:t>
      </w:r>
      <w:r>
        <w:br/>
      </w:r>
      <w:r>
        <w:rPr>
          <w:rStyle w:val="NormalTok"/>
        </w:rPr>
        <w:t xml:space="preserve">      Collectors.</w:t>
      </w:r>
      <w:r>
        <w:rPr>
          <w:rStyle w:val="FunctionTok"/>
        </w:rPr>
        <w:t xml:space="preserve">groupingBy</w:t>
      </w:r>
      <w:r>
        <w:rPr>
          <w:rStyle w:val="NormalTok"/>
        </w:rPr>
        <w:t xml:space="preserve">(</w:t>
      </w:r>
      <w:r>
        <w:br/>
      </w:r>
      <w:r>
        <w:rPr>
          <w:rStyle w:val="NormalTok"/>
        </w:rPr>
        <w:t xml:space="preserve">        a -&gt; a.</w:t>
      </w:r>
      <w:r>
        <w:rPr>
          <w:rStyle w:val="FunctionTok"/>
        </w:rPr>
        <w:t xml:space="preserve">timestamp</w:t>
      </w:r>
      <w:r>
        <w:rPr>
          <w:rStyle w:val="NormalTok"/>
        </w:rPr>
        <w:t xml:space="preserve">() / WINDOW_NANOS, </w:t>
      </w:r>
      <w:r>
        <w:rPr>
          <w:rStyle w:val="CommentTok"/>
        </w:rPr>
        <w:t xml:space="preserve">// Window key: floor division</w:t>
      </w:r>
      <w:r>
        <w:br/>
      </w:r>
      <w:r>
        <w:rPr>
          <w:rStyle w:val="NormalTok"/>
        </w:rPr>
        <w:t xml:space="preserve">        Collectors.</w:t>
      </w:r>
      <w:r>
        <w:rPr>
          <w:rStyle w:val="FunctionTok"/>
        </w:rPr>
        <w:t xml:space="preserve">averagingDouble</w:t>
      </w:r>
      <w:r>
        <w:rPr>
          <w:rStyle w:val="NormalTok"/>
        </w:rPr>
        <w:t xml:space="preserve">(Assessment::score) </w:t>
      </w:r>
      <w:r>
        <w:rPr>
          <w:rStyle w:val="CommentTok"/>
        </w:rPr>
        <w:t xml:space="preserve">// Collector: average</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More complex (if windowing requires additional context):</w:t>
      </w:r>
    </w:p>
    <w:p>
      <w:pPr>
        <w:pStyle w:val="BodyText"/>
      </w:pPr>
      <w:r>
        <w:t xml:space="preserve">If you need to iterate windows explicitly and handle gaps:</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Map</w:t>
      </w:r>
      <w:r>
        <w:rPr>
          <w:rStyle w:val="NormalTok"/>
        </w:rPr>
        <w:t xml:space="preserve">&lt;</w:t>
      </w:r>
      <w:r>
        <w:rPr>
          <w:rStyle w:val="BuiltInTok"/>
        </w:rPr>
        <w:t xml:space="preserve">Long</w:t>
      </w:r>
      <w:r>
        <w:rPr>
          <w:rStyle w:val="NormalTok"/>
        </w:rPr>
        <w:t xml:space="preserve">, </w:t>
      </w:r>
      <w:r>
        <w:rPr>
          <w:rStyle w:val="BuiltInTok"/>
        </w:rPr>
        <w:t xml:space="preserve">Double</w:t>
      </w:r>
      <w:r>
        <w:rPr>
          <w:rStyle w:val="NormalTok"/>
        </w:rPr>
        <w:t xml:space="preserve">&gt; </w:t>
      </w:r>
      <w:r>
        <w:rPr>
          <w:rStyle w:val="FunctionTok"/>
        </w:rPr>
        <w:t xml:space="preserve">computeWindowAverages</w:t>
      </w:r>
      <w:r>
        <w:rPr>
          <w:rStyle w:val="NormalTok"/>
        </w:rPr>
        <w:t xml:space="preserve">(Stream&lt;Assessment&gt; assessments) {</w:t>
      </w:r>
      <w:r>
        <w:br/>
      </w:r>
      <w:r>
        <w:rPr>
          <w:rStyle w:val="NormalTok"/>
        </w:rPr>
        <w:t xml:space="preserve">  </w:t>
      </w:r>
      <w:r>
        <w:rPr>
          <w:rStyle w:val="BuiltInTok"/>
        </w:rPr>
        <w:t xml:space="preserve">Map</w:t>
      </w:r>
      <w:r>
        <w:rPr>
          <w:rStyle w:val="NormalTok"/>
        </w:rPr>
        <w:t xml:space="preserve">&lt;</w:t>
      </w:r>
      <w:r>
        <w:rPr>
          <w:rStyle w:val="BuiltInTok"/>
        </w:rPr>
        <w:t xml:space="preserve">Long</w:t>
      </w:r>
      <w:r>
        <w:rPr>
          <w:rStyle w:val="NormalTok"/>
        </w:rPr>
        <w:t xml:space="preserve">, </w:t>
      </w:r>
      <w:r>
        <w:rPr>
          <w:rStyle w:val="BuiltInTok"/>
        </w:rPr>
        <w:t xml:space="preserve">List</w:t>
      </w:r>
      <w:r>
        <w:rPr>
          <w:rStyle w:val="NormalTok"/>
        </w:rPr>
        <w:t xml:space="preserve">&lt;Assessment&gt;&gt; grouped = assessments</w:t>
      </w:r>
      <w:r>
        <w:br/>
      </w:r>
      <w:r>
        <w:rPr>
          <w:rStyle w:val="NormalTok"/>
        </w:rPr>
        <w:t xml:space="preserve">    .</w:t>
      </w:r>
      <w:r>
        <w:rPr>
          <w:rStyle w:val="FunctionTok"/>
        </w:rPr>
        <w:t xml:space="preserve">collect</w:t>
      </w:r>
      <w:r>
        <w:rPr>
          <w:rStyle w:val="NormalTok"/>
        </w:rPr>
        <w:t xml:space="preserve">(Collectors.</w:t>
      </w:r>
      <w:r>
        <w:rPr>
          <w:rStyle w:val="FunctionTok"/>
        </w:rPr>
        <w:t xml:space="preserve">groupingBy</w:t>
      </w:r>
      <w:r>
        <w:rPr>
          <w:rStyle w:val="NormalTok"/>
        </w:rPr>
        <w:t xml:space="preserve">(a -&gt; a.</w:t>
      </w:r>
      <w:r>
        <w:rPr>
          <w:rStyle w:val="FunctionTok"/>
        </w:rPr>
        <w:t xml:space="preserve">timestamp</w:t>
      </w:r>
      <w:r>
        <w:rPr>
          <w:rStyle w:val="NormalTok"/>
        </w:rPr>
        <w:t xml:space="preserve">() / WINDOW_NANOS));</w:t>
      </w:r>
      <w:r>
        <w:br/>
      </w:r>
      <w:r>
        <w:rPr>
          <w:rStyle w:val="NormalTok"/>
        </w:rPr>
        <w:t xml:space="preserve">  </w:t>
      </w:r>
      <w:r>
        <w:br/>
      </w:r>
      <w:r>
        <w:rPr>
          <w:rStyle w:val="NormalTok"/>
        </w:rPr>
        <w:t xml:space="preserve">  </w:t>
      </w:r>
      <w:r>
        <w:rPr>
          <w:rStyle w:val="KeywordTok"/>
        </w:rPr>
        <w:t xml:space="preserve">return</w:t>
      </w:r>
      <w:r>
        <w:rPr>
          <w:rStyle w:val="NormalTok"/>
        </w:rPr>
        <w:t xml:space="preserve"> grouped.</w:t>
      </w:r>
      <w:r>
        <w:rPr>
          <w:rStyle w:val="FunctionTok"/>
        </w:rPr>
        <w:t xml:space="preserve">entrySet</w:t>
      </w:r>
      <w:r>
        <w:rPr>
          <w:rStyle w:val="NormalTok"/>
        </w:rPr>
        <w:t xml:space="preserve">().</w:t>
      </w:r>
      <w:r>
        <w:rPr>
          <w:rStyle w:val="FunctionTok"/>
        </w:rPr>
        <w:t xml:space="preserve">stream</w:t>
      </w:r>
      <w:r>
        <w:rPr>
          <w:rStyle w:val="NormalTok"/>
        </w:rPr>
        <w:t xml:space="preserve">()</w:t>
      </w:r>
      <w:r>
        <w:br/>
      </w:r>
      <w:r>
        <w:rPr>
          <w:rStyle w:val="NormalTok"/>
        </w:rPr>
        <w:t xml:space="preserve">    .</w:t>
      </w:r>
      <w:r>
        <w:rPr>
          <w:rStyle w:val="FunctionTok"/>
        </w:rPr>
        <w:t xml:space="preserve">collect</w:t>
      </w:r>
      <w:r>
        <w:rPr>
          <w:rStyle w:val="NormalTok"/>
        </w:rPr>
        <w:t xml:space="preserve">(Collectors.</w:t>
      </w:r>
      <w:r>
        <w:rPr>
          <w:rStyle w:val="FunctionTok"/>
        </w:rPr>
        <w:t xml:space="preserve">toMap</w:t>
      </w:r>
      <w:r>
        <w:rPr>
          <w:rStyle w:val="NormalTok"/>
        </w:rPr>
        <w:t xml:space="preserve">(</w:t>
      </w:r>
      <w:r>
        <w:br/>
      </w:r>
      <w:r>
        <w:rPr>
          <w:rStyle w:val="NormalTok"/>
        </w:rPr>
        <w:t xml:space="preserve">      </w:t>
      </w:r>
      <w:r>
        <w:rPr>
          <w:rStyle w:val="BuiltInTok"/>
        </w:rPr>
        <w:t xml:space="preserve">Map</w:t>
      </w:r>
      <w:r>
        <w:rPr>
          <w:rStyle w:val="NormalTok"/>
        </w:rPr>
        <w:t xml:space="preserve">.</w:t>
      </w:r>
      <w:r>
        <w:rPr>
          <w:rStyle w:val="FunctionTok"/>
        </w:rPr>
        <w:t xml:space="preserve">Entry</w:t>
      </w:r>
      <w:r>
        <w:rPr>
          <w:rStyle w:val="NormalTok"/>
        </w:rPr>
        <w:t xml:space="preserve">::getKey,</w:t>
      </w:r>
      <w:r>
        <w:br/>
      </w:r>
      <w:r>
        <w:rPr>
          <w:rStyle w:val="NormalTok"/>
        </w:rPr>
        <w:t xml:space="preserve">      e -&gt; e.</w:t>
      </w:r>
      <w:r>
        <w:rPr>
          <w:rStyle w:val="FunctionTok"/>
        </w:rPr>
        <w:t xml:space="preserve">getValue</w:t>
      </w:r>
      <w:r>
        <w:rPr>
          <w:rStyle w:val="NormalTok"/>
        </w:rPr>
        <w:t xml:space="preserve">().</w:t>
      </w:r>
      <w:r>
        <w:rPr>
          <w:rStyle w:val="FunctionTok"/>
        </w:rPr>
        <w:t xml:space="preserve">stream</w:t>
      </w:r>
      <w:r>
        <w:rPr>
          <w:rStyle w:val="NormalTok"/>
        </w:rPr>
        <w:t xml:space="preserve">().</w:t>
      </w:r>
      <w:r>
        <w:rPr>
          <w:rStyle w:val="FunctionTok"/>
        </w:rPr>
        <w:t xml:space="preserve">mapToDouble</w:t>
      </w:r>
      <w:r>
        <w:rPr>
          <w:rStyle w:val="NormalTok"/>
        </w:rPr>
        <w:t xml:space="preserve">(Assessment::score).</w:t>
      </w:r>
      <w:r>
        <w:rPr>
          <w:rStyle w:val="FunctionTok"/>
        </w:rPr>
        <w:t xml:space="preserve">average</w:t>
      </w:r>
      <w:r>
        <w:rPr>
          <w:rStyle w:val="NormalTok"/>
        </w:rPr>
        <w:t xml:space="preserve">().</w:t>
      </w:r>
      <w:r>
        <w:rPr>
          <w:rStyle w:val="FunctionTok"/>
        </w:rPr>
        <w:t xml:space="preserve">orElse</w:t>
      </w:r>
      <w:r>
        <w:rPr>
          <w:rStyle w:val="NormalTok"/>
        </w:rPr>
        <w:t xml:space="preserve">(</w:t>
      </w:r>
      <w:r>
        <w:rPr>
          <w:rStyle w:val="FloatTok"/>
        </w:rPr>
        <w:t xml:space="preserve">0.</w:t>
      </w:r>
      <w:r>
        <w:rPr>
          <w:rStyle w:val="DecValTok"/>
        </w:rPr>
        <w:t xml:space="preserve">0</w:t>
      </w:r>
      <w:r>
        <w:rPr>
          <w:rStyle w:val="NormalTok"/>
        </w:rPr>
        <w:t xml:space="preserve">)</w:t>
      </w:r>
      <w:r>
        <w:br/>
      </w:r>
      <w:r>
        <w:rPr>
          <w:rStyle w:val="NormalTok"/>
        </w:rPr>
        <w:t xml:space="preserve">    ));</w:t>
      </w:r>
      <w:r>
        <w:br/>
      </w:r>
      <w:r>
        <w:rPr>
          <w:rStyle w:val="NormalTok"/>
        </w:rPr>
        <w:t xml:space="preserve">}</w:t>
      </w:r>
    </w:p>
    <w:p>
      <w:pPr>
        <w:pStyle w:val="FirstParagraph"/>
      </w:pPr>
      <w:r>
        <w:rPr>
          <w:b/>
        </w:rPr>
        <w:t xml:space="preserve">Or (using sorted + manual windowing for streaming large data):</w:t>
      </w:r>
    </w:p>
    <w:p>
      <w:pPr>
        <w:pStyle w:val="BodyText"/>
      </w:pPr>
      <w:r>
        <w:t xml:space="preserve">If the stream is too large for memory (1M assessments), consider processing in chunks:</w:t>
      </w:r>
    </w:p>
    <w:p>
      <w:pPr>
        <w:pStyle w:val="SourceCode"/>
      </w:pPr>
      <w:r>
        <w:rPr>
          <w:rStyle w:val="KeywordTok"/>
        </w:rPr>
        <w:t xml:space="preserve">private</w:t>
      </w:r>
      <w:r>
        <w:rPr>
          <w:rStyle w:val="NormalTok"/>
        </w:rPr>
        <w:t xml:space="preserve"> </w:t>
      </w:r>
      <w:r>
        <w:rPr>
          <w:rStyle w:val="DataTypeTok"/>
        </w:rPr>
        <w:t xml:space="preserve">static</w:t>
      </w:r>
      <w:r>
        <w:rPr>
          <w:rStyle w:val="NormalTok"/>
        </w:rPr>
        <w:t xml:space="preserve"> </w:t>
      </w:r>
      <w:r>
        <w:rPr>
          <w:rStyle w:val="BuiltInTok"/>
        </w:rPr>
        <w:t xml:space="preserve">Map</w:t>
      </w:r>
      <w:r>
        <w:rPr>
          <w:rStyle w:val="NormalTok"/>
        </w:rPr>
        <w:t xml:space="preserve">&lt;</w:t>
      </w:r>
      <w:r>
        <w:rPr>
          <w:rStyle w:val="BuiltInTok"/>
        </w:rPr>
        <w:t xml:space="preserve">Long</w:t>
      </w:r>
      <w:r>
        <w:rPr>
          <w:rStyle w:val="NormalTok"/>
        </w:rPr>
        <w:t xml:space="preserve">, </w:t>
      </w:r>
      <w:r>
        <w:rPr>
          <w:rStyle w:val="BuiltInTok"/>
        </w:rPr>
        <w:t xml:space="preserve">Double</w:t>
      </w:r>
      <w:r>
        <w:rPr>
          <w:rStyle w:val="NormalTok"/>
        </w:rPr>
        <w:t xml:space="preserve">&gt; </w:t>
      </w:r>
      <w:r>
        <w:rPr>
          <w:rStyle w:val="FunctionTok"/>
        </w:rPr>
        <w:t xml:space="preserve">computeWindowAverages</w:t>
      </w:r>
      <w:r>
        <w:rPr>
          <w:rStyle w:val="NormalTok"/>
        </w:rPr>
        <w:t xml:space="preserve">(Stream&lt;Assessment&gt; assessments) {</w:t>
      </w:r>
      <w:r>
        <w:br/>
      </w:r>
      <w:r>
        <w:rPr>
          <w:rStyle w:val="NormalTok"/>
        </w:rPr>
        <w:t xml:space="preserve">  </w:t>
      </w:r>
      <w:r>
        <w:rPr>
          <w:rStyle w:val="KeywordTok"/>
        </w:rPr>
        <w:t xml:space="preserve">return</w:t>
      </w:r>
      <w:r>
        <w:rPr>
          <w:rStyle w:val="NormalTok"/>
        </w:rPr>
        <w:t xml:space="preserve"> assessments</w:t>
      </w:r>
      <w:r>
        <w:br/>
      </w:r>
      <w:r>
        <w:rPr>
          <w:rStyle w:val="NormalTok"/>
        </w:rPr>
        <w:t xml:space="preserve">    .</w:t>
      </w:r>
      <w:r>
        <w:rPr>
          <w:rStyle w:val="FunctionTok"/>
        </w:rPr>
        <w:t xml:space="preserve">collect</w:t>
      </w:r>
      <w:r>
        <w:rPr>
          <w:rStyle w:val="NormalTok"/>
        </w:rPr>
        <w:t xml:space="preserve">(</w:t>
      </w:r>
      <w:r>
        <w:br/>
      </w:r>
      <w:r>
        <w:rPr>
          <w:rStyle w:val="NormalTok"/>
        </w:rPr>
        <w:t xml:space="preserve">      Collectors.</w:t>
      </w:r>
      <w:r>
        <w:rPr>
          <w:rStyle w:val="FunctionTok"/>
        </w:rPr>
        <w:t xml:space="preserve">groupingBy</w:t>
      </w:r>
      <w:r>
        <w:rPr>
          <w:rStyle w:val="NormalTok"/>
        </w:rPr>
        <w:t xml:space="preserve">(</w:t>
      </w:r>
      <w:r>
        <w:br/>
      </w:r>
      <w:r>
        <w:rPr>
          <w:rStyle w:val="NormalTok"/>
        </w:rPr>
        <w:t xml:space="preserve">        a -&gt; a.</w:t>
      </w:r>
      <w:r>
        <w:rPr>
          <w:rStyle w:val="FunctionTok"/>
        </w:rPr>
        <w:t xml:space="preserve">timestamp</w:t>
      </w:r>
      <w:r>
        <w:rPr>
          <w:rStyle w:val="NormalTok"/>
        </w:rPr>
        <w:t xml:space="preserve">() / WINDOW_NANOS,</w:t>
      </w:r>
      <w:r>
        <w:br/>
      </w:r>
      <w:r>
        <w:rPr>
          <w:rStyle w:val="NormalTok"/>
        </w:rPr>
        <w:t xml:space="preserve">        Collectors.</w:t>
      </w:r>
      <w:r>
        <w:rPr>
          <w:rStyle w:val="FunctionTok"/>
        </w:rPr>
        <w:t xml:space="preserve">teeing</w:t>
      </w:r>
      <w:r>
        <w:rPr>
          <w:rStyle w:val="NormalTok"/>
        </w:rPr>
        <w:t xml:space="preserve">(</w:t>
      </w:r>
      <w:r>
        <w:br/>
      </w:r>
      <w:r>
        <w:rPr>
          <w:rStyle w:val="NormalTok"/>
        </w:rPr>
        <w:t xml:space="preserve">          Collectors.</w:t>
      </w:r>
      <w:r>
        <w:rPr>
          <w:rStyle w:val="FunctionTok"/>
        </w:rPr>
        <w:t xml:space="preserve">summingDouble</w:t>
      </w:r>
      <w:r>
        <w:rPr>
          <w:rStyle w:val="NormalTok"/>
        </w:rPr>
        <w:t xml:space="preserve">(Assessment::score),</w:t>
      </w:r>
      <w:r>
        <w:br/>
      </w:r>
      <w:r>
        <w:rPr>
          <w:rStyle w:val="NormalTok"/>
        </w:rPr>
        <w:t xml:space="preserve">          Collectors.</w:t>
      </w:r>
      <w:r>
        <w:rPr>
          <w:rStyle w:val="FunctionTok"/>
        </w:rPr>
        <w:t xml:space="preserve">counting</w:t>
      </w:r>
      <w:r>
        <w:rPr>
          <w:rStyle w:val="NormalTok"/>
        </w:rPr>
        <w:t xml:space="preserve">(),</w:t>
      </w:r>
      <w:r>
        <w:br/>
      </w:r>
      <w:r>
        <w:rPr>
          <w:rStyle w:val="NormalTok"/>
        </w:rPr>
        <w:t xml:space="preserve">          (sum, count) -&gt; count &gt; </w:t>
      </w:r>
      <w:r>
        <w:rPr>
          <w:rStyle w:val="DecValTok"/>
        </w:rPr>
        <w:t xml:space="preserve">0</w:t>
      </w:r>
      <w:r>
        <w:rPr>
          <w:rStyle w:val="NormalTok"/>
        </w:rPr>
        <w:t xml:space="preserve"> ? sum / count : </w:t>
      </w:r>
      <w:r>
        <w:rPr>
          <w:rStyle w:val="FloatTok"/>
        </w:rPr>
        <w:t xml:space="preserve">0.</w:t>
      </w:r>
      <w:r>
        <w:rPr>
          <w:rStyle w:val="DecValTok"/>
        </w:rPr>
        <w:t xml:space="preserve">0</w:t>
      </w:r>
      <w:r>
        <w:br/>
      </w:r>
      <w:r>
        <w:rPr>
          <w:rStyle w:val="NormalTok"/>
        </w:rPr>
        <w:t xml:space="preserve">        )</w:t>
      </w:r>
      <w:r>
        <w:br/>
      </w:r>
      <w:r>
        <w:rPr>
          <w:rStyle w:val="NormalTok"/>
        </w:rPr>
        <w:t xml:space="preserve">      )</w:t>
      </w:r>
      <w:r>
        <w:br/>
      </w:r>
      <w:r>
        <w:rPr>
          <w:rStyle w:val="NormalTok"/>
        </w:rPr>
        <w:t xml:space="preserve">    );</w:t>
      </w:r>
      <w:r>
        <w:br/>
      </w:r>
      <w:r>
        <w:rPr>
          <w:rStyle w:val="NormalTok"/>
        </w:rPr>
        <w:t xml:space="preserve">}</w:t>
      </w:r>
    </w:p>
    <w:p>
      <w:pPr>
        <w:pStyle w:val="FirstParagraph"/>
      </w:pPr>
      <w:r>
        <w:rPr>
          <w:b/>
        </w:rPr>
        <w:t xml:space="preserve">rubric:</w:t>
      </w:r>
    </w:p>
    <w:p>
      <w:pPr>
        <w:numPr>
          <w:ilvl w:val="0"/>
          <w:numId w:val="1033"/>
        </w:numPr>
        <w:pStyle w:val="Compact"/>
      </w:pPr>
      <w:r>
        <w:t xml:space="preserve">1 point: Understands window bucketing by division; incomplete implementation</w:t>
      </w:r>
    </w:p>
    <w:p>
      <w:pPr>
        <w:numPr>
          <w:ilvl w:val="0"/>
          <w:numId w:val="1033"/>
        </w:numPr>
        <w:pStyle w:val="Compact"/>
      </w:pPr>
      <w:r>
        <w:t xml:space="preserve">3 points: Correctly groups by window; computes averages; may have efficiency issues (e.g., storing all in memory)</w:t>
      </w:r>
    </w:p>
    <w:p>
      <w:pPr>
        <w:numPr>
          <w:ilvl w:val="0"/>
          <w:numId w:val="1033"/>
        </w:numPr>
        <w:pStyle w:val="Compact"/>
      </w:pPr>
      <w:r>
        <w:t xml:space="preserve">5 points:</w:t>
      </w:r>
      <w:r>
        <w:t xml:space="preserve"> </w:t>
      </w:r>
      <w:r>
        <w:rPr>
          <w:b/>
        </w:rPr>
        <w:t xml:space="preserve">Exceptional.</w:t>
      </w:r>
      <w:r>
        <w:t xml:space="preserve"> </w:t>
      </w:r>
      <w:r>
        <w:t xml:space="preserve">Implements correct grouping + averaging with good stream composition. Mentions memory implications for 1M records. Uses appropriate collectors (averagingDouble or teeing). Code is clear and efficient.</w:t>
      </w:r>
    </w:p>
    <w:p>
      <w:pPr>
        <w:pStyle w:val="FirstParagraph"/>
      </w:pPr>
      <w:r>
        <w:rPr>
          <w:b/>
        </w:rPr>
        <w:t xml:space="preserve">expected_duration_minutes:</w:t>
      </w:r>
      <w:r>
        <w:t xml:space="preserve"> </w:t>
      </w:r>
      <w:r>
        <w:t xml:space="preserve">10</w:t>
      </w:r>
      <w:r>
        <w:br/>
      </w:r>
      <w:r>
        <w:rPr>
          <w:b/>
        </w:rPr>
        <w:t xml:space="preserve">watermark_seed:</w:t>
      </w:r>
      <w:r>
        <w:t xml:space="preserve"> </w:t>
      </w:r>
      <w:r>
        <w:t xml:space="preserve">qorium-java-v0.5-009-seed-3d2f5b8c</w:t>
      </w:r>
      <w:r>
        <w:br/>
      </w:r>
      <w:r>
        <w:rPr>
          <w:b/>
        </w:rPr>
        <w:t xml:space="preserve">variant_seed:</w:t>
      </w:r>
      <w:r>
        <w:t xml:space="preserve"> </w:t>
      </w:r>
      <w:r>
        <w:t xml:space="preserve">qorium-java-v0.5-2026-05-02-009</w:t>
      </w:r>
      <w:r>
        <w:br/>
      </w:r>
      <w:r>
        <w:rPr>
          <w:b/>
        </w:rPr>
        <w:t xml:space="preserve">bias_check_notes:</w:t>
      </w:r>
      <w:r>
        <w:t xml:space="preserve"> </w:t>
      </w:r>
      <w:r>
        <w:t xml:space="preserve">No bias. Stream API fundamentals.</w:t>
      </w:r>
    </w:p>
    <w:p>
      <w:r>
        <w:pict>
          <v:rect style="width:0;height:1.5pt" o:hralign="center" o:hrstd="t" o:hr="t"/>
        </w:pict>
      </w:r>
    </w:p>
    <w:p>
      <w:pPr>
        <w:pStyle w:val="Heading3"/>
      </w:pPr>
      <w:bookmarkStart w:id="31" w:name="Xdd984aba164404f1e5966ada59a80f05ce32867"/>
      <w:r>
        <w:t xml:space="preserve">QUESTION 10: Distributed Transaction Choreography vs Saga Pattern (Design)</w:t>
      </w:r>
      <w:bookmarkEnd w:id="31"/>
    </w:p>
    <w:p>
      <w:pPr>
        <w:pStyle w:val="FirstParagraph"/>
      </w:pPr>
      <w:r>
        <w:rPr>
          <w:b/>
        </w:rPr>
        <w:t xml:space="preserve">question_id:</w:t>
      </w:r>
      <w:r>
        <w:t xml:space="preserve"> </w:t>
      </w:r>
      <w:r>
        <w:t xml:space="preserve">QOR-JAVA-010</w:t>
      </w:r>
      <w:r>
        <w:br/>
      </w:r>
      <w:r>
        <w:rPr>
          <w:b/>
        </w:rPr>
        <w:t xml:space="preserve">skill_id:</w:t>
      </w:r>
      <w:r>
        <w:t xml:space="preserve"> </w:t>
      </w:r>
      <w:r>
        <w:t xml:space="preserve">senior-java-010</w:t>
      </w:r>
      <w:r>
        <w:br/>
      </w:r>
      <w:r>
        <w:rPr>
          <w:b/>
        </w:rPr>
        <w:t xml:space="preserve">sub_skill_id:</w:t>
      </w:r>
      <w:r>
        <w:t xml:space="preserve"> </w:t>
      </w:r>
      <w:r>
        <w:t xml:space="preserve">microservices-distributed-transactions</w:t>
      </w:r>
      <w:r>
        <w:br/>
      </w:r>
      <w:r>
        <w:rPr>
          <w:b/>
        </w:rPr>
        <w:t xml:space="preserve">format:</w:t>
      </w:r>
      <w:r>
        <w:t xml:space="preserve"> </w:t>
      </w:r>
      <w:r>
        <w:t xml:space="preserve">Design</w:t>
      </w:r>
      <w:r>
        <w:br/>
      </w:r>
      <w:r>
        <w:rPr>
          <w:b/>
        </w:rPr>
        <w:t xml:space="preserve">difficulty_b:</w:t>
      </w:r>
      <w:r>
        <w:t xml:space="preserve"> </w:t>
      </w:r>
      <w:r>
        <w:t xml:space="preserve">1.5</w:t>
      </w:r>
      <w:r>
        <w:br/>
      </w:r>
      <w:r>
        <w:rPr>
          <w:b/>
        </w:rPr>
        <w:t xml:space="preserve">discrimination_a:</w:t>
      </w:r>
      <w:r>
        <w:t xml:space="preserve"> </w:t>
      </w:r>
      <w:r>
        <w:t xml:space="preserve">1.8</w:t>
      </w:r>
      <w:r>
        <w:br/>
      </w:r>
      <w:r>
        <w:rPr>
          <w:b/>
        </w:rPr>
        <w:t xml:space="preserve">expected_duration_minutes:</w:t>
      </w:r>
      <w:r>
        <w:t xml:space="preserve"> </w:t>
      </w:r>
      <w:r>
        <w:t xml:space="preserve">15</w:t>
      </w:r>
      <w:r>
        <w:br/>
      </w:r>
      <w:r>
        <w:rPr>
          <w:b/>
        </w:rPr>
        <w:t xml:space="preserve">citation:</w:t>
      </w:r>
      <w:r>
        <w:t xml:space="preserve"> </w:t>
      </w:r>
      <w:r>
        <w:t xml:space="preserve">Pattern: Saga; Microservices Patterns (Chris Richardson), Chapter 4; Axon Framework Saga Pattern</w:t>
      </w:r>
    </w:p>
    <w:p>
      <w:pPr>
        <w:pStyle w:val="BodyText"/>
      </w:pPr>
      <w:r>
        <w:rPr>
          <w:b/>
        </w:rPr>
        <w:t xml:space="preserve">body:</w:t>
      </w:r>
    </w:p>
    <w:p>
      <w:pPr>
        <w:pStyle w:val="BodyText"/>
      </w:pPr>
      <w:r>
        <w:t xml:space="preserve">Design a microservices architecture for a QOrium assessment delivery system comprising 4 services:</w:t>
      </w:r>
      <w:r>
        <w:t xml:space="preserve"> </w:t>
      </w:r>
      <w:r>
        <w:t xml:space="preserve">1.</w:t>
      </w:r>
      <w:r>
        <w:t xml:space="preserve"> </w:t>
      </w:r>
      <w:r>
        <w:rPr>
          <w:b/>
        </w:rPr>
        <w:t xml:space="preserve">Assessment Service</w:t>
      </w:r>
      <w:r>
        <w:t xml:space="preserve"> </w:t>
      </w:r>
      <w:r>
        <w:t xml:space="preserve">— Initializes assessment; persists status</w:t>
      </w:r>
      <w:r>
        <w:t xml:space="preserve"> </w:t>
      </w:r>
      <w:r>
        <w:t xml:space="preserve">2.</w:t>
      </w:r>
      <w:r>
        <w:t xml:space="preserve"> </w:t>
      </w:r>
      <w:r>
        <w:rPr>
          <w:b/>
        </w:rPr>
        <w:t xml:space="preserve">Question Service</w:t>
      </w:r>
      <w:r>
        <w:t xml:space="preserve"> </w:t>
      </w:r>
      <w:r>
        <w:t xml:space="preserve">— Returns curated question set for a candidate</w:t>
      </w:r>
      <w:r>
        <w:t xml:space="preserve"> </w:t>
      </w:r>
      <w:r>
        <w:t xml:space="preserve">3.</w:t>
      </w:r>
      <w:r>
        <w:t xml:space="preserve"> </w:t>
      </w:r>
      <w:r>
        <w:rPr>
          <w:b/>
        </w:rPr>
        <w:t xml:space="preserve">Scoring Service</w:t>
      </w:r>
      <w:r>
        <w:t xml:space="preserve"> </w:t>
      </w:r>
      <w:r>
        <w:t xml:space="preserve">— Evaluates candidate responses; computes score</w:t>
      </w:r>
      <w:r>
        <w:t xml:space="preserve"> </w:t>
      </w:r>
      <w:r>
        <w:t xml:space="preserve">4.</w:t>
      </w:r>
      <w:r>
        <w:t xml:space="preserve"> </w:t>
      </w:r>
      <w:r>
        <w:rPr>
          <w:b/>
        </w:rPr>
        <w:t xml:space="preserve">Notification Service</w:t>
      </w:r>
      <w:r>
        <w:t xml:space="preserve"> </w:t>
      </w:r>
      <w:r>
        <w:t xml:space="preserve">— Sends candidate email with score + feedback</w:t>
      </w:r>
    </w:p>
    <w:p>
      <w:pPr>
        <w:pStyle w:val="BodyText"/>
      </w:pPr>
      <w:r>
        <w:t xml:space="preserve">A candidate starts an assessment. A transaction must atomically:</w:t>
      </w:r>
      <w:r>
        <w:t xml:space="preserve"> </w:t>
      </w:r>
      <w:r>
        <w:t xml:space="preserve">1. Create assessment in Assessment Service</w:t>
      </w:r>
      <w:r>
        <w:t xml:space="preserve"> </w:t>
      </w:r>
      <w:r>
        <w:t xml:space="preserve">2. Load questions from Question Service (questions are selected based on candidate skill level)</w:t>
      </w:r>
      <w:r>
        <w:t xml:space="preserve"> </w:t>
      </w:r>
      <w:r>
        <w:t xml:space="preserve">3. Wait for candidate to submit responses</w:t>
      </w:r>
      <w:r>
        <w:t xml:space="preserve"> </w:t>
      </w:r>
      <w:r>
        <w:t xml:space="preserve">4. Score responses in Scoring Service</w:t>
      </w:r>
      <w:r>
        <w:t xml:space="preserve"> </w:t>
      </w:r>
      <w:r>
        <w:t xml:space="preserve">5. Send notification email in Notification Service</w:t>
      </w:r>
    </w:p>
    <w:p>
      <w:pPr>
        <w:pStyle w:val="BodyText"/>
      </w:pPr>
      <w:r>
        <w:t xml:space="preserve">The transaction must be resilient: if any step fails, compensate (e.g., delete assessment, reverse scoring, resend notification).</w:t>
      </w:r>
    </w:p>
    <w:p>
      <w:pPr>
        <w:pStyle w:val="BodyText"/>
      </w:pPr>
      <w:r>
        <w:rPr>
          <w:b/>
        </w:rPr>
        <w:t xml:space="preserve">Rubric:</w:t>
      </w:r>
    </w:p>
    <w:p>
      <w:pPr>
        <w:numPr>
          <w:ilvl w:val="0"/>
          <w:numId w:val="1034"/>
        </w:numPr>
        <w:pStyle w:val="Compact"/>
      </w:pPr>
      <w:r>
        <w:t xml:space="preserve">1 point (Fail): Vague response; no clear choreography or saga strategy.</w:t>
      </w:r>
    </w:p>
    <w:p>
      <w:pPr>
        <w:numPr>
          <w:ilvl w:val="0"/>
          <w:numId w:val="1034"/>
        </w:numPr>
        <w:pStyle w:val="Compact"/>
      </w:pPr>
      <w:r>
        <w:t xml:space="preserve">3 points (Pass): Identifies saga pattern. Proposes orchestrator or choreography. Lists compensating transactions but lacks detail on failure scenarios or idempotency.</w:t>
      </w:r>
    </w:p>
    <w:p>
      <w:pPr>
        <w:numPr>
          <w:ilvl w:val="0"/>
          <w:numId w:val="1034"/>
        </w:numPr>
        <w:pStyle w:val="Compact"/>
      </w:pPr>
      <w:r>
        <w:t xml:space="preserve">5 points (Exceptional):</w:t>
      </w:r>
      <w:r>
        <w:t xml:space="preserve"> </w:t>
      </w:r>
      <w:r>
        <w:rPr>
          <w:b/>
        </w:rPr>
        <w:t xml:space="preserve">Strongly advocates for choreography (event-driven) over orchestration.</w:t>
      </w:r>
      <w:r>
        <w:t xml:space="preserve"> </w:t>
      </w:r>
      <w:r>
        <w:t xml:space="preserve">Describes:</w:t>
      </w:r>
    </w:p>
    <w:p>
      <w:pPr>
        <w:numPr>
          <w:ilvl w:val="1"/>
          <w:numId w:val="1035"/>
        </w:numPr>
        <w:pStyle w:val="Compact"/>
      </w:pPr>
      <w:r>
        <w:t xml:space="preserve">Event flow:</w:t>
      </w:r>
      <w:r>
        <w:t xml:space="preserve"> </w:t>
      </w:r>
      <w:r>
        <w:rPr>
          <w:rStyle w:val="VerbatimChar"/>
        </w:rPr>
        <w:t xml:space="preserve">AssessmentCreated</w:t>
      </w:r>
      <w:r>
        <w:t xml:space="preserve"> </w:t>
      </w:r>
      <w:r>
        <w:t xml:space="preserve">→ Questions loaded →</w:t>
      </w:r>
      <w:r>
        <w:t xml:space="preserve"> </w:t>
      </w:r>
      <w:r>
        <w:rPr>
          <w:rStyle w:val="VerbatimChar"/>
        </w:rPr>
        <w:t xml:space="preserve">ResponsesSubmitted</w:t>
      </w:r>
      <w:r>
        <w:t xml:space="preserve"> </w:t>
      </w:r>
      <w:r>
        <w:t xml:space="preserve">→</w:t>
      </w:r>
      <w:r>
        <w:t xml:space="preserve"> </w:t>
      </w:r>
      <w:r>
        <w:rPr>
          <w:rStyle w:val="VerbatimChar"/>
        </w:rPr>
        <w:t xml:space="preserve">ScoringComplete</w:t>
      </w:r>
      <w:r>
        <w:t xml:space="preserve"> </w:t>
      </w:r>
      <w:r>
        <w:t xml:space="preserve">→</w:t>
      </w:r>
      <w:r>
        <w:t xml:space="preserve"> </w:t>
      </w:r>
      <w:r>
        <w:rPr>
          <w:rStyle w:val="VerbatimChar"/>
        </w:rPr>
        <w:t xml:space="preserve">NotificationSent</w:t>
      </w:r>
    </w:p>
    <w:p>
      <w:pPr>
        <w:numPr>
          <w:ilvl w:val="1"/>
          <w:numId w:val="1035"/>
        </w:numPr>
        <w:pStyle w:val="Compact"/>
      </w:pPr>
      <w:r>
        <w:t xml:space="preserve">Compensating transactions per service (e.g.,</w:t>
      </w:r>
      <w:r>
        <w:t xml:space="preserve"> </w:t>
      </w:r>
      <w:r>
        <w:rPr>
          <w:rStyle w:val="VerbatimChar"/>
        </w:rPr>
        <w:t xml:space="preserve">AssessmentCancelled</w:t>
      </w:r>
      <w:r>
        <w:t xml:space="preserve"> </w:t>
      </w:r>
      <w:r>
        <w:t xml:space="preserve">rolls back AssessmentCreated)</w:t>
      </w:r>
    </w:p>
    <w:p>
      <w:pPr>
        <w:numPr>
          <w:ilvl w:val="1"/>
          <w:numId w:val="1035"/>
        </w:numPr>
        <w:pStyle w:val="Compact"/>
      </w:pPr>
      <w:r>
        <w:t xml:space="preserve">Idempotency key in each event to handle retries</w:t>
      </w:r>
    </w:p>
    <w:p>
      <w:pPr>
        <w:numPr>
          <w:ilvl w:val="1"/>
          <w:numId w:val="1035"/>
        </w:numPr>
        <w:pStyle w:val="Compact"/>
      </w:pPr>
      <w:r>
        <w:t xml:space="preserve">Use of idempotency repository or inbox pattern to ensure exactly-once semantics</w:t>
      </w:r>
    </w:p>
    <w:p>
      <w:pPr>
        <w:numPr>
          <w:ilvl w:val="1"/>
          <w:numId w:val="1035"/>
        </w:numPr>
        <w:pStyle w:val="Compact"/>
      </w:pPr>
      <w:r>
        <w:t xml:space="preserve">How each service listens to events and publishes compensation events on failure</w:t>
      </w:r>
    </w:p>
    <w:p>
      <w:pPr>
        <w:numPr>
          <w:ilvl w:val="1"/>
          <w:numId w:val="1035"/>
        </w:numPr>
        <w:pStyle w:val="Compact"/>
      </w:pPr>
      <w:r>
        <w:t xml:space="preserve">Difference from orchestration: choreography is decoupled, event-driven; orchestrator is a central bottleneck</w:t>
      </w:r>
    </w:p>
    <w:p>
      <w:pPr>
        <w:numPr>
          <w:ilvl w:val="1"/>
          <w:numId w:val="1035"/>
        </w:numPr>
        <w:pStyle w:val="Compact"/>
      </w:pPr>
      <w:r>
        <w:t xml:space="preserve">Trade-offs: choreography is harder to debug (distributed tracing required) but more resilient</w:t>
      </w:r>
    </w:p>
    <w:p>
      <w:pPr>
        <w:pStyle w:val="FirstParagraph"/>
      </w:pPr>
      <w:r>
        <w:rPr>
          <w:b/>
        </w:rPr>
        <w:t xml:space="preserve">Expected elements in 5-point answer:</w:t>
      </w:r>
    </w:p>
    <w:p>
      <w:pPr>
        <w:numPr>
          <w:ilvl w:val="0"/>
          <w:numId w:val="1036"/>
        </w:numPr>
        <w:pStyle w:val="Compact"/>
      </w:pPr>
      <w:r>
        <w:t xml:space="preserve">Event-driven choreography architecture with Kafka or RabbitMQ</w:t>
      </w:r>
    </w:p>
    <w:p>
      <w:pPr>
        <w:numPr>
          <w:ilvl w:val="0"/>
          <w:numId w:val="1036"/>
        </w:numPr>
        <w:pStyle w:val="Compact"/>
      </w:pPr>
      <w:r>
        <w:t xml:space="preserve">Per-service implementation:</w:t>
      </w:r>
    </w:p>
    <w:p>
      <w:pPr>
        <w:numPr>
          <w:ilvl w:val="1"/>
          <w:numId w:val="1037"/>
        </w:numPr>
        <w:pStyle w:val="Compact"/>
      </w:pPr>
      <w:r>
        <w:rPr>
          <w:b/>
        </w:rPr>
        <w:t xml:space="preserve">Assessment Service:</w:t>
      </w:r>
      <w:r>
        <w:t xml:space="preserve"> </w:t>
      </w:r>
      <w:r>
        <w:t xml:space="preserve">Listen to</w:t>
      </w:r>
      <w:r>
        <w:t xml:space="preserve"> </w:t>
      </w:r>
      <w:r>
        <w:rPr>
          <w:rStyle w:val="VerbatimChar"/>
        </w:rPr>
        <w:t xml:space="preserve">AssessmentCreated</w:t>
      </w:r>
      <w:r>
        <w:t xml:space="preserve">, publish</w:t>
      </w:r>
      <w:r>
        <w:t xml:space="preserve"> </w:t>
      </w:r>
      <w:r>
        <w:rPr>
          <w:rStyle w:val="VerbatimChar"/>
        </w:rPr>
        <w:t xml:space="preserve">QuestionsCurated</w:t>
      </w:r>
      <w:r>
        <w:t xml:space="preserve">, listen to compensation</w:t>
      </w:r>
      <w:r>
        <w:t xml:space="preserve"> </w:t>
      </w:r>
      <w:r>
        <w:rPr>
          <w:rStyle w:val="VerbatimChar"/>
        </w:rPr>
        <w:t xml:space="preserve">AssessmentCancelled</w:t>
      </w:r>
    </w:p>
    <w:p>
      <w:pPr>
        <w:numPr>
          <w:ilvl w:val="1"/>
          <w:numId w:val="1037"/>
        </w:numPr>
        <w:pStyle w:val="Compact"/>
      </w:pPr>
      <w:r>
        <w:rPr>
          <w:b/>
        </w:rPr>
        <w:t xml:space="preserve">Question Service:</w:t>
      </w:r>
      <w:r>
        <w:t xml:space="preserve"> </w:t>
      </w:r>
      <w:r>
        <w:t xml:space="preserve">Listen to</w:t>
      </w:r>
      <w:r>
        <w:t xml:space="preserve"> </w:t>
      </w:r>
      <w:r>
        <w:rPr>
          <w:rStyle w:val="VerbatimChar"/>
        </w:rPr>
        <w:t xml:space="preserve">AssessmentCreated</w:t>
      </w:r>
      <w:r>
        <w:t xml:space="preserve">, fetch questions, publish</w:t>
      </w:r>
      <w:r>
        <w:t xml:space="preserve"> </w:t>
      </w:r>
      <w:r>
        <w:rPr>
          <w:rStyle w:val="VerbatimChar"/>
        </w:rPr>
        <w:t xml:space="preserve">QuestionsCurated</w:t>
      </w:r>
      <w:r>
        <w:t xml:space="preserve"> </w:t>
      </w:r>
      <w:r>
        <w:t xml:space="preserve">or</w:t>
      </w:r>
      <w:r>
        <w:t xml:space="preserve"> </w:t>
      </w:r>
      <w:r>
        <w:rPr>
          <w:rStyle w:val="VerbatimChar"/>
        </w:rPr>
        <w:t xml:space="preserve">QuestionsFetchFailed</w:t>
      </w:r>
    </w:p>
    <w:p>
      <w:pPr>
        <w:numPr>
          <w:ilvl w:val="1"/>
          <w:numId w:val="1037"/>
        </w:numPr>
        <w:pStyle w:val="Compact"/>
      </w:pPr>
      <w:r>
        <w:rPr>
          <w:b/>
        </w:rPr>
        <w:t xml:space="preserve">Scoring Service:</w:t>
      </w:r>
      <w:r>
        <w:t xml:space="preserve"> </w:t>
      </w:r>
      <w:r>
        <w:t xml:space="preserve">Listen to</w:t>
      </w:r>
      <w:r>
        <w:t xml:space="preserve"> </w:t>
      </w:r>
      <w:r>
        <w:rPr>
          <w:rStyle w:val="VerbatimChar"/>
        </w:rPr>
        <w:t xml:space="preserve">ResponsesSubmitted</w:t>
      </w:r>
      <w:r>
        <w:t xml:space="preserve">, compute score, publish</w:t>
      </w:r>
      <w:r>
        <w:t xml:space="preserve"> </w:t>
      </w:r>
      <w:r>
        <w:rPr>
          <w:rStyle w:val="VerbatimChar"/>
        </w:rPr>
        <w:t xml:space="preserve">ScoringComplete</w:t>
      </w:r>
      <w:r>
        <w:t xml:space="preserve"> </w:t>
      </w:r>
      <w:r>
        <w:t xml:space="preserve">or</w:t>
      </w:r>
      <w:r>
        <w:t xml:space="preserve"> </w:t>
      </w:r>
      <w:r>
        <w:rPr>
          <w:rStyle w:val="VerbatimChar"/>
        </w:rPr>
        <w:t xml:space="preserve">ScoringFailed</w:t>
      </w:r>
    </w:p>
    <w:p>
      <w:pPr>
        <w:numPr>
          <w:ilvl w:val="1"/>
          <w:numId w:val="1037"/>
        </w:numPr>
        <w:pStyle w:val="Compact"/>
      </w:pPr>
      <w:r>
        <w:rPr>
          <w:b/>
        </w:rPr>
        <w:t xml:space="preserve">Notification Service:</w:t>
      </w:r>
      <w:r>
        <w:t xml:space="preserve"> </w:t>
      </w:r>
      <w:r>
        <w:t xml:space="preserve">Listen to</w:t>
      </w:r>
      <w:r>
        <w:t xml:space="preserve"> </w:t>
      </w:r>
      <w:r>
        <w:rPr>
          <w:rStyle w:val="VerbatimChar"/>
        </w:rPr>
        <w:t xml:space="preserve">ScoringComplete</w:t>
      </w:r>
      <w:r>
        <w:t xml:space="preserve">, send email, publish</w:t>
      </w:r>
      <w:r>
        <w:t xml:space="preserve"> </w:t>
      </w:r>
      <w:r>
        <w:rPr>
          <w:rStyle w:val="VerbatimChar"/>
        </w:rPr>
        <w:t xml:space="preserve">NotificationSent</w:t>
      </w:r>
      <w:r>
        <w:t xml:space="preserve"> </w:t>
      </w:r>
      <w:r>
        <w:t xml:space="preserve">or</w:t>
      </w:r>
      <w:r>
        <w:t xml:space="preserve"> </w:t>
      </w:r>
      <w:r>
        <w:rPr>
          <w:rStyle w:val="VerbatimChar"/>
        </w:rPr>
        <w:t xml:space="preserve">NotificationFailed</w:t>
      </w:r>
    </w:p>
    <w:p>
      <w:pPr>
        <w:numPr>
          <w:ilvl w:val="0"/>
          <w:numId w:val="1036"/>
        </w:numPr>
        <w:pStyle w:val="Compact"/>
      </w:pPr>
      <w:r>
        <w:t xml:space="preserve">Failure handling: If</w:t>
      </w:r>
      <w:r>
        <w:t xml:space="preserve"> </w:t>
      </w:r>
      <w:r>
        <w:rPr>
          <w:rStyle w:val="VerbatimChar"/>
        </w:rPr>
        <w:t xml:space="preserve">ScoringFailed</w:t>
      </w:r>
      <w:r>
        <w:t xml:space="preserve">, emit</w:t>
      </w:r>
      <w:r>
        <w:t xml:space="preserve"> </w:t>
      </w:r>
      <w:r>
        <w:rPr>
          <w:rStyle w:val="VerbatimChar"/>
        </w:rPr>
        <w:t xml:space="preserve">RollbackAssessment</w:t>
      </w:r>
      <w:r>
        <w:t xml:space="preserve"> </w:t>
      </w:r>
      <w:r>
        <w:t xml:space="preserve">event; all services listening consume and compensate</w:t>
      </w:r>
    </w:p>
    <w:p>
      <w:pPr>
        <w:numPr>
          <w:ilvl w:val="0"/>
          <w:numId w:val="1036"/>
        </w:numPr>
        <w:pStyle w:val="Compact"/>
      </w:pPr>
      <w:r>
        <w:t xml:space="preserve">Idempotency: Each event has</w:t>
      </w:r>
      <w:r>
        <w:t xml:space="preserve"> </w:t>
      </w:r>
      <w:r>
        <w:rPr>
          <w:rStyle w:val="VerbatimChar"/>
        </w:rPr>
        <w:t xml:space="preserve">event_id</w:t>
      </w:r>
      <w:r>
        <w:t xml:space="preserve"> </w:t>
      </w:r>
      <w:r>
        <w:t xml:space="preserve">(UUID); services store processed events in idempotency table; duplicates are no-ops</w:t>
      </w:r>
    </w:p>
    <w:p>
      <w:pPr>
        <w:numPr>
          <w:ilvl w:val="0"/>
          <w:numId w:val="1036"/>
        </w:numPr>
        <w:pStyle w:val="Compact"/>
      </w:pPr>
      <w:r>
        <w:t xml:space="preserve">Example event schema:</w:t>
      </w:r>
      <w:r>
        <w:t xml:space="preserve"> </w:t>
      </w:r>
      <w:r>
        <w:rPr>
          <w:rStyle w:val="VerbatimChar"/>
        </w:rPr>
        <w:t xml:space="preserve">{ "event_id": "uuid", "assessment_id": "uuid", "timestamp": "ISO-8601", "payload": {...} }</w:t>
      </w:r>
    </w:p>
    <w:p>
      <w:pPr>
        <w:pStyle w:val="FirstParagraph"/>
      </w:pPr>
      <w:r>
        <w:rPr>
          <w:b/>
        </w:rPr>
        <w:t xml:space="preserve">expected_duration_minutes:</w:t>
      </w:r>
      <w:r>
        <w:t xml:space="preserve"> </w:t>
      </w:r>
      <w:r>
        <w:t xml:space="preserve">15</w:t>
      </w:r>
      <w:r>
        <w:br/>
      </w:r>
      <w:r>
        <w:rPr>
          <w:b/>
        </w:rPr>
        <w:t xml:space="preserve">watermark_seed:</w:t>
      </w:r>
      <w:r>
        <w:t xml:space="preserve"> </w:t>
      </w:r>
      <w:r>
        <w:t xml:space="preserve">qorium-java-v0.5-010-seed-8f4d6c9b</w:t>
      </w:r>
      <w:r>
        <w:br/>
      </w:r>
      <w:r>
        <w:rPr>
          <w:b/>
        </w:rPr>
        <w:t xml:space="preserve">variant_seed:</w:t>
      </w:r>
      <w:r>
        <w:t xml:space="preserve"> </w:t>
      </w:r>
      <w:r>
        <w:t xml:space="preserve">qorium-java-v0.5-2026-05-02-010</w:t>
      </w:r>
      <w:r>
        <w:br/>
      </w:r>
      <w:r>
        <w:rPr>
          <w:b/>
        </w:rPr>
        <w:t xml:space="preserve">bias_check_notes:</w:t>
      </w:r>
      <w:r>
        <w:t xml:space="preserve"> </w:t>
      </w:r>
      <w:r>
        <w:t xml:space="preserve">No bias. Microservices architecture is domain-neutral.</w:t>
      </w:r>
    </w:p>
    <w:p>
      <w:r>
        <w:pict>
          <v:rect style="width:0;height:1.5pt" o:hralign="center" o:hrstd="t" o:hr="t"/>
        </w:pict>
      </w:r>
    </w:p>
    <w:p>
      <w:pPr>
        <w:pStyle w:val="Heading2"/>
      </w:pPr>
      <w:bookmarkStart w:id="32" w:name="qa-summary-8-item-checklist"/>
      <w:r>
        <w:t xml:space="preserve">QA SUMMARY — 8-Item Checklist</w:t>
      </w:r>
      <w:bookmarkEnd w:id="32"/>
    </w:p>
    <w:p>
      <w:pPr>
        <w:pStyle w:val="FirstParagraph"/>
      </w:pPr>
      <w:r>
        <w:t xml:space="preserve">Before external delivery to customers, validate:</w:t>
      </w:r>
    </w:p>
    <w:p>
      <w:pPr>
        <w:numPr>
          <w:ilvl w:val="0"/>
          <w:numId w:val="1038"/>
        </w:numPr>
        <w:pStyle w:val="Compact"/>
      </w:pPr>
      <w:r>
        <w:t xml:space="preserve">☒</w:t>
      </w:r>
      <w:r>
        <w:t xml:space="preserve"> </w:t>
      </w:r>
      <w:r>
        <w:rPr>
          <w:b/>
        </w:rPr>
        <w:t xml:space="preserve">No Spring Boot annotation misuse</w:t>
      </w:r>
      <w:r>
        <w:t xml:space="preserve"> </w:t>
      </w:r>
      <w:r>
        <w:t xml:space="preserve">— All</w:t>
      </w:r>
      <w:r>
        <w:t xml:space="preserve"> </w:t>
      </w:r>
      <w:r>
        <w:t xml:space="preserve">@Transactional</w:t>
      </w:r>
      <w:r>
        <w:t xml:space="preserve">,</w:t>
      </w:r>
      <w:r>
        <w:t xml:space="preserve"> </w:t>
      </w:r>
      <w:r>
        <w:t xml:space="preserve">@Autowired</w:t>
      </w:r>
      <w:r>
        <w:t xml:space="preserve">,</w:t>
      </w:r>
      <w:r>
        <w:t xml:space="preserve"> </w:t>
      </w:r>
      <w:r>
        <w:t xml:space="preserve">@Retryable</w:t>
      </w:r>
      <w:r>
        <w:t xml:space="preserve"> </w:t>
      </w:r>
      <w:r>
        <w:t xml:space="preserve">references verified against Spring Boot 3.x + Spring Framework 6.x official docs.</w:t>
      </w:r>
    </w:p>
    <w:p>
      <w:pPr>
        <w:numPr>
          <w:ilvl w:val="0"/>
          <w:numId w:val="1038"/>
        </w:numPr>
        <w:pStyle w:val="Compact"/>
      </w:pPr>
      <w:r>
        <w:t xml:space="preserve">☒</w:t>
      </w:r>
      <w:r>
        <w:t xml:space="preserve"> </w:t>
      </w:r>
      <w:r>
        <w:rPr>
          <w:b/>
        </w:rPr>
        <w:t xml:space="preserve">No JLS misquote</w:t>
      </w:r>
      <w:r>
        <w:t xml:space="preserve"> </w:t>
      </w:r>
      <w:r>
        <w:t xml:space="preserve">— Memory model, threads, virtual threads all reference JLS §17 (Threads and Locks) and JEP 444 accurately.</w:t>
      </w:r>
    </w:p>
    <w:p>
      <w:pPr>
        <w:numPr>
          <w:ilvl w:val="0"/>
          <w:numId w:val="1038"/>
        </w:numPr>
        <w:pStyle w:val="Compact"/>
      </w:pPr>
      <w:r>
        <w:t xml:space="preserve">☒</w:t>
      </w:r>
      <w:r>
        <w:t xml:space="preserve"> </w:t>
      </w:r>
      <w:r>
        <w:rPr>
          <w:b/>
        </w:rPr>
        <w:t xml:space="preserve">Difficulty distribution sanity check</w:t>
      </w:r>
      <w:r>
        <w:t xml:space="preserve"> </w:t>
      </w:r>
      <w:r>
        <w:t xml:space="preserve">— 2E:4M:3H:1X split matches intended. IRT b-parameter range -1.1 to +1.5 spans difficulty scale appropriately.</w:t>
      </w:r>
    </w:p>
    <w:p>
      <w:pPr>
        <w:numPr>
          <w:ilvl w:val="0"/>
          <w:numId w:val="1038"/>
        </w:numPr>
        <w:pStyle w:val="Compact"/>
      </w:pPr>
      <w:r>
        <w:t xml:space="preserve">☒</w:t>
      </w:r>
      <w:r>
        <w:t xml:space="preserve"> </w:t>
      </w:r>
      <w:r>
        <w:rPr>
          <w:b/>
        </w:rPr>
        <w:t xml:space="preserve">No leaked verbatim from interview prep</w:t>
      </w:r>
      <w:r>
        <w:t xml:space="preserve"> </w:t>
      </w:r>
      <w:r>
        <w:t xml:space="preserve">— All 10 questions are original-authored. No 20+ word blocks reproduced from LeetCode, HackerRank, or Codility.</w:t>
      </w:r>
    </w:p>
    <w:p>
      <w:pPr>
        <w:numPr>
          <w:ilvl w:val="0"/>
          <w:numId w:val="1038"/>
        </w:numPr>
        <w:pStyle w:val="Compact"/>
      </w:pPr>
      <w:r>
        <w:t xml:space="preserve">☒</w:t>
      </w:r>
      <w:r>
        <w:t xml:space="preserve"> </w:t>
      </w:r>
      <w:r>
        <w:rPr>
          <w:b/>
        </w:rPr>
        <w:t xml:space="preserve">Rubric internal consistency</w:t>
      </w:r>
      <w:r>
        <w:t xml:space="preserve"> </w:t>
      </w:r>
      <w:r>
        <w:t xml:space="preserve">— Correct answers are provably correct; distractors exploit real Java misconceptions (race conditions, JPA lazy loading, propagation semantics, etc.).</w:t>
      </w:r>
    </w:p>
    <w:p>
      <w:pPr>
        <w:numPr>
          <w:ilvl w:val="0"/>
          <w:numId w:val="1038"/>
        </w:numPr>
        <w:pStyle w:val="Compact"/>
      </w:pPr>
      <w:r>
        <w:t xml:space="preserve">☒</w:t>
      </w:r>
      <w:r>
        <w:t xml:space="preserve"> </w:t>
      </w:r>
      <w:r>
        <w:rPr>
          <w:b/>
        </w:rPr>
        <w:t xml:space="preserve">Code questions executable</w:t>
      </w:r>
      <w:r>
        <w:t xml:space="preserve"> </w:t>
      </w:r>
      <w:r>
        <w:t xml:space="preserve">— QOR-JAVA-007, QOR-JAVA-008, QOR-JAVA-009 compile and run on Java 21 with Spring Boot 3.x.</w:t>
      </w:r>
    </w:p>
    <w:p>
      <w:pPr>
        <w:numPr>
          <w:ilvl w:val="0"/>
          <w:numId w:val="1038"/>
        </w:numPr>
        <w:pStyle w:val="Compact"/>
      </w:pPr>
      <w:r>
        <w:t xml:space="preserve">☒</w:t>
      </w:r>
      <w:r>
        <w:t xml:space="preserve"> </w:t>
      </w:r>
      <w:r>
        <w:rPr>
          <w:b/>
        </w:rPr>
        <w:t xml:space="preserve">Design question clear scope</w:t>
      </w:r>
      <w:r>
        <w:t xml:space="preserve"> </w:t>
      </w:r>
      <w:r>
        <w:t xml:space="preserve">— QOR-JAVA-010 has well-defined rubric tiers (fail = vague, pass = basic saga, exceptional = choreography + idempotency + event-driven).</w:t>
      </w:r>
    </w:p>
    <w:p>
      <w:pPr>
        <w:numPr>
          <w:ilvl w:val="0"/>
          <w:numId w:val="1038"/>
        </w:numPr>
        <w:pStyle w:val="Compact"/>
      </w:pPr>
      <w:r>
        <w:t xml:space="preserve">☒</w:t>
      </w:r>
      <w:r>
        <w:t xml:space="preserve"> </w:t>
      </w:r>
      <w:r>
        <w:rPr>
          <w:b/>
        </w:rPr>
        <w:t xml:space="preserve">Correct answer + distractor quality</w:t>
      </w:r>
      <w:r>
        <w:t xml:space="preserve"> </w:t>
      </w:r>
      <w:r>
        <w:t xml:space="preserve">— Each MCQ has 1 correct, 3 plausible but wrong (exploit misconceptions like</w:t>
      </w:r>
      <w:r>
        <w:t xml:space="preserve"> </w:t>
      </w:r>
      <w:r>
        <w:t xml:space="preserve">“</w:t>
      </w:r>
      <w:r>
        <w:t xml:space="preserve">happens-before = physical ordering</w:t>
      </w:r>
      <w:r>
        <w:t xml:space="preserve">”</w:t>
      </w:r>
      <w:r>
        <w:t xml:space="preserve"> </w:t>
      </w:r>
      <w:r>
        <w:t xml:space="preserve">or</w:t>
      </w:r>
      <w:r>
        <w:t xml:space="preserve"> </w:t>
      </w:r>
      <w:r>
        <w:t xml:space="preserve">“</w:t>
      </w:r>
      <w:r>
        <w:t xml:space="preserve">REQUIRES_NEW is incompatible with NESTED</w:t>
      </w:r>
      <w:r>
        <w:t xml:space="preserve">”</w:t>
      </w:r>
      <w:r>
        <w:t xml:space="preserve">).</w:t>
      </w:r>
    </w:p>
    <w:p>
      <w:pPr>
        <w:pStyle w:val="FirstParagraph"/>
      </w:pPr>
      <w:r>
        <w:rPr>
          <w:b/>
        </w:rPr>
        <w:t xml:space="preserve">Status:</w:t>
      </w:r>
      <w:r>
        <w:t xml:space="preserve"> </w:t>
      </w:r>
      <w:r>
        <w:t xml:space="preserve">READY for SME Lead (Java domain expert) validation. Pending IRT calibration panel (30 senior Java engineers, N≥30 per item).</w:t>
      </w:r>
    </w:p>
    <w:p>
      <w:r>
        <w:pict>
          <v:rect style="width:0;height:1.5pt" o:hralign="center" o:hrstd="t" o:hr="t"/>
        </w:pict>
      </w:r>
    </w:p>
    <w:p>
      <w:pPr>
        <w:pStyle w:val="FirstParagraph"/>
      </w:pPr>
      <w:r>
        <w:rPr>
          <w:i/>
        </w:rPr>
        <w:t xml:space="preserve">End of Sample-Pack-v0.5-Senior-Java-Populated.md. Word count: 3,620. All 10 questions include question_id, skill_id, sub_skill_id, difficulty_b, discrimination_a, rubric, watermark_seed, variant_seed, bias_check_notes, and citation per QOrium schema. Ready for external delivery post-SME-Lead sign-off + IRT pre-calibration.</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1">
    <w:nsid w:val="ea454b4c"/>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99821">
    <w:nsid w:val="71315dca"/>
    <w:multiLevelType w:val="multilevel"/>
    <w:lvl w:ilvl="0">
      <w:start w:val="1"/>
      <w:numFmt w:val="upperLetter"/>
      <w:lvlText w:val="%1)"/>
      <w:lvlJc w:val="left"/>
      <w:pPr>
        <w:tabs>
          <w:tab w:val="num" w:pos="0"/>
        </w:tabs>
        <w:ind w:left="480" w:hanging="480"/>
      </w:pPr>
    </w:lvl>
    <w:lvl w:ilvl="1">
      <w:start w:val="1"/>
      <w:numFmt w:val="upperLetter"/>
      <w:lvlText w:val="%2)"/>
      <w:lvlJc w:val="left"/>
      <w:pPr>
        <w:tabs>
          <w:tab w:val="num" w:pos="720"/>
        </w:tabs>
        <w:ind w:left="1200" w:hanging="480"/>
      </w:pPr>
    </w:lvl>
    <w:lvl w:ilvl="2">
      <w:start w:val="1"/>
      <w:numFmt w:val="upperLetter"/>
      <w:lvlText w:val="%3)"/>
      <w:lvlJc w:val="left"/>
      <w:pPr>
        <w:tabs>
          <w:tab w:val="num" w:pos="1440"/>
        </w:tabs>
        <w:ind w:left="1920" w:hanging="480"/>
      </w:pPr>
    </w:lvl>
    <w:lvl w:ilvl="3">
      <w:start w:val="1"/>
      <w:numFmt w:val="upperLetter"/>
      <w:lvlText w:val="%4)"/>
      <w:lvlJc w:val="left"/>
      <w:pPr>
        <w:tabs>
          <w:tab w:val="num" w:pos="2160"/>
        </w:tabs>
        <w:ind w:left="2640" w:hanging="480"/>
      </w:pPr>
    </w:lvl>
    <w:lvl w:ilvl="4">
      <w:start w:val="1"/>
      <w:numFmt w:val="upperLetter"/>
      <w:lvlText w:val="%5)"/>
      <w:lvlJc w:val="left"/>
      <w:pPr>
        <w:tabs>
          <w:tab w:val="num" w:pos="2880"/>
        </w:tabs>
        <w:ind w:left="3360" w:hanging="480"/>
      </w:pPr>
    </w:lvl>
    <w:lvl w:ilvl="5">
      <w:start w:val="1"/>
      <w:numFmt w:val="upperLetter"/>
      <w:lvlText w:val="%6)"/>
      <w:lvlJc w:val="left"/>
      <w:pPr>
        <w:tabs>
          <w:tab w:val="num" w:pos="3600"/>
        </w:tabs>
        <w:ind w:left="4080" w:hanging="480"/>
      </w:pPr>
    </w:lvl>
    <w:lvl w:ilvl="6">
      <w:start w:val="1"/>
      <w:numFmt w:val="upperLetter"/>
      <w:lvlText w:val="%7)"/>
      <w:lvlJc w:val="left"/>
      <w:pPr>
        <w:tabs>
          <w:tab w:val="num" w:pos="4320"/>
        </w:tabs>
        <w:ind w:left="4800" w:hanging="480"/>
      </w:pPr>
    </w:lvl>
    <w:lvl w:ilvl="7">
      <w:start w:val="1"/>
      <w:numFmt w:val="upperLetter"/>
      <w:lvlText w:val="%8)"/>
      <w:lvlJc w:val="left"/>
      <w:pPr>
        <w:tabs>
          <w:tab w:val="num" w:pos="5040"/>
        </w:tabs>
        <w:ind w:left="5520" w:hanging="480"/>
      </w:pPr>
    </w:lvl>
    <w:lvl w:ilvl="8">
      <w:start w:val="1"/>
      <w:numFmt w:val="upperLetter"/>
      <w:lvlText w:val="%9)"/>
      <w:lvlJc w:val="left"/>
      <w:pPr>
        <w:tabs>
          <w:tab w:val="num" w:pos="5760"/>
        </w:tabs>
        <w:ind w:left="6240" w:hanging="480"/>
      </w:pPr>
    </w:lvl>
  </w:abstractNum>
  <w:abstractNum w:abstractNumId="99822">
    <w:nsid w:val="47261bad"/>
    <w:multiLevelType w:val="multilevel"/>
    <w:lvl w:ilvl="0">
      <w:start w:val="2"/>
      <w:numFmt w:val="upperLetter"/>
      <w:lvlText w:val="%1)"/>
      <w:lvlJc w:val="left"/>
      <w:pPr>
        <w:tabs>
          <w:tab w:val="num" w:pos="0"/>
        </w:tabs>
        <w:ind w:left="480" w:hanging="480"/>
      </w:pPr>
    </w:lvl>
    <w:lvl w:ilvl="1">
      <w:start w:val="2"/>
      <w:numFmt w:val="upperLetter"/>
      <w:lvlText w:val="%2)"/>
      <w:lvlJc w:val="left"/>
      <w:pPr>
        <w:tabs>
          <w:tab w:val="num" w:pos="720"/>
        </w:tabs>
        <w:ind w:left="1200" w:hanging="480"/>
      </w:pPr>
    </w:lvl>
    <w:lvl w:ilvl="2">
      <w:start w:val="2"/>
      <w:numFmt w:val="upperLetter"/>
      <w:lvlText w:val="%3)"/>
      <w:lvlJc w:val="left"/>
      <w:pPr>
        <w:tabs>
          <w:tab w:val="num" w:pos="1440"/>
        </w:tabs>
        <w:ind w:left="1920" w:hanging="480"/>
      </w:pPr>
    </w:lvl>
    <w:lvl w:ilvl="3">
      <w:start w:val="2"/>
      <w:numFmt w:val="upperLetter"/>
      <w:lvlText w:val="%4)"/>
      <w:lvlJc w:val="left"/>
      <w:pPr>
        <w:tabs>
          <w:tab w:val="num" w:pos="2160"/>
        </w:tabs>
        <w:ind w:left="2640" w:hanging="480"/>
      </w:pPr>
    </w:lvl>
    <w:lvl w:ilvl="4">
      <w:start w:val="2"/>
      <w:numFmt w:val="upperLetter"/>
      <w:lvlText w:val="%5)"/>
      <w:lvlJc w:val="left"/>
      <w:pPr>
        <w:tabs>
          <w:tab w:val="num" w:pos="2880"/>
        </w:tabs>
        <w:ind w:left="3360" w:hanging="480"/>
      </w:pPr>
    </w:lvl>
    <w:lvl w:ilvl="5">
      <w:start w:val="2"/>
      <w:numFmt w:val="upperLetter"/>
      <w:lvlText w:val="%6)"/>
      <w:lvlJc w:val="left"/>
      <w:pPr>
        <w:tabs>
          <w:tab w:val="num" w:pos="3600"/>
        </w:tabs>
        <w:ind w:left="4080" w:hanging="480"/>
      </w:pPr>
    </w:lvl>
    <w:lvl w:ilvl="6">
      <w:start w:val="2"/>
      <w:numFmt w:val="upperLetter"/>
      <w:lvlText w:val="%7)"/>
      <w:lvlJc w:val="left"/>
      <w:pPr>
        <w:tabs>
          <w:tab w:val="num" w:pos="4320"/>
        </w:tabs>
        <w:ind w:left="4800" w:hanging="480"/>
      </w:pPr>
    </w:lvl>
    <w:lvl w:ilvl="7">
      <w:start w:val="2"/>
      <w:numFmt w:val="upperLetter"/>
      <w:lvlText w:val="%8)"/>
      <w:lvlJc w:val="left"/>
      <w:pPr>
        <w:tabs>
          <w:tab w:val="num" w:pos="5040"/>
        </w:tabs>
        <w:ind w:left="5520" w:hanging="480"/>
      </w:pPr>
    </w:lvl>
    <w:lvl w:ilvl="8">
      <w:start w:val="2"/>
      <w:numFmt w:val="upperLetter"/>
      <w:lvlText w:val="%9)"/>
      <w:lvlJc w:val="left"/>
      <w:pPr>
        <w:tabs>
          <w:tab w:val="num" w:pos="5760"/>
        </w:tabs>
        <w:ind w:left="6240" w:hanging="480"/>
      </w:pPr>
    </w:lvl>
  </w:abstractNum>
  <w:abstractNum w:abstractNumId="99823">
    <w:nsid w:val="b3cbbdee"/>
    <w:multiLevelType w:val="multilevel"/>
    <w:lvl w:ilvl="0">
      <w:start w:val="3"/>
      <w:numFmt w:val="upperLetter"/>
      <w:lvlText w:val="%1)"/>
      <w:lvlJc w:val="left"/>
      <w:pPr>
        <w:tabs>
          <w:tab w:val="num" w:pos="0"/>
        </w:tabs>
        <w:ind w:left="480" w:hanging="480"/>
      </w:pPr>
    </w:lvl>
    <w:lvl w:ilvl="1">
      <w:start w:val="3"/>
      <w:numFmt w:val="upperLetter"/>
      <w:lvlText w:val="%2)"/>
      <w:lvlJc w:val="left"/>
      <w:pPr>
        <w:tabs>
          <w:tab w:val="num" w:pos="720"/>
        </w:tabs>
        <w:ind w:left="1200" w:hanging="480"/>
      </w:pPr>
    </w:lvl>
    <w:lvl w:ilvl="2">
      <w:start w:val="3"/>
      <w:numFmt w:val="upperLetter"/>
      <w:lvlText w:val="%3)"/>
      <w:lvlJc w:val="left"/>
      <w:pPr>
        <w:tabs>
          <w:tab w:val="num" w:pos="1440"/>
        </w:tabs>
        <w:ind w:left="1920" w:hanging="480"/>
      </w:pPr>
    </w:lvl>
    <w:lvl w:ilvl="3">
      <w:start w:val="3"/>
      <w:numFmt w:val="upperLetter"/>
      <w:lvlText w:val="%4)"/>
      <w:lvlJc w:val="left"/>
      <w:pPr>
        <w:tabs>
          <w:tab w:val="num" w:pos="2160"/>
        </w:tabs>
        <w:ind w:left="2640" w:hanging="480"/>
      </w:pPr>
    </w:lvl>
    <w:lvl w:ilvl="4">
      <w:start w:val="3"/>
      <w:numFmt w:val="upperLetter"/>
      <w:lvlText w:val="%5)"/>
      <w:lvlJc w:val="left"/>
      <w:pPr>
        <w:tabs>
          <w:tab w:val="num" w:pos="2880"/>
        </w:tabs>
        <w:ind w:left="3360" w:hanging="480"/>
      </w:pPr>
    </w:lvl>
    <w:lvl w:ilvl="5">
      <w:start w:val="3"/>
      <w:numFmt w:val="upperLetter"/>
      <w:lvlText w:val="%6)"/>
      <w:lvlJc w:val="left"/>
      <w:pPr>
        <w:tabs>
          <w:tab w:val="num" w:pos="3600"/>
        </w:tabs>
        <w:ind w:left="4080" w:hanging="480"/>
      </w:pPr>
    </w:lvl>
    <w:lvl w:ilvl="6">
      <w:start w:val="3"/>
      <w:numFmt w:val="upperLetter"/>
      <w:lvlText w:val="%7)"/>
      <w:lvlJc w:val="left"/>
      <w:pPr>
        <w:tabs>
          <w:tab w:val="num" w:pos="4320"/>
        </w:tabs>
        <w:ind w:left="4800" w:hanging="480"/>
      </w:pPr>
    </w:lvl>
    <w:lvl w:ilvl="7">
      <w:start w:val="3"/>
      <w:numFmt w:val="upperLetter"/>
      <w:lvlText w:val="%8)"/>
      <w:lvlJc w:val="left"/>
      <w:pPr>
        <w:tabs>
          <w:tab w:val="num" w:pos="5040"/>
        </w:tabs>
        <w:ind w:left="5520" w:hanging="480"/>
      </w:pPr>
    </w:lvl>
    <w:lvl w:ilvl="8">
      <w:start w:val="3"/>
      <w:numFmt w:val="upperLetter"/>
      <w:lvlText w:val="%9)"/>
      <w:lvlJc w:val="left"/>
      <w:pPr>
        <w:tabs>
          <w:tab w:val="num" w:pos="5760"/>
        </w:tabs>
        <w:ind w:left="6240" w:hanging="480"/>
      </w:pPr>
    </w:lvl>
  </w:abstractNum>
  <w:abstractNum w:abstractNumId="99824">
    <w:nsid w:val="4fbe019a"/>
    <w:multiLevelType w:val="multilevel"/>
    <w:lvl w:ilvl="0">
      <w:start w:val="4"/>
      <w:numFmt w:val="upperLetter"/>
      <w:lvlText w:val="%1)"/>
      <w:lvlJc w:val="left"/>
      <w:pPr>
        <w:tabs>
          <w:tab w:val="num" w:pos="0"/>
        </w:tabs>
        <w:ind w:left="480" w:hanging="480"/>
      </w:pPr>
    </w:lvl>
    <w:lvl w:ilvl="1">
      <w:start w:val="4"/>
      <w:numFmt w:val="upperLetter"/>
      <w:lvlText w:val="%2)"/>
      <w:lvlJc w:val="left"/>
      <w:pPr>
        <w:tabs>
          <w:tab w:val="num" w:pos="720"/>
        </w:tabs>
        <w:ind w:left="1200" w:hanging="480"/>
      </w:pPr>
    </w:lvl>
    <w:lvl w:ilvl="2">
      <w:start w:val="4"/>
      <w:numFmt w:val="upperLetter"/>
      <w:lvlText w:val="%3)"/>
      <w:lvlJc w:val="left"/>
      <w:pPr>
        <w:tabs>
          <w:tab w:val="num" w:pos="1440"/>
        </w:tabs>
        <w:ind w:left="1920" w:hanging="480"/>
      </w:pPr>
    </w:lvl>
    <w:lvl w:ilvl="3">
      <w:start w:val="4"/>
      <w:numFmt w:val="upperLetter"/>
      <w:lvlText w:val="%4)"/>
      <w:lvlJc w:val="left"/>
      <w:pPr>
        <w:tabs>
          <w:tab w:val="num" w:pos="2160"/>
        </w:tabs>
        <w:ind w:left="2640" w:hanging="480"/>
      </w:pPr>
    </w:lvl>
    <w:lvl w:ilvl="4">
      <w:start w:val="4"/>
      <w:numFmt w:val="upperLetter"/>
      <w:lvlText w:val="%5)"/>
      <w:lvlJc w:val="left"/>
      <w:pPr>
        <w:tabs>
          <w:tab w:val="num" w:pos="2880"/>
        </w:tabs>
        <w:ind w:left="3360" w:hanging="480"/>
      </w:pPr>
    </w:lvl>
    <w:lvl w:ilvl="5">
      <w:start w:val="4"/>
      <w:numFmt w:val="upperLetter"/>
      <w:lvlText w:val="%6)"/>
      <w:lvlJc w:val="left"/>
      <w:pPr>
        <w:tabs>
          <w:tab w:val="num" w:pos="3600"/>
        </w:tabs>
        <w:ind w:left="4080" w:hanging="480"/>
      </w:pPr>
    </w:lvl>
    <w:lvl w:ilvl="6">
      <w:start w:val="4"/>
      <w:numFmt w:val="upperLetter"/>
      <w:lvlText w:val="%7)"/>
      <w:lvlJc w:val="left"/>
      <w:pPr>
        <w:tabs>
          <w:tab w:val="num" w:pos="4320"/>
        </w:tabs>
        <w:ind w:left="4800" w:hanging="480"/>
      </w:pPr>
    </w:lvl>
    <w:lvl w:ilvl="7">
      <w:start w:val="4"/>
      <w:numFmt w:val="upperLetter"/>
      <w:lvlText w:val="%8)"/>
      <w:lvlJc w:val="left"/>
      <w:pPr>
        <w:tabs>
          <w:tab w:val="num" w:pos="5040"/>
        </w:tabs>
        <w:ind w:left="5520" w:hanging="480"/>
      </w:pPr>
    </w:lvl>
    <w:lvl w:ilvl="8">
      <w:start w:val="4"/>
      <w:numFmt w:val="upperLetter"/>
      <w:lvlText w:val="%9)"/>
      <w:lvlJc w:val="left"/>
      <w:pPr>
        <w:tabs>
          <w:tab w:val="num" w:pos="5760"/>
        </w:tabs>
        <w:ind w:left="6240" w:hanging="480"/>
      </w:pPr>
    </w:lvl>
  </w:abstractNum>
  <w:num w:numId="1000">
    <w:abstractNumId w:val="990"/>
  </w:num>
  <w:num w:numId="1001">
    <w:abstractNumId w:val="991"/>
  </w:num>
  <w:num w:numId="100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1"/>
  </w:num>
  <w:num w:numId="100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1"/>
  </w:num>
  <w:num w:numId="101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1"/>
  </w:num>
  <w:num w:numId="101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1">
    <w:abstractNumId w:val="991"/>
  </w:num>
  <w:num w:numId="1022">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4">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5">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26">
    <w:abstractNumId w:val="991"/>
  </w:num>
  <w:num w:numId="1027">
    <w:abstractNumId w:val="998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8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29">
    <w:abstractNumId w:val="998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30">
    <w:abstractNumId w:val="998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2026-05-02T04:27:21Z</dcterms:created>
  <dcterms:modified xsi:type="dcterms:W3CDTF">2026-05-02T04:27:21Z</dcterms:modified>
</cp:coreProperties>
</file>

<file path=docProps/custom.xml><?xml version="1.0" encoding="utf-8"?>
<Properties xmlns="http://schemas.openxmlformats.org/officeDocument/2006/custom-properties" xmlns:vt="http://schemas.openxmlformats.org/officeDocument/2006/docPropsVTypes"/>
</file>