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hooks-service-specification-v0"/>
      <w:r>
        <w:t xml:space="preserve">Webhooks Service Specification v0</w:t>
      </w:r>
      <w:bookmarkEnd w:id="20"/>
    </w:p>
    <w:p>
      <w:pPr>
        <w:pStyle w:val="FirstParagraph"/>
      </w:pPr>
      <w:r>
        <w:rPr>
          <w:b/>
        </w:rPr>
        <w:t xml:space="preserve">Status:</w:t>
      </w:r>
      <w:r>
        <w:t xml:space="preserve"> </w:t>
      </w:r>
      <w:r>
        <w:t xml:space="preserve">Draft for CTO Review |</w:t>
      </w:r>
      <w:r>
        <w:t xml:space="preserve"> </w:t>
      </w:r>
      <w:r>
        <w:rPr>
          <w:b/>
        </w:rPr>
        <w:t xml:space="preserve">Phase:</w:t>
      </w:r>
      <w:r>
        <w:t xml:space="preserve"> </w:t>
      </w:r>
      <w:r>
        <w:t xml:space="preserve">Design Phase |</w:t>
      </w:r>
      <w:r>
        <w:t xml:space="preserve"> </w:t>
      </w:r>
      <w:r>
        <w:rPr>
          <w:b/>
        </w:rPr>
        <w:t xml:space="preserve">SO Reference:</w:t>
      </w:r>
      <w:r>
        <w:t xml:space="preserve"> </w:t>
      </w:r>
      <w:r>
        <w:t xml:space="preserve">SO-7 (API Layer), SO-14 (Integration Points)</w:t>
      </w:r>
    </w:p>
    <w:p>
      <w:pPr>
        <w:pStyle w:val="Heading2"/>
      </w:pPr>
      <w:bookmarkStart w:id="21" w:name="purpose"/>
      <w:r>
        <w:t xml:space="preserve">1. Purpose</w:t>
      </w:r>
      <w:bookmarkEnd w:id="21"/>
    </w:p>
    <w:p>
      <w:pPr>
        <w:pStyle w:val="FirstParagraph"/>
      </w:pPr>
      <w:r>
        <w:t xml:space="preserve">Enable real-time event notifications to customer systems when QOrium events occur (question released, assessment completed, batch export finished, leak detected). Webhooks replace polling, reducing customer infrastructure load and enabling immediate downstream actions.</w:t>
      </w:r>
    </w:p>
    <w:p>
      <w:pPr>
        <w:pStyle w:val="Heading2"/>
      </w:pPr>
      <w:bookmarkStart w:id="22" w:name="architecture"/>
      <w:r>
        <w:t xml:space="preserve">2. Architecture</w:t>
      </w:r>
      <w:bookmarkEnd w:id="22"/>
    </w:p>
    <w:p>
      <w:pPr>
        <w:pStyle w:val="Heading3"/>
      </w:pPr>
      <w:bookmarkStart w:id="23" w:name="service-topology"/>
      <w:r>
        <w:t xml:space="preserve">Service Topology</w:t>
      </w:r>
      <w:bookmarkEnd w:id="23"/>
    </w:p>
    <w:p>
      <w:pPr>
        <w:numPr>
          <w:ilvl w:val="0"/>
          <w:numId w:val="1001"/>
        </w:numPr>
        <w:pStyle w:val="Compact"/>
      </w:pPr>
      <w:r>
        <w:rPr>
          <w:b/>
        </w:rPr>
        <w:t xml:space="preserve">Service:</w:t>
      </w:r>
      <w:r>
        <w:t xml:space="preserve"> </w:t>
      </w:r>
      <w:r>
        <w:rPr>
          <w:rStyle w:val="VerbatimChar"/>
        </w:rPr>
        <w:t xml:space="preserve">webhooks-service</w:t>
      </w:r>
      <w:r>
        <w:t xml:space="preserve"> </w:t>
      </w:r>
      <w:r>
        <w:t xml:space="preserve">(PM2 cluster mode, 4 workers on Hostinger VPS)</w:t>
      </w:r>
    </w:p>
    <w:p>
      <w:pPr>
        <w:numPr>
          <w:ilvl w:val="0"/>
          <w:numId w:val="1001"/>
        </w:numPr>
        <w:pStyle w:val="Compact"/>
      </w:pPr>
      <w:r>
        <w:rPr>
          <w:b/>
        </w:rPr>
        <w:t xml:space="preserve">Primary Queue:</w:t>
      </w:r>
      <w:r>
        <w:t xml:space="preserve"> </w:t>
      </w:r>
      <w:r>
        <w:t xml:space="preserve">Redis (</w:t>
      </w:r>
      <w:r>
        <w:rPr>
          <w:rStyle w:val="VerbatimChar"/>
        </w:rPr>
        <w:t xml:space="preserve">WEBHOOKS_QUEUE</w:t>
      </w:r>
      <w:r>
        <w:t xml:space="preserve"> </w:t>
      </w:r>
      <w:r>
        <w:t xml:space="preserve">key, sorted set by retry_at)</w:t>
      </w:r>
    </w:p>
    <w:p>
      <w:pPr>
        <w:numPr>
          <w:ilvl w:val="0"/>
          <w:numId w:val="1001"/>
        </w:numPr>
        <w:pStyle w:val="Compact"/>
      </w:pPr>
      <w:r>
        <w:rPr>
          <w:b/>
        </w:rPr>
        <w:t xml:space="preserve">State Store:</w:t>
      </w:r>
      <w:r>
        <w:t xml:space="preserve"> </w:t>
      </w:r>
      <w:r>
        <w:t xml:space="preserve">PostgreSQL</w:t>
      </w:r>
      <w:r>
        <w:t xml:space="preserve"> </w:t>
      </w:r>
      <w:r>
        <w:rPr>
          <w:rStyle w:val="VerbatimChar"/>
        </w:rPr>
        <w:t xml:space="preserve">webhooks.events</w:t>
      </w:r>
      <w:r>
        <w:t xml:space="preserve"> </w:t>
      </w:r>
      <w:r>
        <w:t xml:space="preserve">(append-only),</w:t>
      </w:r>
      <w:r>
        <w:t xml:space="preserve"> </w:t>
      </w:r>
      <w:r>
        <w:rPr>
          <w:rStyle w:val="VerbatimChar"/>
        </w:rPr>
        <w:t xml:space="preserve">webhooks.subscriptions</w:t>
      </w:r>
      <w:r>
        <w:t xml:space="preserve">,</w:t>
      </w:r>
      <w:r>
        <w:t xml:space="preserve"> </w:t>
      </w:r>
      <w:r>
        <w:rPr>
          <w:rStyle w:val="VerbatimChar"/>
        </w:rPr>
        <w:t xml:space="preserve">webhooks.deliveries</w:t>
      </w:r>
    </w:p>
    <w:p>
      <w:pPr>
        <w:numPr>
          <w:ilvl w:val="0"/>
          <w:numId w:val="1001"/>
        </w:numPr>
        <w:pStyle w:val="Compact"/>
      </w:pPr>
      <w:r>
        <w:rPr>
          <w:b/>
        </w:rPr>
        <w:t xml:space="preserve">Signing:</w:t>
      </w:r>
      <w:r>
        <w:t xml:space="preserve"> </w:t>
      </w:r>
      <w:r>
        <w:t xml:space="preserve">HMAC-SHA256 using per-endpoint secret</w:t>
      </w:r>
    </w:p>
    <w:p>
      <w:pPr>
        <w:numPr>
          <w:ilvl w:val="0"/>
          <w:numId w:val="1001"/>
        </w:numPr>
        <w:pStyle w:val="Compact"/>
      </w:pPr>
      <w:r>
        <w:rPr>
          <w:b/>
        </w:rPr>
        <w:t xml:space="preserve">Retry Engine:</w:t>
      </w:r>
      <w:r>
        <w:t xml:space="preserve"> </w:t>
      </w:r>
      <w:r>
        <w:t xml:space="preserve">Exponential backoff with 6 retries over ~35 hours</w:t>
      </w:r>
    </w:p>
    <w:p>
      <w:pPr>
        <w:pStyle w:val="Heading3"/>
      </w:pPr>
      <w:bookmarkStart w:id="24" w:name="database-tables"/>
      <w:r>
        <w:t xml:space="preserve">Database Tables</w:t>
      </w:r>
      <w:bookmarkEnd w:id="24"/>
    </w:p>
    <w:p>
      <w:pPr>
        <w:pStyle w:val="SourceCode"/>
      </w:pPr>
      <w:r>
        <w:rPr>
          <w:rStyle w:val="NormalTok"/>
        </w:rPr>
        <w:t xml:space="preserve">webhooks.subscriptions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NULL = all events</w:t>
      </w:r>
      <w:r>
        <w:br/>
      </w:r>
      <w:r>
        <w:rPr>
          <w:rStyle w:val="NormalTok"/>
        </w:rPr>
        <w:t xml:space="preserve">  endpoint_url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signing_secret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stored hashed</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r>
        <w:br/>
      </w:r>
      <w:r>
        <w:br/>
      </w:r>
      <w:r>
        <w:rPr>
          <w:rStyle w:val="NormalTok"/>
        </w:rPr>
        <w:t xml:space="preserve">webhooks.</w:t>
      </w:r>
      <w:r>
        <w:rPr>
          <w:rStyle w:val="KeywordTok"/>
        </w:rPr>
        <w:t xml:space="preserve">events</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e.g., 'question.released'</w:t>
      </w:r>
      <w:r>
        <w:br/>
      </w:r>
      <w:r>
        <w:rPr>
          <w:rStyle w:val="NormalTok"/>
        </w:rPr>
        <w:t xml:space="preserve">  aggregate_id UUID,  </w:t>
      </w:r>
      <w:r>
        <w:rPr>
          <w:rStyle w:val="CommentTok"/>
        </w:rPr>
        <w:t xml:space="preserve">-- resource ID (question ID, order ID, etc.)</w:t>
      </w:r>
      <w:r>
        <w:br/>
      </w:r>
      <w:r>
        <w:rPr>
          <w:rStyle w:val="NormalTok"/>
        </w:rPr>
        <w:t xml:space="preserve">  payload JSONB,  </w:t>
      </w:r>
      <w:r>
        <w:rPr>
          <w:rStyle w:val="CommentTok"/>
        </w:rPr>
        <w:t xml:space="preserve">-- full event envelope</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  </w:t>
      </w:r>
      <w:r>
        <w:rPr>
          <w:rStyle w:val="CommentTok"/>
        </w:rPr>
        <w:t xml:space="preserve">-- monthly</w:t>
      </w:r>
      <w:r>
        <w:br/>
      </w:r>
      <w:r>
        <w:rPr>
          <w:rStyle w:val="NormalTok"/>
        </w:rPr>
        <w:t xml:space="preserve">);</w:t>
      </w:r>
      <w:r>
        <w:br/>
      </w:r>
      <w:r>
        <w:br/>
      </w:r>
      <w:r>
        <w:rPr>
          <w:rStyle w:val="NormalTok"/>
        </w:rPr>
        <w:t xml:space="preserve">webhooks.deliveries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subscription_id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CommentTok"/>
        </w:rPr>
        <w:t xml:space="preserve">-- pending, delivered, failed</w:t>
      </w:r>
      <w:r>
        <w:br/>
      </w:r>
      <w:r>
        <w:rPr>
          <w:rStyle w:val="NormalTok"/>
        </w:rPr>
        <w:t xml:space="preserve">  http_status </w:t>
      </w:r>
      <w:r>
        <w:rPr>
          <w:rStyle w:val="DataTypeTok"/>
        </w:rPr>
        <w:t xml:space="preserve">INT</w:t>
      </w:r>
      <w:r>
        <w:rPr>
          <w:rStyle w:val="NormalTok"/>
        </w:rPr>
        <w:t xml:space="preserve">,</w:t>
      </w:r>
      <w:r>
        <w:br/>
      </w:r>
      <w:r>
        <w:rPr>
          <w:rStyle w:val="NormalTok"/>
        </w:rPr>
        <w:t xml:space="preserve">  attempt_count </w:t>
      </w:r>
      <w:r>
        <w:rPr>
          <w:rStyle w:val="DataTypeTok"/>
        </w:rPr>
        <w:t xml:space="preserve">INT</w:t>
      </w:r>
      <w:r>
        <w:rPr>
          <w:rStyle w:val="NormalTok"/>
        </w:rPr>
        <w:t xml:space="preserve">,</w:t>
      </w:r>
      <w:r>
        <w:br/>
      </w:r>
      <w:r>
        <w:rPr>
          <w:rStyle w:val="NormalTok"/>
        </w:rPr>
        <w:t xml:space="preserve">  next_retry_at </w:t>
      </w:r>
      <w:r>
        <w:rPr>
          <w:rStyle w:val="DataTypeTok"/>
        </w:rPr>
        <w:t xml:space="preserve">TIMESTAMP</w:t>
      </w:r>
      <w:r>
        <w:rPr>
          <w:rStyle w:val="NormalTok"/>
        </w:rPr>
        <w:t xml:space="preserve">,</w:t>
      </w:r>
      <w:r>
        <w:br/>
      </w:r>
      <w:r>
        <w:rPr>
          <w:rStyle w:val="NormalTok"/>
        </w:rPr>
        <w:t xml:space="preserve">  last_error TEXT,</w:t>
      </w:r>
      <w:r>
        <w:br/>
      </w:r>
      <w:r>
        <w:rPr>
          <w:rStyle w:val="NormalTok"/>
        </w:rPr>
        <w:t xml:space="preserve">  delivered_at </w:t>
      </w:r>
      <w:r>
        <w:rPr>
          <w:rStyle w:val="DataTypeTok"/>
        </w:rPr>
        <w:t xml:space="preserve">TIMESTAMP</w:t>
      </w:r>
      <w:r>
        <w:rPr>
          <w:rStyle w:val="NormalTok"/>
        </w:rPr>
        <w:t xml:space="preserve">,</w:t>
      </w:r>
      <w:r>
        <w:br/>
      </w:r>
      <w:r>
        <w:rPr>
          <w:rStyle w:val="NormalTok"/>
        </w:rPr>
        <w:t xml:space="preserve">  </w:t>
      </w:r>
      <w:r>
        <w:rPr>
          <w:rStyle w:val="KeywordTok"/>
        </w:rPr>
        <w:t xml:space="preserve">CONSTRAINT</w:t>
      </w:r>
      <w:r>
        <w:rPr>
          <w:rStyle w:val="NormalTok"/>
        </w:rPr>
        <w:t xml:space="preserve"> fk_event </w:t>
      </w:r>
      <w:r>
        <w:rPr>
          <w:rStyle w:val="KeywordTok"/>
        </w:rPr>
        <w:t xml:space="preserve">FOREIGN</w:t>
      </w:r>
      <w:r>
        <w:rPr>
          <w:rStyle w:val="NormalTok"/>
        </w:rPr>
        <w:t xml:space="preserve"> </w:t>
      </w:r>
      <w:r>
        <w:rPr>
          <w:rStyle w:val="KeywordTok"/>
        </w:rPr>
        <w:t xml:space="preserve">KEY</w:t>
      </w:r>
      <w:r>
        <w:rPr>
          <w:rStyle w:val="NormalTok"/>
        </w:rPr>
        <w:t xml:space="preserve"> (event_id) </w:t>
      </w:r>
      <w:r>
        <w:rPr>
          <w:rStyle w:val="KeywordTok"/>
        </w:rPr>
        <w:t xml:space="preserve">REFERENCES</w:t>
      </w:r>
      <w:r>
        <w:rPr>
          <w:rStyle w:val="NormalTok"/>
        </w:rPr>
        <w:t xml:space="preserve"> webhooks.</w:t>
      </w:r>
      <w:r>
        <w:rPr>
          <w:rStyle w:val="KeywordTok"/>
        </w:rPr>
        <w:t xml:space="preserve">events</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CONSTRAINT</w:t>
      </w:r>
      <w:r>
        <w:rPr>
          <w:rStyle w:val="NormalTok"/>
        </w:rPr>
        <w:t xml:space="preserve"> fk_subscription </w:t>
      </w:r>
      <w:r>
        <w:rPr>
          <w:rStyle w:val="KeywordTok"/>
        </w:rPr>
        <w:t xml:space="preserve">FOREIGN</w:t>
      </w:r>
      <w:r>
        <w:rPr>
          <w:rStyle w:val="NormalTok"/>
        </w:rPr>
        <w:t xml:space="preserve"> </w:t>
      </w:r>
      <w:r>
        <w:rPr>
          <w:rStyle w:val="KeywordTok"/>
        </w:rPr>
        <w:t xml:space="preserve">KEY</w:t>
      </w:r>
      <w:r>
        <w:rPr>
          <w:rStyle w:val="NormalTok"/>
        </w:rPr>
        <w:t xml:space="preserve"> (subscription_id) </w:t>
      </w:r>
      <w:r>
        <w:rPr>
          <w:rStyle w:val="KeywordTok"/>
        </w:rPr>
        <w:t xml:space="preserve">REFERENCES</w:t>
      </w:r>
      <w:r>
        <w:rPr>
          <w:rStyle w:val="NormalTok"/>
        </w:rPr>
        <w:t xml:space="preserve"> webhooks.subscriptions(</w:t>
      </w:r>
      <w:r>
        <w:rPr>
          <w:rStyle w:val="KeywordTok"/>
        </w:rPr>
        <w:t xml:space="preserve">id</w:t>
      </w:r>
      <w:r>
        <w:rPr>
          <w:rStyle w:val="NormalTok"/>
        </w:rPr>
        <w:t xml:space="preserve">)</w:t>
      </w:r>
      <w:r>
        <w:br/>
      </w:r>
      <w:r>
        <w:rPr>
          <w:rStyle w:val="NormalTok"/>
        </w:rPr>
        <w:t xml:space="preserve">);</w:t>
      </w:r>
    </w:p>
    <w:p>
      <w:pPr>
        <w:pStyle w:val="Heading2"/>
      </w:pPr>
      <w:bookmarkStart w:id="25" w:name="event-taxonomy"/>
      <w:r>
        <w:t xml:space="preserve">3. Event Taxonomy</w:t>
      </w:r>
      <w:bookmarkEnd w:id="25"/>
    </w:p>
    <w:p>
      <w:pPr>
        <w:pStyle w:val="FirstParagraph"/>
      </w:pPr>
      <w:r>
        <w:rPr>
          <w:b/>
        </w:rPr>
        <w:t xml:space="preserve">ReadyBank Events:</w:t>
      </w:r>
      <w:r>
        <w:t xml:space="preserve"> </w:t>
      </w:r>
      <w:r>
        <w:t xml:space="preserve">-</w:t>
      </w:r>
      <w:r>
        <w:t xml:space="preserve"> </w:t>
      </w:r>
      <w:r>
        <w:rPr>
          <w:rStyle w:val="VerbatimChar"/>
        </w:rPr>
        <w:t xml:space="preserve">question.released</w:t>
      </w:r>
      <w:r>
        <w:t xml:space="preserve"> </w:t>
      </w:r>
      <w:r>
        <w:t xml:space="preserve">— Question added to ReadyBank library</w:t>
      </w:r>
      <w:r>
        <w:t xml:space="preserve"> </w:t>
      </w:r>
      <w:r>
        <w:t xml:space="preserve">-</w:t>
      </w:r>
      <w:r>
        <w:t xml:space="preserve"> </w:t>
      </w:r>
      <w:r>
        <w:rPr>
          <w:rStyle w:val="VerbatimChar"/>
        </w:rPr>
        <w:t xml:space="preserve">question.updated</w:t>
      </w:r>
      <w:r>
        <w:t xml:space="preserve"> </w:t>
      </w:r>
      <w:r>
        <w:t xml:space="preserve">— Metadata/answer changed</w:t>
      </w:r>
      <w:r>
        <w:t xml:space="preserve"> </w:t>
      </w:r>
      <w:r>
        <w:t xml:space="preserve">-</w:t>
      </w:r>
      <w:r>
        <w:t xml:space="preserve"> </w:t>
      </w:r>
      <w:r>
        <w:rPr>
          <w:rStyle w:val="VerbatimChar"/>
        </w:rPr>
        <w:t xml:space="preserve">question.deprecated</w:t>
      </w:r>
      <w:r>
        <w:t xml:space="preserve"> </w:t>
      </w:r>
      <w:r>
        <w:t xml:space="preserve">— Marked obsolete</w:t>
      </w:r>
    </w:p>
    <w:p>
      <w:pPr>
        <w:pStyle w:val="BodyText"/>
      </w:pPr>
      <w:r>
        <w:rPr>
          <w:b/>
        </w:rPr>
        <w:t xml:space="preserve">JD-Forge Events:</w:t>
      </w:r>
      <w:r>
        <w:t xml:space="preserve"> </w:t>
      </w:r>
      <w:r>
        <w:t xml:space="preserve">-</w:t>
      </w:r>
      <w:r>
        <w:t xml:space="preserve"> </w:t>
      </w:r>
      <w:r>
        <w:rPr>
          <w:rStyle w:val="VerbatimChar"/>
        </w:rPr>
        <w:t xml:space="preserve">jd_forge.order.created</w:t>
      </w:r>
      <w:r>
        <w:t xml:space="preserve"> </w:t>
      </w:r>
      <w:r>
        <w:t xml:space="preserve">— New order placed</w:t>
      </w:r>
      <w:r>
        <w:t xml:space="preserve"> </w:t>
      </w:r>
      <w:r>
        <w:t xml:space="preserve">-</w:t>
      </w:r>
      <w:r>
        <w:t xml:space="preserve"> </w:t>
      </w:r>
      <w:r>
        <w:rPr>
          <w:rStyle w:val="VerbatimChar"/>
        </w:rPr>
        <w:t xml:space="preserve">jd_forge.order.questions_generated</w:t>
      </w:r>
      <w:r>
        <w:t xml:space="preserve"> </w:t>
      </w:r>
      <w:r>
        <w:t xml:space="preserve">— Questions ready for delivery</w:t>
      </w:r>
      <w:r>
        <w:t xml:space="preserve"> </w:t>
      </w:r>
      <w:r>
        <w:t xml:space="preserve">-</w:t>
      </w:r>
      <w:r>
        <w:t xml:space="preserve"> </w:t>
      </w:r>
      <w:r>
        <w:rPr>
          <w:rStyle w:val="VerbatimChar"/>
        </w:rPr>
        <w:t xml:space="preserve">jd_forge.order.exported</w:t>
      </w:r>
      <w:r>
        <w:t xml:space="preserve"> </w:t>
      </w:r>
      <w:r>
        <w:t xml:space="preserve">— Final delivery package sent</w:t>
      </w:r>
      <w:r>
        <w:t xml:space="preserve"> </w:t>
      </w:r>
      <w:r>
        <w:t xml:space="preserve">-</w:t>
      </w:r>
      <w:r>
        <w:t xml:space="preserve"> </w:t>
      </w:r>
      <w:r>
        <w:rPr>
          <w:rStyle w:val="VerbatimChar"/>
        </w:rPr>
        <w:t xml:space="preserve">jd_forge.order.feedback_received</w:t>
      </w:r>
      <w:r>
        <w:t xml:space="preserve"> </w:t>
      </w:r>
      <w:r>
        <w:t xml:space="preserve">— Customer feedback submitted</w:t>
      </w:r>
    </w:p>
    <w:p>
      <w:pPr>
        <w:pStyle w:val="BodyText"/>
      </w:pPr>
      <w:r>
        <w:rPr>
          <w:b/>
        </w:rPr>
        <w:t xml:space="preserve">Stack-Vault Events:</w:t>
      </w:r>
      <w:r>
        <w:t xml:space="preserve"> </w:t>
      </w:r>
      <w:r>
        <w:t xml:space="preserve">-</w:t>
      </w:r>
      <w:r>
        <w:t xml:space="preserve"> </w:t>
      </w:r>
      <w:r>
        <w:rPr>
          <w:rStyle w:val="VerbatimChar"/>
        </w:rPr>
        <w:t xml:space="preserve">stack_vault.question.submitted</w:t>
      </w:r>
      <w:r>
        <w:t xml:space="preserve"> </w:t>
      </w:r>
      <w:r>
        <w:t xml:space="preserve">— Question uploaded</w:t>
      </w:r>
      <w:r>
        <w:t xml:space="preserve"> </w:t>
      </w:r>
      <w:r>
        <w:t xml:space="preserve">-</w:t>
      </w:r>
      <w:r>
        <w:t xml:space="preserve"> </w:t>
      </w:r>
      <w:r>
        <w:rPr>
          <w:rStyle w:val="VerbatimChar"/>
        </w:rPr>
        <w:t xml:space="preserve">stack_vault.question.review_started</w:t>
      </w:r>
      <w:r>
        <w:t xml:space="preserve"> </w:t>
      </w:r>
      <w:r>
        <w:t xml:space="preserve">— SME assigned</w:t>
      </w:r>
      <w:r>
        <w:t xml:space="preserve"> </w:t>
      </w:r>
      <w:r>
        <w:t xml:space="preserve">-</w:t>
      </w:r>
      <w:r>
        <w:t xml:space="preserve"> </w:t>
      </w:r>
      <w:r>
        <w:rPr>
          <w:rStyle w:val="VerbatimChar"/>
        </w:rPr>
        <w:t xml:space="preserve">stack_vault.question.approved</w:t>
      </w:r>
      <w:r>
        <w:t xml:space="preserve"> </w:t>
      </w:r>
      <w:r>
        <w:t xml:space="preserve">— Passed review</w:t>
      </w:r>
      <w:r>
        <w:t xml:space="preserve"> </w:t>
      </w:r>
      <w:r>
        <w:t xml:space="preserve">-</w:t>
      </w:r>
      <w:r>
        <w:t xml:space="preserve"> </w:t>
      </w:r>
      <w:r>
        <w:rPr>
          <w:rStyle w:val="VerbatimChar"/>
        </w:rPr>
        <w:t xml:space="preserve">stack_vault.question.released</w:t>
      </w:r>
      <w:r>
        <w:t xml:space="preserve"> </w:t>
      </w:r>
      <w:r>
        <w:t xml:space="preserve">— Available for use</w:t>
      </w:r>
      <w:r>
        <w:t xml:space="preserve"> </w:t>
      </w:r>
      <w:r>
        <w:t xml:space="preserve">-</w:t>
      </w:r>
      <w:r>
        <w:t xml:space="preserve"> </w:t>
      </w:r>
      <w:r>
        <w:rPr>
          <w:rStyle w:val="VerbatimChar"/>
        </w:rPr>
        <w:t xml:space="preserve">stack_vault.question.rejected</w:t>
      </w:r>
      <w:r>
        <w:t xml:space="preserve"> </w:t>
      </w:r>
      <w:r>
        <w:t xml:space="preserve">— Did not pass review</w:t>
      </w:r>
    </w:p>
    <w:p>
      <w:pPr>
        <w:pStyle w:val="BodyText"/>
      </w:pPr>
      <w:r>
        <w:rPr>
          <w:b/>
        </w:rPr>
        <w:t xml:space="preserve">Security Events:</w:t>
      </w:r>
      <w:r>
        <w:t xml:space="preserve"> </w:t>
      </w:r>
      <w:r>
        <w:t xml:space="preserve">-</w:t>
      </w:r>
      <w:r>
        <w:t xml:space="preserve"> </w:t>
      </w:r>
      <w:r>
        <w:rPr>
          <w:rStyle w:val="VerbatimChar"/>
        </w:rPr>
        <w:t xml:space="preserve">leak.detected</w:t>
      </w:r>
      <w:r>
        <w:t xml:space="preserve"> </w:t>
      </w:r>
      <w:r>
        <w:t xml:space="preserve">— Watermark detected, forensics initiated</w:t>
      </w:r>
      <w:r>
        <w:t xml:space="preserve"> </w:t>
      </w:r>
      <w:r>
        <w:t xml:space="preserve">-</w:t>
      </w:r>
      <w:r>
        <w:t xml:space="preserve"> </w:t>
      </w:r>
      <w:r>
        <w:rPr>
          <w:rStyle w:val="VerbatimChar"/>
        </w:rPr>
        <w:t xml:space="preserve">leak.confirmed</w:t>
      </w:r>
      <w:r>
        <w:t xml:space="preserve"> </w:t>
      </w:r>
      <w:r>
        <w:t xml:space="preserve">— Leak verified as genuine</w:t>
      </w:r>
      <w:r>
        <w:t xml:space="preserve"> </w:t>
      </w:r>
      <w:r>
        <w:t xml:space="preserve">-</w:t>
      </w:r>
      <w:r>
        <w:t xml:space="preserve"> </w:t>
      </w:r>
      <w:r>
        <w:rPr>
          <w:rStyle w:val="VerbatimChar"/>
        </w:rPr>
        <w:t xml:space="preserve">audit.export_requested</w:t>
      </w:r>
      <w:r>
        <w:t xml:space="preserve"> </w:t>
      </w:r>
      <w:r>
        <w:t xml:space="preserve">— Customer exported audit log</w:t>
      </w:r>
    </w:p>
    <w:p>
      <w:pPr>
        <w:pStyle w:val="Heading2"/>
      </w:pPr>
      <w:bookmarkStart w:id="26" w:name="payload-format"/>
      <w:r>
        <w:t xml:space="preserve">4. Payload Format</w:t>
      </w:r>
      <w:bookmarkEnd w:id="26"/>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"evt_1a2b3c4d5e6f7g8h9i0j"</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"question.released"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"2026-05-02T14:30:00Z"</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"ten_abc123"</w:t>
      </w:r>
      <w:r>
        <w:rPr>
          <w:rStyle w:val="FunctionTok"/>
        </w:rPr>
        <w:t xml:space="preserve">,</w:t>
      </w:r>
      <w:r>
        <w:br/>
      </w:r>
      <w:r>
        <w:rPr>
          <w:rStyle w:val="NormalTok"/>
        </w:rPr>
        <w:t xml:space="preserve">  </w:t>
      </w:r>
      <w:r>
        <w:rPr>
          <w:rStyle w:val="DataTypeTok"/>
        </w:rPr>
        <w:t xml:space="preserve">"aggregate_id"</w:t>
      </w:r>
      <w:r>
        <w:rPr>
          <w:rStyle w:val="FunctionTok"/>
        </w:rPr>
        <w:t xml:space="preserve">:</w:t>
      </w:r>
      <w:r>
        <w:rPr>
          <w:rStyle w:val="NormalTok"/>
        </w:rPr>
        <w:t xml:space="preserve"> </w:t>
      </w:r>
      <w:r>
        <w:rPr>
          <w:rStyle w:val="StringTok"/>
        </w:rPr>
        <w:t xml:space="preserve">"q_xyz789"</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"q_xyz789"</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"readybank"</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"Advanced Database Indexing"</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"coding"</w:t>
      </w:r>
      <w:r>
        <w:br/>
      </w:r>
      <w:r>
        <w:rPr>
          <w:rStyle w:val="NormalTok"/>
        </w:rPr>
        <w:t xml:space="preserve">  </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"evt_1a2b3c4d5e6f7g8h9i0j"</w:t>
      </w:r>
      <w:r>
        <w:br/>
      </w:r>
      <w:r>
        <w:rPr>
          <w:rStyle w:val="FunctionTok"/>
        </w:rPr>
        <w:t xml:space="preserve">}</w:t>
      </w:r>
    </w:p>
    <w:p>
      <w:pPr>
        <w:pStyle w:val="Heading2"/>
      </w:pPr>
      <w:bookmarkStart w:id="27" w:name="request-signing-hmac-sha256"/>
      <w:r>
        <w:t xml:space="preserve">5. Request Signing (HMAC-SHA256)</w:t>
      </w:r>
      <w:bookmarkEnd w:id="27"/>
    </w:p>
    <w:p>
      <w:pPr>
        <w:pStyle w:val="FirstParagraph"/>
      </w:pPr>
      <w:r>
        <w:t xml:space="preserve">Customer receives signed POST with header:</w:t>
      </w:r>
    </w:p>
    <w:p>
      <w:pPr>
        <w:pStyle w:val="SourceCode"/>
      </w:pPr>
      <w:r>
        <w:rPr>
          <w:rStyle w:val="VerbatimChar"/>
        </w:rPr>
        <w:t xml:space="preserve">X-QOrium-Signature: sha256=&lt;base64(HMAC-SHA256(body, secret))&gt;</w:t>
      </w:r>
      <w:r>
        <w:br/>
      </w:r>
      <w:r>
        <w:rPr>
          <w:rStyle w:val="VerbatimChar"/>
        </w:rPr>
        <w:t xml:space="preserve">X-QOrium-Timestamp: 1714753800</w:t>
      </w:r>
      <w:r>
        <w:br/>
      </w:r>
      <w:r>
        <w:rPr>
          <w:rStyle w:val="VerbatimChar"/>
        </w:rPr>
        <w:t xml:space="preserve">X-QOrium-Delivery: del_abc123def456</w:t>
      </w:r>
    </w:p>
    <w:p>
      <w:pPr>
        <w:pStyle w:val="FirstParagraph"/>
      </w:pPr>
      <w:r>
        <w:t xml:space="preserve">Customer must:</w:t>
      </w:r>
      <w:r>
        <w:t xml:space="preserve"> </w:t>
      </w:r>
      <w:r>
        <w:t xml:space="preserve">1. Verify timestamp is within 5 minutes (prevent replay)</w:t>
      </w:r>
      <w:r>
        <w:t xml:space="preserve"> </w:t>
      </w:r>
      <w:r>
        <w:t xml:space="preserve">2. Reconstruct body + timestamp</w:t>
      </w:r>
      <w:r>
        <w:t xml:space="preserve"> </w:t>
      </w:r>
      <w:r>
        <w:t xml:space="preserve">3. Compute HMAC-SHA256 with stored secret</w:t>
      </w:r>
      <w:r>
        <w:t xml:space="preserve"> </w:t>
      </w:r>
      <w:r>
        <w:t xml:space="preserve">4. Compare to received signature (constant-time comparison)</w:t>
      </w:r>
    </w:p>
    <w:p>
      <w:pPr>
        <w:pStyle w:val="BodyText"/>
      </w:pPr>
      <w:r>
        <w:t xml:space="preserve">Signature computation:</w:t>
      </w:r>
    </w:p>
    <w:p>
      <w:pPr>
        <w:pStyle w:val="SourceCode"/>
      </w:pPr>
      <w:r>
        <w:rPr>
          <w:rStyle w:val="VerbatimChar"/>
        </w:rPr>
        <w:t xml:space="preserve">message = "{event_type}.{timestamp}.{body}"</w:t>
      </w:r>
      <w:r>
        <w:br/>
      </w:r>
      <w:r>
        <w:rPr>
          <w:rStyle w:val="VerbatimChar"/>
        </w:rPr>
        <w:t xml:space="preserve">signature = HMAC-SHA256(message, secret)</w:t>
      </w:r>
    </w:p>
    <w:p>
      <w:pPr>
        <w:pStyle w:val="Heading2"/>
      </w:pPr>
      <w:bookmarkStart w:id="28" w:name="retry-policy"/>
      <w:r>
        <w:t xml:space="preserve">6. Retry Policy</w:t>
      </w:r>
      <w:bookmarkEnd w:id="28"/>
    </w:p>
    <w:p>
      <w:pPr>
        <w:pStyle w:val="FirstParagraph"/>
      </w:pPr>
      <w:r>
        <w:t xml:space="preserve">Failed deliveries retry with exponential backoff:</w:t>
      </w:r>
      <w:r>
        <w:t xml:space="preserve"> </w:t>
      </w:r>
      <w:r>
        <w:t xml:space="preserve">-</w:t>
      </w:r>
      <w:r>
        <w:t xml:space="preserve"> </w:t>
      </w:r>
      <w:r>
        <w:rPr>
          <w:b/>
        </w:rPr>
        <w:t xml:space="preserve">Attempt 1:</w:t>
      </w:r>
      <w:r>
        <w:t xml:space="preserve"> </w:t>
      </w:r>
      <w:r>
        <w:t xml:space="preserve">immediate</w:t>
      </w:r>
      <w:r>
        <w:t xml:space="preserve"> </w:t>
      </w:r>
      <w:r>
        <w:t xml:space="preserve">-</w:t>
      </w:r>
      <w:r>
        <w:t xml:space="preserve"> </w:t>
      </w:r>
      <w:r>
        <w:rPr>
          <w:b/>
        </w:rPr>
        <w:t xml:space="preserve">Attempt 2:</w:t>
      </w:r>
      <w:r>
        <w:t xml:space="preserve"> </w:t>
      </w:r>
      <w:r>
        <w:t xml:space="preserve">1 minute delay</w:t>
      </w:r>
      <w:r>
        <w:t xml:space="preserve"> </w:t>
      </w:r>
      <w:r>
        <w:t xml:space="preserve">-</w:t>
      </w:r>
      <w:r>
        <w:t xml:space="preserve"> </w:t>
      </w:r>
      <w:r>
        <w:rPr>
          <w:b/>
        </w:rPr>
        <w:t xml:space="preserve">Attempt 3:</w:t>
      </w:r>
      <w:r>
        <w:t xml:space="preserve"> </w:t>
      </w:r>
      <w:r>
        <w:t xml:space="preserve">5 minutes delay</w:t>
      </w:r>
      <w:r>
        <w:t xml:space="preserve"> </w:t>
      </w:r>
      <w:r>
        <w:t xml:space="preserve">-</w:t>
      </w:r>
      <w:r>
        <w:t xml:space="preserve"> </w:t>
      </w:r>
      <w:r>
        <w:rPr>
          <w:b/>
        </w:rPr>
        <w:t xml:space="preserve">Attempt 4:</w:t>
      </w:r>
      <w:r>
        <w:t xml:space="preserve"> </w:t>
      </w:r>
      <w:r>
        <w:t xml:space="preserve">30 minutes delay</w:t>
      </w:r>
      <w:r>
        <w:t xml:space="preserve"> </w:t>
      </w:r>
      <w:r>
        <w:t xml:space="preserve">-</w:t>
      </w:r>
      <w:r>
        <w:t xml:space="preserve"> </w:t>
      </w:r>
      <w:r>
        <w:rPr>
          <w:b/>
        </w:rPr>
        <w:t xml:space="preserve">Attempt 5:</w:t>
      </w:r>
      <w:r>
        <w:t xml:space="preserve"> </w:t>
      </w:r>
      <w:r>
        <w:t xml:space="preserve">4 hours delay</w:t>
      </w:r>
      <w:r>
        <w:t xml:space="preserve"> </w:t>
      </w:r>
      <w:r>
        <w:t xml:space="preserve">-</w:t>
      </w:r>
      <w:r>
        <w:t xml:space="preserve"> </w:t>
      </w:r>
      <w:r>
        <w:rPr>
          <w:b/>
        </w:rPr>
        <w:t xml:space="preserve">Attempt 6:</w:t>
      </w:r>
      <w:r>
        <w:t xml:space="preserve"> </w:t>
      </w:r>
      <w:r>
        <w:t xml:space="preserve">24 hours delay</w:t>
      </w:r>
      <w:r>
        <w:t xml:space="preserve"> </w:t>
      </w:r>
      <w:r>
        <w:t xml:space="preserve">-</w:t>
      </w:r>
      <w:r>
        <w:t xml:space="preserve"> </w:t>
      </w:r>
      <w:r>
        <w:rPr>
          <w:b/>
        </w:rPr>
        <w:t xml:space="preserve">Max age:</w:t>
      </w:r>
      <w:r>
        <w:t xml:space="preserve"> </w:t>
      </w:r>
      <w:r>
        <w:t xml:space="preserve">35 hours total</w:t>
      </w:r>
    </w:p>
    <w:p>
      <w:pPr>
        <w:pStyle w:val="BodyText"/>
      </w:pPr>
      <w:r>
        <w:t xml:space="preserve">Success codes: 200–299</w:t>
      </w:r>
      <w:r>
        <w:t xml:space="preserve"> </w:t>
      </w:r>
      <w:r>
        <w:t xml:space="preserve">Fail codes: 4xx (except 429), 5xx, timeout (10s), DNS failure</w:t>
      </w:r>
    </w:p>
    <w:p>
      <w:pPr>
        <w:pStyle w:val="BodyText"/>
      </w:pPr>
      <w:r>
        <w:t xml:space="preserve">After final failure, move to dead letter (</w:t>
      </w:r>
      <w:r>
        <w:rPr>
          <w:rStyle w:val="VerbatimChar"/>
        </w:rPr>
        <w:t xml:space="preserve">webhooks.deliveries.status = 'failed'</w:t>
      </w:r>
      <w:r>
        <w:t xml:space="preserve">). Customer can retry via API.</w:t>
      </w:r>
    </w:p>
    <w:p>
      <w:pPr>
        <w:pStyle w:val="Heading2"/>
      </w:pPr>
      <w:bookmarkStart w:id="29" w:name="idempotency"/>
      <w:r>
        <w:t xml:space="preserve">7. Idempotency</w:t>
      </w:r>
      <w:bookmarkEnd w:id="29"/>
    </w:p>
    <w:p>
      <w:pPr>
        <w:pStyle w:val="FirstParagraph"/>
      </w:pPr>
      <w:r>
        <w:t xml:space="preserve">Every event includes</w:t>
      </w:r>
      <w:r>
        <w:t xml:space="preserve"> </w:t>
      </w:r>
      <w:r>
        <w:rPr>
          <w:rStyle w:val="VerbatimChar"/>
        </w:rPr>
        <w:t xml:space="preserve">idempotency_key</w:t>
      </w:r>
      <w:r>
        <w:t xml:space="preserve"> </w:t>
      </w:r>
      <w:r>
        <w:t xml:space="preserve">matching event UUID. Customer must use this to deduplicate on their end (e.g., store in Redis with 30-day TTL). QOrium will redeliver the same event with the same key if timeout occurs.</w:t>
      </w:r>
    </w:p>
    <w:p>
      <w:pPr>
        <w:pStyle w:val="Heading2"/>
      </w:pPr>
      <w:bookmarkStart w:id="30" w:name="customer-endpoint-configuration"/>
      <w:r>
        <w:t xml:space="preserve">8. Customer Endpoint Configuration</w:t>
      </w:r>
      <w:bookmarkEnd w:id="30"/>
    </w:p>
    <w:p>
      <w:pPr>
        <w:pStyle w:val="FirstParagraph"/>
      </w:pPr>
      <w:r>
        <w:t xml:space="preserve">Admin UI (</w:t>
      </w:r>
      <w:r>
        <w:rPr>
          <w:rStyle w:val="VerbatimChar"/>
        </w:rPr>
        <w:t xml:space="preserve">/admin/webhooks</w:t>
      </w:r>
      <w:r>
        <w:t xml:space="preserve">):</w:t>
      </w:r>
      <w:r>
        <w:t xml:space="preserve"> </w:t>
      </w:r>
      <w:r>
        <w:t xml:space="preserve">- Create subscription: POST</w:t>
      </w:r>
      <w:r>
        <w:t xml:space="preserve"> </w:t>
      </w:r>
      <w:r>
        <w:rPr>
          <w:rStyle w:val="VerbatimChar"/>
        </w:rPr>
        <w:t xml:space="preserve">/webhooks/subscriptions</w:t>
      </w:r>
      <w:r>
        <w:t xml:space="preserve"> </w:t>
      </w:r>
      <w:r>
        <w:t xml:space="preserve">- List subscriptions: GET</w:t>
      </w:r>
      <w:r>
        <w:t xml:space="preserve"> </w:t>
      </w:r>
      <w:r>
        <w:rPr>
          <w:rStyle w:val="VerbatimChar"/>
        </w:rPr>
        <w:t xml:space="preserve">/webhooks/subscriptions</w:t>
      </w:r>
      <w:r>
        <w:t xml:space="preserve"> </w:t>
      </w:r>
      <w:r>
        <w:t xml:space="preserve">- Update: PATCH</w:t>
      </w:r>
      <w:r>
        <w:t xml:space="preserve"> </w:t>
      </w:r>
      <w:r>
        <w:rPr>
          <w:rStyle w:val="VerbatimChar"/>
        </w:rPr>
        <w:t xml:space="preserve">/webhooks/subscriptions/{id}</w:t>
      </w:r>
      <w:r>
        <w:t xml:space="preserve"> </w:t>
      </w:r>
      <w:r>
        <w:t xml:space="preserve">- Delete: DELETE</w:t>
      </w:r>
      <w:r>
        <w:t xml:space="preserve"> </w:t>
      </w:r>
      <w:r>
        <w:rPr>
          <w:rStyle w:val="VerbatimChar"/>
        </w:rPr>
        <w:t xml:space="preserve">/webhooks/subscriptions/{id}</w:t>
      </w:r>
      <w:r>
        <w:t xml:space="preserve"> </w:t>
      </w:r>
      <w:r>
        <w:t xml:space="preserve">- Test delivery: POST</w:t>
      </w:r>
      <w:r>
        <w:t xml:space="preserve"> </w:t>
      </w:r>
      <w:r>
        <w:rPr>
          <w:rStyle w:val="VerbatimChar"/>
        </w:rPr>
        <w:t xml:space="preserve">/webhooks/subscriptions/{id}/test</w:t>
      </w:r>
      <w:r>
        <w:t xml:space="preserve"> </w:t>
      </w:r>
      <w:r>
        <w:t xml:space="preserve">- Delivery history: GET</w:t>
      </w:r>
      <w:r>
        <w:t xml:space="preserve"> </w:t>
      </w:r>
      <w:r>
        <w:rPr>
          <w:rStyle w:val="VerbatimChar"/>
        </w:rPr>
        <w:t xml:space="preserve">/webhooks/subscriptions/{id}/deliveries?limit=50</w:t>
      </w:r>
      <w:r>
        <w:t xml:space="preserve"> </w:t>
      </w:r>
      <w:r>
        <w:t xml:space="preserve">- Retry failed: POST</w:t>
      </w:r>
      <w:r>
        <w:t xml:space="preserve"> </w:t>
      </w:r>
      <w:r>
        <w:rPr>
          <w:rStyle w:val="VerbatimChar"/>
        </w:rPr>
        <w:t xml:space="preserve">/webhooks/deliveries/{id}/retry</w:t>
      </w:r>
    </w:p>
    <w:p>
      <w:pPr>
        <w:pStyle w:val="BodyText"/>
      </w:pPr>
      <w:r>
        <w:t xml:space="preserve">Response codes:</w:t>
      </w:r>
      <w:r>
        <w:t xml:space="preserve"> </w:t>
      </w:r>
      <w:r>
        <w:t xml:space="preserve">- 201 Created (new subscription)</w:t>
      </w:r>
      <w:r>
        <w:t xml:space="preserve"> </w:t>
      </w:r>
      <w:r>
        <w:t xml:space="preserve">- 200 OK (update, list, test)</w:t>
      </w:r>
      <w:r>
        <w:t xml:space="preserve"> </w:t>
      </w:r>
      <w:r>
        <w:t xml:space="preserve">- 204 No Content (delete)</w:t>
      </w:r>
      <w:r>
        <w:t xml:space="preserve"> </w:t>
      </w:r>
      <w:r>
        <w:t xml:space="preserve">- 400 Bad Request (invalid URL, missing event type)</w:t>
      </w:r>
      <w:r>
        <w:t xml:space="preserve"> </w:t>
      </w:r>
      <w:r>
        <w:t xml:space="preserve">- 409 Conflict (duplicate subscription)</w:t>
      </w:r>
    </w:p>
    <w:p>
      <w:pPr>
        <w:pStyle w:val="Heading2"/>
      </w:pPr>
      <w:bookmarkStart w:id="31" w:name="security"/>
      <w:r>
        <w:t xml:space="preserve">9. Security</w:t>
      </w:r>
      <w:bookmarkEnd w:id="31"/>
    </w:p>
    <w:p>
      <w:pPr>
        <w:numPr>
          <w:ilvl w:val="0"/>
          <w:numId w:val="1002"/>
        </w:numPr>
        <w:pStyle w:val="Compact"/>
      </w:pPr>
      <w:r>
        <w:rPr>
          <w:b/>
        </w:rPr>
        <w:t xml:space="preserve">Signing Secret Rotation:</w:t>
      </w:r>
      <w:r>
        <w:t xml:space="preserve"> </w:t>
      </w:r>
      <w:r>
        <w:t xml:space="preserve">180-day window; old secret valid during overlap</w:t>
      </w:r>
    </w:p>
    <w:p>
      <w:pPr>
        <w:numPr>
          <w:ilvl w:val="0"/>
          <w:numId w:val="1002"/>
        </w:numPr>
        <w:pStyle w:val="Compact"/>
      </w:pPr>
      <w:r>
        <w:rPr>
          <w:b/>
        </w:rPr>
        <w:t xml:space="preserve">Endpoint Verification:</w:t>
      </w:r>
      <w:r>
        <w:t xml:space="preserve"> </w:t>
      </w:r>
      <w:r>
        <w:t xml:space="preserve">HTTPS only; certificate validation required</w:t>
      </w:r>
    </w:p>
    <w:p>
      <w:pPr>
        <w:numPr>
          <w:ilvl w:val="0"/>
          <w:numId w:val="1002"/>
        </w:numPr>
        <w:pStyle w:val="Compact"/>
      </w:pPr>
      <w:r>
        <w:rPr>
          <w:b/>
        </w:rPr>
        <w:t xml:space="preserve">Rate Limiting:</w:t>
      </w:r>
      <w:r>
        <w:t xml:space="preserve"> </w:t>
      </w:r>
      <w:r>
        <w:t xml:space="preserve">Customer’s endpoint receives at most 100 req/sec per subscription</w:t>
      </w:r>
    </w:p>
    <w:p>
      <w:pPr>
        <w:numPr>
          <w:ilvl w:val="0"/>
          <w:numId w:val="1002"/>
        </w:numPr>
        <w:pStyle w:val="Compact"/>
      </w:pPr>
      <w:r>
        <w:rPr>
          <w:b/>
        </w:rPr>
        <w:t xml:space="preserve">Timeout:</w:t>
      </w:r>
      <w:r>
        <w:t xml:space="preserve"> </w:t>
      </w:r>
      <w:r>
        <w:t xml:space="preserve">10 seconds per attempt; no retry on timeout alone (circuit breaker)</w:t>
      </w:r>
    </w:p>
    <w:p>
      <w:pPr>
        <w:numPr>
          <w:ilvl w:val="0"/>
          <w:numId w:val="1002"/>
        </w:numPr>
        <w:pStyle w:val="Compact"/>
      </w:pPr>
      <w:r>
        <w:rPr>
          <w:b/>
        </w:rPr>
        <w:t xml:space="preserve">TLS:</w:t>
      </w:r>
      <w:r>
        <w:t xml:space="preserve"> </w:t>
      </w:r>
      <w:r>
        <w:t xml:space="preserve">1.3+ enforced; no SSLv3/TLSv1.0/1.1</w:t>
      </w:r>
    </w:p>
    <w:p>
      <w:pPr>
        <w:numPr>
          <w:ilvl w:val="0"/>
          <w:numId w:val="1002"/>
        </w:numPr>
        <w:pStyle w:val="Compact"/>
      </w:pPr>
      <w:r>
        <w:rPr>
          <w:b/>
        </w:rPr>
        <w:t xml:space="preserve">Audit Trail:</w:t>
      </w:r>
      <w:r>
        <w:t xml:space="preserve"> </w:t>
      </w:r>
      <w:r>
        <w:t xml:space="preserve">All deliveries logged to</w:t>
      </w:r>
      <w:r>
        <w:t xml:space="preserve"> </w:t>
      </w:r>
      <w:r>
        <w:rPr>
          <w:rStyle w:val="VerbatimChar"/>
        </w:rPr>
        <w:t xml:space="preserve">audit.events</w:t>
      </w:r>
      <w:r>
        <w:t xml:space="preserve"> </w:t>
      </w:r>
      <w:r>
        <w:t xml:space="preserve">(customer ID, endpoint, status, timestamp)</w:t>
      </w:r>
    </w:p>
    <w:p>
      <w:pPr>
        <w:pStyle w:val="Heading2"/>
      </w:pPr>
      <w:bookmarkStart w:id="32" w:name="customer-experience"/>
      <w:r>
        <w:t xml:space="preserve">10. Customer Experience</w:t>
      </w:r>
      <w:bookmarkEnd w:id="32"/>
    </w:p>
    <w:p>
      <w:pPr>
        <w:numPr>
          <w:ilvl w:val="0"/>
          <w:numId w:val="1003"/>
        </w:numPr>
        <w:pStyle w:val="Compact"/>
      </w:pPr>
      <w:r>
        <w:rPr>
          <w:b/>
        </w:rPr>
        <w:t xml:space="preserve">Dashboard:</w:t>
      </w:r>
      <w:r>
        <w:t xml:space="preserve"> </w:t>
      </w:r>
      <w:r>
        <w:t xml:space="preserve">Delivery success rate, failed events count, last delivery timestamp</w:t>
      </w:r>
    </w:p>
    <w:p>
      <w:pPr>
        <w:numPr>
          <w:ilvl w:val="0"/>
          <w:numId w:val="1003"/>
        </w:numPr>
        <w:pStyle w:val="Compact"/>
      </w:pPr>
      <w:r>
        <w:rPr>
          <w:b/>
        </w:rPr>
        <w:t xml:space="preserve">Alerts:</w:t>
      </w:r>
      <w:r>
        <w:t xml:space="preserve"> </w:t>
      </w:r>
      <w:r>
        <w:t xml:space="preserve">Email notification when 5+ consecutive failures occur</w:t>
      </w:r>
    </w:p>
    <w:p>
      <w:pPr>
        <w:numPr>
          <w:ilvl w:val="0"/>
          <w:numId w:val="1003"/>
        </w:numPr>
        <w:pStyle w:val="Compact"/>
      </w:pPr>
      <w:r>
        <w:rPr>
          <w:b/>
        </w:rPr>
        <w:t xml:space="preserve">Replay:</w:t>
      </w:r>
      <w:r>
        <w:t xml:space="preserve"> </w:t>
      </w:r>
      <w:r>
        <w:t xml:space="preserve">Customer can replay failed events (max 30 days old)</w:t>
      </w:r>
    </w:p>
    <w:p>
      <w:pPr>
        <w:numPr>
          <w:ilvl w:val="0"/>
          <w:numId w:val="1003"/>
        </w:numPr>
        <w:pStyle w:val="Compact"/>
      </w:pPr>
      <w:r>
        <w:rPr>
          <w:b/>
        </w:rPr>
        <w:t xml:space="preserve">Debugging:</w:t>
      </w:r>
      <w:r>
        <w:t xml:space="preserve"> </w:t>
      </w:r>
      <w:r>
        <w:t xml:space="preserve">Webhook simulator in admin panel for testing payloads</w:t>
      </w:r>
    </w:p>
    <w:p>
      <w:pPr>
        <w:pStyle w:val="Heading2"/>
      </w:pPr>
      <w:bookmarkStart w:id="33" w:name="operational"/>
      <w:r>
        <w:t xml:space="preserve">11. Operational</w:t>
      </w:r>
      <w:bookmarkEnd w:id="33"/>
    </w:p>
    <w:p>
      <w:pPr>
        <w:pStyle w:val="FirstParagraph"/>
      </w:pPr>
      <w:r>
        <w:rPr>
          <w:b/>
        </w:rPr>
        <w:t xml:space="preserve">Monitoring:</w:t>
      </w:r>
      <w:r>
        <w:t xml:space="preserve"> </w:t>
      </w:r>
      <w:r>
        <w:t xml:space="preserve">- Redis queue depth (alert &gt; 100K pending)</w:t>
      </w:r>
      <w:r>
        <w:t xml:space="preserve"> </w:t>
      </w:r>
      <w:r>
        <w:t xml:space="preserve">- P95 delivery latency (target &lt; 5s)</w:t>
      </w:r>
      <w:r>
        <w:t xml:space="preserve"> </w:t>
      </w:r>
      <w:r>
        <w:t xml:space="preserve">- Failure rate per subscription (alert &gt; 5%)</w:t>
      </w:r>
    </w:p>
    <w:p>
      <w:pPr>
        <w:pStyle w:val="BodyText"/>
      </w:pPr>
      <w:r>
        <w:rPr>
          <w:b/>
        </w:rPr>
        <w:t xml:space="preserve">Scaling:</w:t>
      </w:r>
      <w:r>
        <w:t xml:space="preserve"> </w:t>
      </w:r>
      <w:r>
        <w:t xml:space="preserve">- Add PM2 worker if queue depth &gt; 50K</w:t>
      </w:r>
      <w:r>
        <w:t xml:space="preserve"> </w:t>
      </w:r>
      <w:r>
        <w:t xml:space="preserve">- Distribute by tenant_id for load balancing</w:t>
      </w:r>
    </w:p>
    <w:p>
      <w:pPr>
        <w:pStyle w:val="BodyText"/>
      </w:pPr>
      <w:r>
        <w:rPr>
          <w:b/>
        </w:rPr>
        <w:t xml:space="preserve">Maintenance:</w:t>
      </w:r>
      <w:r>
        <w:t xml:space="preserve"> </w:t>
      </w:r>
      <w:r>
        <w:t xml:space="preserve">- Monthly archive of</w:t>
      </w:r>
      <w:r>
        <w:t xml:space="preserve"> </w:t>
      </w:r>
      <w:r>
        <w:rPr>
          <w:rStyle w:val="VerbatimChar"/>
        </w:rPr>
        <w:t xml:space="preserve">webhooks.events</w:t>
      </w:r>
      <w:r>
        <w:t xml:space="preserve"> </w:t>
      </w:r>
      <w:r>
        <w:t xml:space="preserve">(move to cold storage after 90 days)</w:t>
      </w:r>
      <w:r>
        <w:t xml:space="preserve"> </w:t>
      </w:r>
      <w:r>
        <w:t xml:space="preserve">- Prune</w:t>
      </w:r>
      <w:r>
        <w:t xml:space="preserve"> </w:t>
      </w:r>
      <w:r>
        <w:rPr>
          <w:rStyle w:val="VerbatimChar"/>
        </w:rPr>
        <w:t xml:space="preserve">webhooks.deliveries</w:t>
      </w:r>
      <w:r>
        <w:t xml:space="preserve"> </w:t>
      </w:r>
      <w:r>
        <w:t xml:space="preserve">after 180 days</w:t>
      </w:r>
    </w:p>
    <w:p>
      <w:pPr>
        <w:pStyle w:val="Heading2"/>
      </w:pPr>
      <w:bookmarkStart w:id="34" w:name="cost-envelope"/>
      <w:r>
        <w:t xml:space="preserve">12. Cost Envelope</w:t>
      </w:r>
      <w:bookmarkEnd w:id="34"/>
    </w:p>
    <w:p>
      <w:pPr>
        <w:numPr>
          <w:ilvl w:val="0"/>
          <w:numId w:val="1004"/>
        </w:numPr>
        <w:pStyle w:val="Compact"/>
      </w:pPr>
      <w:r>
        <w:rPr>
          <w:b/>
        </w:rPr>
        <w:t xml:space="preserve">Compute:</w:t>
      </w:r>
      <w:r>
        <w:t xml:space="preserve"> </w:t>
      </w:r>
      <w:r>
        <w:t xml:space="preserve">4 PM2 workers ~₹800/month (Hostinger)</w:t>
      </w:r>
    </w:p>
    <w:p>
      <w:pPr>
        <w:numPr>
          <w:ilvl w:val="0"/>
          <w:numId w:val="1004"/>
        </w:numPr>
        <w:pStyle w:val="Compact"/>
      </w:pPr>
      <w:r>
        <w:rPr>
          <w:b/>
        </w:rPr>
        <w:t xml:space="preserve">Storage:</w:t>
      </w:r>
      <w:r>
        <w:t xml:space="preserve"> </w:t>
      </w:r>
      <w:r>
        <w:t xml:space="preserve">10GB/month Postgres partition + 5GB/month Redis ~₹400/month</w:t>
      </w:r>
    </w:p>
    <w:p>
      <w:pPr>
        <w:numPr>
          <w:ilvl w:val="0"/>
          <w:numId w:val="1004"/>
        </w:numPr>
        <w:pStyle w:val="Compact"/>
      </w:pPr>
      <w:r>
        <w:rPr>
          <w:b/>
        </w:rPr>
        <w:t xml:space="preserve">Egress:</w:t>
      </w:r>
      <w:r>
        <w:t xml:space="preserve"> </w:t>
      </w:r>
      <w:r>
        <w:t xml:space="preserve">~$0.12/GB to customer endpoints; assume 100GB/month = $12</w:t>
      </w:r>
    </w:p>
    <w:p>
      <w:pPr>
        <w:numPr>
          <w:ilvl w:val="0"/>
          <w:numId w:val="1004"/>
        </w:numPr>
        <w:pStyle w:val="Compact"/>
      </w:pPr>
      <w:r>
        <w:rPr>
          <w:b/>
        </w:rPr>
        <w:t xml:space="preserve">Total:</w:t>
      </w:r>
      <w:r>
        <w:t xml:space="preserve"> </w:t>
      </w:r>
      <w:r>
        <w:t xml:space="preserve">~₹1,300/month</w:t>
      </w:r>
    </w:p>
    <w:p>
      <w:pPr>
        <w:pStyle w:val="Heading2"/>
      </w:pPr>
      <w:bookmarkStart w:id="35" w:name="migration-month-67"/>
      <w:r>
        <w:t xml:space="preserve">13. Migration (Month 6→7)</w:t>
      </w:r>
      <w:bookmarkEnd w:id="35"/>
    </w:p>
    <w:p>
      <w:pPr>
        <w:pStyle w:val="FirstParagraph"/>
      </w:pPr>
      <w:r>
        <w:t xml:space="preserve">Phase 1: Dry-run delivery to 10% of customers (no-op, log only)</w:t>
      </w:r>
      <w:r>
        <w:t xml:space="preserve"> </w:t>
      </w:r>
      <w:r>
        <w:t xml:space="preserve">Phase 2: Full rollout with customer opt-in via admin UI</w:t>
      </w:r>
      <w:r>
        <w:t xml:space="preserve"> </w:t>
      </w:r>
      <w:r>
        <w:t xml:space="preserve">Phase 3: Deprecate polling endpoints (/readybank/questions?changes_since=X)</w:t>
      </w:r>
    </w:p>
    <w:p>
      <w:pPr>
        <w:pStyle w:val="Heading2"/>
      </w:pPr>
      <w:bookmarkStart w:id="36" w:name="open-questions"/>
      <w:r>
        <w:t xml:space="preserve">Open Questions</w:t>
      </w:r>
      <w:bookmarkEnd w:id="36"/>
    </w:p>
    <w:p>
      <w:pPr>
        <w:numPr>
          <w:ilvl w:val="0"/>
          <w:numId w:val="1005"/>
        </w:numPr>
        <w:pStyle w:val="Compact"/>
      </w:pPr>
      <w:r>
        <w:t xml:space="preserve">Should signing secret be stored in 1Password or Postgres with encryption?</w:t>
      </w:r>
    </w:p>
    <w:p>
      <w:pPr>
        <w:numPr>
          <w:ilvl w:val="0"/>
          <w:numId w:val="1005"/>
        </w:numPr>
        <w:pStyle w:val="Compact"/>
      </w:pPr>
      <w:r>
        <w:t xml:space="preserve">Do we need per-event-type throttling (e.g., max X leak.detected events/minute)?</w:t>
      </w:r>
    </w:p>
    <w:p>
      <w:pPr>
        <w:numPr>
          <w:ilvl w:val="0"/>
          <w:numId w:val="1005"/>
        </w:numPr>
        <w:pStyle w:val="Compact"/>
      </w:pPr>
      <w:r>
        <w:t xml:space="preserve">Should failed deliveries trigger Slack alerts for Talpro support?</w:t>
      </w:r>
    </w:p>
    <w:p>
      <w:pPr>
        <w:numPr>
          <w:ilvl w:val="0"/>
          <w:numId w:val="1005"/>
        </w:numPr>
        <w:pStyle w:val="Compact"/>
      </w:pPr>
      <w:r>
        <w:t xml:space="preserve">Max event payload size? (proposed: 1MB)</w:t>
      </w:r>
    </w:p>
    <w:p>
      <w:pPr>
        <w:numPr>
          <w:ilvl w:val="0"/>
          <w:numId w:val="1005"/>
        </w:numPr>
        <w:pStyle w:val="Compact"/>
      </w:pPr>
      <w:r>
        <w:t xml:space="preserve">Should we support webhook filtering by question type or difficulty?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2026-05-02T04:44:47Z</dcterms:created>
  <dcterms:modified xsi:type="dcterms:W3CDTF">2026-05-02T04:44:47Z</dcterms:modified>
</cp:coreProperties>
</file>

<file path=docProps/custom.xml><?xml version="1.0" encoding="utf-8"?>
<Properties xmlns="http://schemas.openxmlformats.org/officeDocument/2006/custom-properties" xmlns:vt="http://schemas.openxmlformats.org/officeDocument/2006/docPropsVTypes"/>
</file>