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F322C" w14:textId="77777777" w:rsidR="00701C79" w:rsidRPr="00701C79" w:rsidRDefault="00701C79" w:rsidP="00701C79">
      <w:pPr>
        <w:shd w:val="clear" w:color="auto" w:fill="EBF1FA"/>
        <w:spacing w:before="100" w:beforeAutospacing="1" w:after="100" w:afterAutospacing="1" w:line="240" w:lineRule="auto"/>
        <w:rPr>
          <w:rFonts w:ascii="Arial" w:eastAsia="Times New Roman" w:hAnsi="Arial" w:cs="Arial"/>
          <w:color w:val="666666"/>
          <w:kern w:val="0"/>
          <w:sz w:val="18"/>
          <w:szCs w:val="18"/>
          <w14:ligatures w14:val="none"/>
        </w:rPr>
      </w:pPr>
      <w:r w:rsidRPr="00701C79">
        <w:rPr>
          <w:rFonts w:ascii="Arial" w:eastAsia="Times New Roman" w:hAnsi="Arial" w:cs="Arial"/>
          <w:b/>
          <w:bCs/>
          <w:color w:val="666666"/>
          <w:kern w:val="0"/>
          <w:sz w:val="18"/>
          <w:szCs w:val="18"/>
          <w14:ligatures w14:val="none"/>
        </w:rPr>
        <w:t xml:space="preserve">Infinix Hot 60 Pro - The </w:t>
      </w:r>
      <w:proofErr w:type="gramStart"/>
      <w:r w:rsidRPr="00701C79">
        <w:rPr>
          <w:rFonts w:ascii="Arial" w:eastAsia="Times New Roman" w:hAnsi="Arial" w:cs="Arial"/>
          <w:b/>
          <w:bCs/>
          <w:color w:val="666666"/>
          <w:kern w:val="0"/>
          <w:sz w:val="18"/>
          <w:szCs w:val="18"/>
          <w14:ligatures w14:val="none"/>
        </w:rPr>
        <w:t>High End</w:t>
      </w:r>
      <w:proofErr w:type="gramEnd"/>
      <w:r w:rsidRPr="00701C79">
        <w:rPr>
          <w:rFonts w:ascii="Arial" w:eastAsia="Times New Roman" w:hAnsi="Arial" w:cs="Arial"/>
          <w:b/>
          <w:bCs/>
          <w:color w:val="666666"/>
          <w:kern w:val="0"/>
          <w:sz w:val="18"/>
          <w:szCs w:val="18"/>
          <w14:ligatures w14:val="none"/>
        </w:rPr>
        <w:t xml:space="preserve"> Model of the Series!</w:t>
      </w:r>
      <w:r w:rsidRPr="00701C79">
        <w:rPr>
          <w:rFonts w:ascii="Arial" w:eastAsia="Times New Roman" w:hAnsi="Arial" w:cs="Arial"/>
          <w:color w:val="666666"/>
          <w:kern w:val="0"/>
          <w:sz w:val="18"/>
          <w:szCs w:val="18"/>
          <w14:ligatures w14:val="none"/>
        </w:rPr>
        <w:br/>
        <w:t xml:space="preserve">Infinix is expected to launch the Hot 60 series with a whole new Pro variant. According to the famous leakers, some of the specifications of the new Infinix's Hot 60 Pro have been leaked, such as the large display, the sharp cameras, the unique design, and much more, which we will discuss in the following details. Infinix Hot's 60 Pro will offer you an HD 6.78-inch AMOLED capacitive touchscreen display that supports the 144Hz refresh rate and a smooth resolution of 1224 x 2720 pixels. Going into more details, you will find a sharp 13 MP selfie sensor on the top of the new Infinix Hot 60's. </w:t>
      </w:r>
      <w:proofErr w:type="gramStart"/>
      <w:r w:rsidRPr="00701C79">
        <w:rPr>
          <w:rFonts w:ascii="Arial" w:eastAsia="Times New Roman" w:hAnsi="Arial" w:cs="Arial"/>
          <w:color w:val="666666"/>
          <w:kern w:val="0"/>
          <w:sz w:val="18"/>
          <w:szCs w:val="18"/>
          <w14:ligatures w14:val="none"/>
        </w:rPr>
        <w:t>Also</w:t>
      </w:r>
      <w:proofErr w:type="gramEnd"/>
      <w:r w:rsidRPr="00701C79">
        <w:rPr>
          <w:rFonts w:ascii="Arial" w:eastAsia="Times New Roman" w:hAnsi="Arial" w:cs="Arial"/>
          <w:color w:val="666666"/>
          <w:kern w:val="0"/>
          <w:sz w:val="18"/>
          <w:szCs w:val="18"/>
          <w14:ligatures w14:val="none"/>
        </w:rPr>
        <w:t xml:space="preserve"> at the back of the </w:t>
      </w:r>
      <w:hyperlink r:id="rId4" w:history="1">
        <w:r w:rsidRPr="00701C79">
          <w:rPr>
            <w:rFonts w:ascii="inherit" w:eastAsia="Times New Roman" w:hAnsi="inherit" w:cs="Arial"/>
            <w:color w:val="0000FF"/>
            <w:kern w:val="0"/>
            <w:sz w:val="18"/>
            <w:szCs w:val="18"/>
            <w14:ligatures w14:val="none"/>
          </w:rPr>
          <w:t> phone</w:t>
        </w:r>
      </w:hyperlink>
      <w:r w:rsidRPr="00701C79">
        <w:rPr>
          <w:rFonts w:ascii="Arial" w:eastAsia="Times New Roman" w:hAnsi="Arial" w:cs="Arial"/>
          <w:color w:val="666666"/>
          <w:kern w:val="0"/>
          <w:sz w:val="18"/>
          <w:szCs w:val="18"/>
          <w14:ligatures w14:val="none"/>
        </w:rPr>
        <w:t>, there will be single sensor which is 50 Mega-pixel. You will enjoy another level of photography with these enhanced sensors. There is nothing to worry about with the performance of the new Hot 60 Pro since it is packed with one of the best Mediatek Helio G200 (6 nm) chipset, which can easily handle your daily operations. To speed up the performance, there will be an Octa Core CPU. The newly introduced Infinix Hot 60's 8GB of RAM and 128GB of internal memory. There is a high possibility that it will support SD memory cards. Last but not least, Infinix's Hot 60 Pro can spend the entire day with its users due to its extra-large 5160 mAh battery pack. The plus point is that it can be filled in minutes with its rapid 18W charger. It is a common assumption among people in this field that the launch of Hot 60 Pro by Infinix will make it very difficult for other brands in the market, as well as </w:t>
      </w:r>
      <w:hyperlink r:id="rId5" w:history="1">
        <w:r w:rsidRPr="00701C79">
          <w:rPr>
            <w:rFonts w:ascii="Arial" w:eastAsia="Times New Roman" w:hAnsi="Arial" w:cs="Arial"/>
            <w:color w:val="666666"/>
            <w:kern w:val="0"/>
            <w:sz w:val="18"/>
            <w:szCs w:val="18"/>
            <w14:ligatures w14:val="none"/>
          </w:rPr>
          <w:t>Samsung</w:t>
        </w:r>
      </w:hyperlink>
      <w:r w:rsidRPr="00701C79">
        <w:rPr>
          <w:rFonts w:ascii="Arial" w:eastAsia="Times New Roman" w:hAnsi="Arial" w:cs="Arial"/>
          <w:color w:val="666666"/>
          <w:kern w:val="0"/>
          <w:sz w:val="18"/>
          <w:szCs w:val="18"/>
          <w14:ligatures w14:val="none"/>
        </w:rPr>
        <w:t>, to stay competitive in the market.</w:t>
      </w:r>
    </w:p>
    <w:p w14:paraId="0D049934" w14:textId="77777777" w:rsidR="00701C79" w:rsidRPr="00701C79" w:rsidRDefault="00701C79" w:rsidP="00701C79">
      <w:pPr>
        <w:spacing w:after="0" w:line="240" w:lineRule="auto"/>
        <w:outlineLvl w:val="1"/>
        <w:rPr>
          <w:rFonts w:ascii="Arial" w:eastAsia="Times New Roman" w:hAnsi="Arial" w:cs="Arial"/>
          <w:b/>
          <w:bCs/>
          <w:color w:val="666666"/>
          <w:kern w:val="0"/>
          <w:sz w:val="24"/>
          <w:szCs w:val="24"/>
          <w14:ligatures w14:val="none"/>
        </w:rPr>
      </w:pPr>
      <w:r w:rsidRPr="00701C79">
        <w:rPr>
          <w:rFonts w:ascii="Arial" w:eastAsia="Times New Roman" w:hAnsi="Arial" w:cs="Arial"/>
          <w:b/>
          <w:bCs/>
          <w:color w:val="666666"/>
          <w:kern w:val="0"/>
          <w:sz w:val="24"/>
          <w:szCs w:val="24"/>
          <w14:ligatures w14:val="none"/>
        </w:rPr>
        <w:t>Infinix Hot 60 Pro detailed specifications</w:t>
      </w:r>
    </w:p>
    <w:tbl>
      <w:tblPr>
        <w:tblW w:w="9060" w:type="dxa"/>
        <w:tblBorders>
          <w:top w:val="single" w:sz="6" w:space="0" w:color="ABC4E8"/>
          <w:left w:val="single" w:sz="6" w:space="0" w:color="ABC4E8"/>
          <w:bottom w:val="single" w:sz="6" w:space="0" w:color="ABC4E8"/>
          <w:right w:val="single" w:sz="6" w:space="0" w:color="ABC4E8"/>
        </w:tblBorders>
        <w:tblCellMar>
          <w:left w:w="0" w:type="dxa"/>
          <w:right w:w="0" w:type="dxa"/>
        </w:tblCellMar>
        <w:tblLook w:val="04A0" w:firstRow="1" w:lastRow="0" w:firstColumn="1" w:lastColumn="0" w:noHBand="0" w:noVBand="1"/>
      </w:tblPr>
      <w:tblGrid>
        <w:gridCol w:w="1531"/>
        <w:gridCol w:w="1401"/>
        <w:gridCol w:w="6128"/>
      </w:tblGrid>
      <w:tr w:rsidR="00701C79" w:rsidRPr="00701C79" w14:paraId="5FABF90B" w14:textId="77777777" w:rsidTr="00701C79">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047623DB"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r w:rsidRPr="00701C79">
              <w:rPr>
                <w:rFonts w:ascii="Arial" w:eastAsia="Times New Roman" w:hAnsi="Arial" w:cs="Arial"/>
                <w:b/>
                <w:bCs/>
                <w:color w:val="666666"/>
                <w:kern w:val="0"/>
                <w:sz w:val="20"/>
                <w:szCs w:val="20"/>
                <w14:ligatures w14:val="none"/>
              </w:rPr>
              <w:t>Build</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434A325E"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OS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07B27A1"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Android 15 OS  </w:t>
            </w:r>
          </w:p>
        </w:tc>
      </w:tr>
      <w:tr w:rsidR="00701C79" w:rsidRPr="00701C79" w14:paraId="66126146" w14:textId="77777777" w:rsidTr="00701C79">
        <w:tc>
          <w:tcPr>
            <w:tcW w:w="0" w:type="auto"/>
            <w:vMerge/>
            <w:tcBorders>
              <w:bottom w:val="single" w:sz="6" w:space="0" w:color="ABC4E8"/>
            </w:tcBorders>
            <w:shd w:val="clear" w:color="auto" w:fill="EBF1FA"/>
            <w:vAlign w:val="center"/>
            <w:hideMark/>
          </w:tcPr>
          <w:p w14:paraId="637E059E"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4AA6A71"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UI</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8C26E68"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XOS 15.1  </w:t>
            </w:r>
          </w:p>
        </w:tc>
      </w:tr>
      <w:tr w:rsidR="00701C79" w:rsidRPr="00701C79" w14:paraId="472B7341" w14:textId="77777777" w:rsidTr="00701C79">
        <w:tc>
          <w:tcPr>
            <w:tcW w:w="0" w:type="auto"/>
            <w:vMerge/>
            <w:tcBorders>
              <w:bottom w:val="single" w:sz="6" w:space="0" w:color="ABC4E8"/>
            </w:tcBorders>
            <w:shd w:val="clear" w:color="auto" w:fill="EBF1FA"/>
            <w:vAlign w:val="center"/>
            <w:hideMark/>
          </w:tcPr>
          <w:p w14:paraId="6A2A9DEF"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FF9BC0D"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Dimensions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AB043F2"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163.5 x 75.9 x 6.6 mm  </w:t>
            </w:r>
          </w:p>
        </w:tc>
      </w:tr>
      <w:tr w:rsidR="00701C79" w:rsidRPr="00701C79" w14:paraId="42D773E2" w14:textId="77777777" w:rsidTr="00701C79">
        <w:tc>
          <w:tcPr>
            <w:tcW w:w="0" w:type="auto"/>
            <w:vMerge/>
            <w:tcBorders>
              <w:bottom w:val="single" w:sz="6" w:space="0" w:color="ABC4E8"/>
            </w:tcBorders>
            <w:shd w:val="clear" w:color="auto" w:fill="EBF1FA"/>
            <w:vAlign w:val="center"/>
            <w:hideMark/>
          </w:tcPr>
          <w:p w14:paraId="68F1645F"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FA46F99"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Weight</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25A0751"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170 g  </w:t>
            </w:r>
          </w:p>
        </w:tc>
      </w:tr>
      <w:tr w:rsidR="00701C79" w:rsidRPr="00701C79" w14:paraId="69B915D8" w14:textId="77777777" w:rsidTr="00701C79">
        <w:tc>
          <w:tcPr>
            <w:tcW w:w="0" w:type="auto"/>
            <w:vMerge/>
            <w:tcBorders>
              <w:bottom w:val="single" w:sz="6" w:space="0" w:color="ABC4E8"/>
            </w:tcBorders>
            <w:shd w:val="clear" w:color="auto" w:fill="EBF1FA"/>
            <w:vAlign w:val="center"/>
            <w:hideMark/>
          </w:tcPr>
          <w:p w14:paraId="5E858D8D"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44943C01"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SIM</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5CECDC8"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Nano-SIM + Nano-SIM  </w:t>
            </w:r>
          </w:p>
        </w:tc>
      </w:tr>
      <w:tr w:rsidR="00701C79" w:rsidRPr="00701C79" w14:paraId="0B838E0E" w14:textId="77777777" w:rsidTr="00701C79">
        <w:tc>
          <w:tcPr>
            <w:tcW w:w="0" w:type="auto"/>
            <w:vMerge/>
            <w:tcBorders>
              <w:bottom w:val="single" w:sz="6" w:space="0" w:color="ABC4E8"/>
            </w:tcBorders>
            <w:shd w:val="clear" w:color="auto" w:fill="EBF1FA"/>
            <w:vAlign w:val="center"/>
            <w:hideMark/>
          </w:tcPr>
          <w:p w14:paraId="7C87F567"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06DE6CE1"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Colors</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1E039BFA"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Sleek Black, Titanium Silver, Coral Tides, Sapphire Blue, Jungle Breath, Orange Rose Valley  </w:t>
            </w:r>
          </w:p>
        </w:tc>
      </w:tr>
      <w:tr w:rsidR="00701C79" w:rsidRPr="00701C79" w14:paraId="0800F2F6" w14:textId="77777777" w:rsidTr="00701C79">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50ED6675"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r w:rsidRPr="00701C79">
              <w:rPr>
                <w:rFonts w:ascii="Arial" w:eastAsia="Times New Roman" w:hAnsi="Arial" w:cs="Arial"/>
                <w:b/>
                <w:bCs/>
                <w:color w:val="666666"/>
                <w:kern w:val="0"/>
                <w:sz w:val="20"/>
                <w:szCs w:val="20"/>
                <w14:ligatures w14:val="none"/>
              </w:rPr>
              <w:t>Frequency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E807943"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2G Band</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1B8C240"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b/>
                <w:bCs/>
                <w:color w:val="666666"/>
                <w:kern w:val="0"/>
                <w:sz w:val="18"/>
                <w:szCs w:val="18"/>
                <w14:ligatures w14:val="none"/>
              </w:rPr>
              <w:t>SIM1:</w:t>
            </w:r>
            <w:r w:rsidRPr="00701C79">
              <w:rPr>
                <w:rFonts w:ascii="Arial" w:eastAsia="Times New Roman" w:hAnsi="Arial" w:cs="Arial"/>
                <w:color w:val="666666"/>
                <w:kern w:val="0"/>
                <w:sz w:val="18"/>
                <w:szCs w:val="18"/>
                <w14:ligatures w14:val="none"/>
              </w:rPr>
              <w:t> GSM 850 / 900 / 1800 / 1900</w:t>
            </w:r>
            <w:r w:rsidRPr="00701C79">
              <w:rPr>
                <w:rFonts w:ascii="Arial" w:eastAsia="Times New Roman" w:hAnsi="Arial" w:cs="Arial"/>
                <w:color w:val="666666"/>
                <w:kern w:val="0"/>
                <w:sz w:val="18"/>
                <w:szCs w:val="18"/>
                <w14:ligatures w14:val="none"/>
              </w:rPr>
              <w:br/>
            </w:r>
            <w:r w:rsidRPr="00701C79">
              <w:rPr>
                <w:rFonts w:ascii="Arial" w:eastAsia="Times New Roman" w:hAnsi="Arial" w:cs="Arial"/>
                <w:b/>
                <w:bCs/>
                <w:color w:val="666666"/>
                <w:kern w:val="0"/>
                <w:sz w:val="18"/>
                <w:szCs w:val="18"/>
                <w14:ligatures w14:val="none"/>
              </w:rPr>
              <w:t>SIM2:</w:t>
            </w:r>
            <w:r w:rsidRPr="00701C79">
              <w:rPr>
                <w:rFonts w:ascii="Arial" w:eastAsia="Times New Roman" w:hAnsi="Arial" w:cs="Arial"/>
                <w:color w:val="666666"/>
                <w:kern w:val="0"/>
                <w:sz w:val="18"/>
                <w:szCs w:val="18"/>
                <w14:ligatures w14:val="none"/>
              </w:rPr>
              <w:t> GSM 850 / 900 / 1800 / 1900  </w:t>
            </w:r>
          </w:p>
        </w:tc>
      </w:tr>
      <w:tr w:rsidR="00701C79" w:rsidRPr="00701C79" w14:paraId="5602D338" w14:textId="77777777" w:rsidTr="00701C79">
        <w:tc>
          <w:tcPr>
            <w:tcW w:w="0" w:type="auto"/>
            <w:vMerge/>
            <w:tcBorders>
              <w:bottom w:val="single" w:sz="6" w:space="0" w:color="ABC4E8"/>
            </w:tcBorders>
            <w:shd w:val="clear" w:color="auto" w:fill="EBF1FA"/>
            <w:vAlign w:val="center"/>
            <w:hideMark/>
          </w:tcPr>
          <w:p w14:paraId="27757573"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0278B73"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3G Band</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81DB056"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HSDPA 850 / 900 / 1700(AWS) / 1900 / 2100  </w:t>
            </w:r>
          </w:p>
        </w:tc>
      </w:tr>
      <w:tr w:rsidR="00701C79" w:rsidRPr="00701C79" w14:paraId="3F1346A9" w14:textId="77777777" w:rsidTr="00701C79">
        <w:tc>
          <w:tcPr>
            <w:tcW w:w="0" w:type="auto"/>
            <w:vMerge/>
            <w:tcBorders>
              <w:bottom w:val="single" w:sz="6" w:space="0" w:color="ABC4E8"/>
            </w:tcBorders>
            <w:shd w:val="clear" w:color="auto" w:fill="EBF1FA"/>
            <w:vAlign w:val="center"/>
            <w:hideMark/>
          </w:tcPr>
          <w:p w14:paraId="456DEE79"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25627DB6"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4G Band</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4E7D7C38"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LTE  </w:t>
            </w:r>
          </w:p>
        </w:tc>
      </w:tr>
      <w:tr w:rsidR="00701C79" w:rsidRPr="00701C79" w14:paraId="6FC53DB9" w14:textId="77777777" w:rsidTr="00701C79">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618AA4D3"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r w:rsidRPr="00701C79">
              <w:rPr>
                <w:rFonts w:ascii="Arial" w:eastAsia="Times New Roman" w:hAnsi="Arial" w:cs="Arial"/>
                <w:b/>
                <w:bCs/>
                <w:color w:val="666666"/>
                <w:kern w:val="0"/>
                <w:sz w:val="20"/>
                <w:szCs w:val="20"/>
                <w14:ligatures w14:val="none"/>
              </w:rPr>
              <w:t>Processor</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EE20DEB"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CPU</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13CACFD"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Octa-core (2 x 2.2 GHz Cortex-A76 + 6 x 2.0 GHz Cortex-A55)  </w:t>
            </w:r>
          </w:p>
        </w:tc>
      </w:tr>
      <w:tr w:rsidR="00701C79" w:rsidRPr="00701C79" w14:paraId="50562D3F" w14:textId="77777777" w:rsidTr="00701C79">
        <w:tc>
          <w:tcPr>
            <w:tcW w:w="0" w:type="auto"/>
            <w:vMerge/>
            <w:tcBorders>
              <w:bottom w:val="single" w:sz="6" w:space="0" w:color="ABC4E8"/>
            </w:tcBorders>
            <w:shd w:val="clear" w:color="auto" w:fill="EBF1FA"/>
            <w:vAlign w:val="center"/>
            <w:hideMark/>
          </w:tcPr>
          <w:p w14:paraId="7CDDDDE9"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6972FA6"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Chipset</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10BE4D2"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Mediatek Helio G200 (6 nm)  </w:t>
            </w:r>
          </w:p>
        </w:tc>
      </w:tr>
      <w:tr w:rsidR="00701C79" w:rsidRPr="00701C79" w14:paraId="4250A2B2" w14:textId="77777777" w:rsidTr="00701C79">
        <w:tc>
          <w:tcPr>
            <w:tcW w:w="0" w:type="auto"/>
            <w:vMerge/>
            <w:tcBorders>
              <w:bottom w:val="single" w:sz="6" w:space="0" w:color="ABC4E8"/>
            </w:tcBorders>
            <w:shd w:val="clear" w:color="auto" w:fill="EBF1FA"/>
            <w:vAlign w:val="center"/>
            <w:hideMark/>
          </w:tcPr>
          <w:p w14:paraId="1512A561"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075F2567"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GPU</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682A8581"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Mali-G57 MC2 (1.1GHz)  </w:t>
            </w:r>
          </w:p>
        </w:tc>
      </w:tr>
      <w:tr w:rsidR="00701C79" w:rsidRPr="00701C79" w14:paraId="6F56DDF8" w14:textId="77777777" w:rsidTr="00701C79">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2A7E51AB"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r w:rsidRPr="00701C79">
              <w:rPr>
                <w:rFonts w:ascii="Arial" w:eastAsia="Times New Roman" w:hAnsi="Arial" w:cs="Arial"/>
                <w:b/>
                <w:bCs/>
                <w:color w:val="666666"/>
                <w:kern w:val="0"/>
                <w:sz w:val="20"/>
                <w:szCs w:val="20"/>
                <w14:ligatures w14:val="none"/>
              </w:rPr>
              <w:t>Display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4B0FE024"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Technology</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B16A8CF"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AMOLED Capacitive Touchscreen  </w:t>
            </w:r>
          </w:p>
        </w:tc>
      </w:tr>
      <w:tr w:rsidR="00701C79" w:rsidRPr="00701C79" w14:paraId="1FBF71FA" w14:textId="77777777" w:rsidTr="00701C79">
        <w:tc>
          <w:tcPr>
            <w:tcW w:w="0" w:type="auto"/>
            <w:vMerge/>
            <w:tcBorders>
              <w:bottom w:val="single" w:sz="6" w:space="0" w:color="ABC4E8"/>
            </w:tcBorders>
            <w:shd w:val="clear" w:color="auto" w:fill="EBF1FA"/>
            <w:vAlign w:val="center"/>
            <w:hideMark/>
          </w:tcPr>
          <w:p w14:paraId="728E6BF3"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CD04907"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Size</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D8E8635"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6.78 Inches  </w:t>
            </w:r>
          </w:p>
        </w:tc>
      </w:tr>
      <w:tr w:rsidR="00701C79" w:rsidRPr="00701C79" w14:paraId="0EAEE73E" w14:textId="77777777" w:rsidTr="00701C79">
        <w:tc>
          <w:tcPr>
            <w:tcW w:w="0" w:type="auto"/>
            <w:vMerge/>
            <w:tcBorders>
              <w:bottom w:val="single" w:sz="6" w:space="0" w:color="ABC4E8"/>
            </w:tcBorders>
            <w:shd w:val="clear" w:color="auto" w:fill="EBF1FA"/>
            <w:vAlign w:val="center"/>
            <w:hideMark/>
          </w:tcPr>
          <w:p w14:paraId="0E844BAE"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4580D1C"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Resolution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0FB95CE"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1224 x 2720 Pixels (~440 PPI)  </w:t>
            </w:r>
          </w:p>
        </w:tc>
      </w:tr>
      <w:tr w:rsidR="00701C79" w:rsidRPr="00701C79" w14:paraId="6A80E5B9" w14:textId="77777777" w:rsidTr="00701C79">
        <w:tc>
          <w:tcPr>
            <w:tcW w:w="0" w:type="auto"/>
            <w:vMerge/>
            <w:tcBorders>
              <w:bottom w:val="single" w:sz="6" w:space="0" w:color="ABC4E8"/>
            </w:tcBorders>
            <w:shd w:val="clear" w:color="auto" w:fill="EBF1FA"/>
            <w:vAlign w:val="center"/>
            <w:hideMark/>
          </w:tcPr>
          <w:p w14:paraId="66E9DC1C"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4AE0CEB"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Protection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43258AF"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Corning Gorilla Glass 7i  </w:t>
            </w:r>
          </w:p>
        </w:tc>
      </w:tr>
      <w:tr w:rsidR="00701C79" w:rsidRPr="00701C79" w14:paraId="0B84DB60" w14:textId="77777777" w:rsidTr="00701C79">
        <w:tc>
          <w:tcPr>
            <w:tcW w:w="0" w:type="auto"/>
            <w:vMerge/>
            <w:tcBorders>
              <w:bottom w:val="single" w:sz="6" w:space="0" w:color="ABC4E8"/>
            </w:tcBorders>
            <w:shd w:val="clear" w:color="auto" w:fill="EBF1FA"/>
            <w:vAlign w:val="center"/>
            <w:hideMark/>
          </w:tcPr>
          <w:p w14:paraId="6DF9D43A"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244FB619"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Extra Features</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2109AED5"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144Hz, 2160Hz PWM, 700 nits (</w:t>
            </w:r>
            <w:proofErr w:type="spellStart"/>
            <w:r w:rsidRPr="00701C79">
              <w:rPr>
                <w:rFonts w:ascii="Arial" w:eastAsia="Times New Roman" w:hAnsi="Arial" w:cs="Arial"/>
                <w:color w:val="666666"/>
                <w:kern w:val="0"/>
                <w:sz w:val="18"/>
                <w:szCs w:val="18"/>
                <w14:ligatures w14:val="none"/>
              </w:rPr>
              <w:t>typ</w:t>
            </w:r>
            <w:proofErr w:type="spellEnd"/>
            <w:r w:rsidRPr="00701C79">
              <w:rPr>
                <w:rFonts w:ascii="Arial" w:eastAsia="Times New Roman" w:hAnsi="Arial" w:cs="Arial"/>
                <w:color w:val="666666"/>
                <w:kern w:val="0"/>
                <w:sz w:val="18"/>
                <w:szCs w:val="18"/>
                <w14:ligatures w14:val="none"/>
              </w:rPr>
              <w:t>), 1600 nits (HBM), 4500 nits (peak)  </w:t>
            </w:r>
          </w:p>
        </w:tc>
      </w:tr>
      <w:tr w:rsidR="00701C79" w:rsidRPr="00701C79" w14:paraId="4AF37A97" w14:textId="77777777" w:rsidTr="00701C79">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02E0BBFC"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r w:rsidRPr="00701C79">
              <w:rPr>
                <w:rFonts w:ascii="Arial" w:eastAsia="Times New Roman" w:hAnsi="Arial" w:cs="Arial"/>
                <w:b/>
                <w:bCs/>
                <w:color w:val="666666"/>
                <w:kern w:val="0"/>
                <w:sz w:val="20"/>
                <w:szCs w:val="20"/>
                <w14:ligatures w14:val="none"/>
              </w:rPr>
              <w:t>Memory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2985851"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Built-in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980BD86"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128GB Built-in, 8GB RAM, UFS 2.2  </w:t>
            </w:r>
          </w:p>
        </w:tc>
      </w:tr>
      <w:tr w:rsidR="00701C79" w:rsidRPr="00701C79" w14:paraId="16BF4C39" w14:textId="77777777" w:rsidTr="00701C79">
        <w:tc>
          <w:tcPr>
            <w:tcW w:w="0" w:type="auto"/>
            <w:vMerge/>
            <w:tcBorders>
              <w:bottom w:val="single" w:sz="6" w:space="0" w:color="ABC4E8"/>
            </w:tcBorders>
            <w:shd w:val="clear" w:color="auto" w:fill="EBF1FA"/>
            <w:vAlign w:val="center"/>
            <w:hideMark/>
          </w:tcPr>
          <w:p w14:paraId="79B2DEE6"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5E1E1AE9"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Card</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43FB3223"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microSDXC (dedicated slot)  </w:t>
            </w:r>
          </w:p>
        </w:tc>
      </w:tr>
      <w:tr w:rsidR="00701C79" w:rsidRPr="00701C79" w14:paraId="660D4D3A" w14:textId="77777777" w:rsidTr="00701C79">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43DBE293"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r w:rsidRPr="00701C79">
              <w:rPr>
                <w:rFonts w:ascii="Arial" w:eastAsia="Times New Roman" w:hAnsi="Arial" w:cs="Arial"/>
                <w:b/>
                <w:bCs/>
                <w:color w:val="666666"/>
                <w:kern w:val="0"/>
                <w:sz w:val="20"/>
                <w:szCs w:val="20"/>
                <w14:ligatures w14:val="none"/>
              </w:rPr>
              <w:t>Camera</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5900042"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Main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066E287"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Single camera: 50 MP, f/1.6, 27mm (wide), 1/2.8", PDAF Auxiliary lens, Dual LED Flash  </w:t>
            </w:r>
          </w:p>
        </w:tc>
      </w:tr>
      <w:tr w:rsidR="00701C79" w:rsidRPr="00701C79" w14:paraId="38A93BA6" w14:textId="77777777" w:rsidTr="00701C79">
        <w:tc>
          <w:tcPr>
            <w:tcW w:w="0" w:type="auto"/>
            <w:vMerge/>
            <w:tcBorders>
              <w:bottom w:val="single" w:sz="6" w:space="0" w:color="ABC4E8"/>
            </w:tcBorders>
            <w:shd w:val="clear" w:color="auto" w:fill="EBF1FA"/>
            <w:vAlign w:val="center"/>
            <w:hideMark/>
          </w:tcPr>
          <w:p w14:paraId="27589166"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BCEBC0B"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Features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5109823"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HDR, Panorama, Video (1440p@30fps, 1080p@30/60fps)  </w:t>
            </w:r>
          </w:p>
        </w:tc>
      </w:tr>
      <w:tr w:rsidR="00701C79" w:rsidRPr="00701C79" w14:paraId="716D7CAD" w14:textId="77777777" w:rsidTr="00701C79">
        <w:tc>
          <w:tcPr>
            <w:tcW w:w="0" w:type="auto"/>
            <w:vMerge/>
            <w:tcBorders>
              <w:bottom w:val="single" w:sz="6" w:space="0" w:color="ABC4E8"/>
            </w:tcBorders>
            <w:shd w:val="clear" w:color="auto" w:fill="EBF1FA"/>
            <w:vAlign w:val="center"/>
            <w:hideMark/>
          </w:tcPr>
          <w:p w14:paraId="4F622D57"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04723AE0"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Front</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2D4955CE"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13 MP, Video (1440p@30fps, 1080p@30/60fps)  </w:t>
            </w:r>
          </w:p>
        </w:tc>
      </w:tr>
      <w:tr w:rsidR="00701C79" w:rsidRPr="00701C79" w14:paraId="00E43608" w14:textId="77777777" w:rsidTr="00701C79">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1054E592"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r w:rsidRPr="00701C79">
              <w:rPr>
                <w:rFonts w:ascii="Arial" w:eastAsia="Times New Roman" w:hAnsi="Arial" w:cs="Arial"/>
                <w:b/>
                <w:bCs/>
                <w:color w:val="666666"/>
                <w:kern w:val="0"/>
                <w:sz w:val="20"/>
                <w:szCs w:val="20"/>
                <w14:ligatures w14:val="none"/>
              </w:rPr>
              <w:t>Connectivity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3F7DB19"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WLAN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69D0560"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Wi-Fi 802.11 a/b/g/n/ac, dual-band  </w:t>
            </w:r>
          </w:p>
        </w:tc>
      </w:tr>
      <w:tr w:rsidR="00701C79" w:rsidRPr="00701C79" w14:paraId="4970DB09" w14:textId="77777777" w:rsidTr="00701C79">
        <w:tc>
          <w:tcPr>
            <w:tcW w:w="0" w:type="auto"/>
            <w:vMerge/>
            <w:tcBorders>
              <w:bottom w:val="single" w:sz="6" w:space="0" w:color="ABC4E8"/>
            </w:tcBorders>
            <w:shd w:val="clear" w:color="auto" w:fill="EBF1FA"/>
            <w:vAlign w:val="center"/>
            <w:hideMark/>
          </w:tcPr>
          <w:p w14:paraId="4DF971A6"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589D59A"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Bluetooth</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3D47A9E"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v5.4 with A2DP, LE  </w:t>
            </w:r>
          </w:p>
        </w:tc>
      </w:tr>
      <w:tr w:rsidR="00701C79" w:rsidRPr="00701C79" w14:paraId="1A11655B" w14:textId="77777777" w:rsidTr="00701C79">
        <w:tc>
          <w:tcPr>
            <w:tcW w:w="0" w:type="auto"/>
            <w:vMerge/>
            <w:tcBorders>
              <w:bottom w:val="single" w:sz="6" w:space="0" w:color="ABC4E8"/>
            </w:tcBorders>
            <w:shd w:val="clear" w:color="auto" w:fill="EBF1FA"/>
            <w:vAlign w:val="center"/>
            <w:hideMark/>
          </w:tcPr>
          <w:p w14:paraId="098FC7BB"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BEE1424"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GPS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787A6A9"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Yes + A-GPS support  </w:t>
            </w:r>
          </w:p>
        </w:tc>
      </w:tr>
      <w:tr w:rsidR="00701C79" w:rsidRPr="00701C79" w14:paraId="073966F0" w14:textId="77777777" w:rsidTr="00701C79">
        <w:tc>
          <w:tcPr>
            <w:tcW w:w="0" w:type="auto"/>
            <w:vMerge/>
            <w:tcBorders>
              <w:bottom w:val="single" w:sz="6" w:space="0" w:color="ABC4E8"/>
            </w:tcBorders>
            <w:shd w:val="clear" w:color="auto" w:fill="EBF1FA"/>
            <w:vAlign w:val="center"/>
            <w:hideMark/>
          </w:tcPr>
          <w:p w14:paraId="286A243C"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AFCD2EA"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Radio</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0340891"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FM Radio  </w:t>
            </w:r>
          </w:p>
        </w:tc>
      </w:tr>
      <w:tr w:rsidR="00701C79" w:rsidRPr="00701C79" w14:paraId="64E9C831" w14:textId="77777777" w:rsidTr="00701C79">
        <w:tc>
          <w:tcPr>
            <w:tcW w:w="0" w:type="auto"/>
            <w:vMerge/>
            <w:tcBorders>
              <w:bottom w:val="single" w:sz="6" w:space="0" w:color="ABC4E8"/>
            </w:tcBorders>
            <w:shd w:val="clear" w:color="auto" w:fill="EBF1FA"/>
            <w:vAlign w:val="center"/>
            <w:hideMark/>
          </w:tcPr>
          <w:p w14:paraId="402ECADF"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E29A400"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USB</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E858FC7"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USB Type-C 2.0, OTG  </w:t>
            </w:r>
          </w:p>
        </w:tc>
      </w:tr>
      <w:tr w:rsidR="00701C79" w:rsidRPr="00701C79" w14:paraId="5AF4FDAF" w14:textId="77777777" w:rsidTr="00701C79">
        <w:tc>
          <w:tcPr>
            <w:tcW w:w="0" w:type="auto"/>
            <w:vMerge/>
            <w:tcBorders>
              <w:bottom w:val="single" w:sz="6" w:space="0" w:color="ABC4E8"/>
            </w:tcBorders>
            <w:shd w:val="clear" w:color="auto" w:fill="EBF1FA"/>
            <w:vAlign w:val="center"/>
            <w:hideMark/>
          </w:tcPr>
          <w:p w14:paraId="77B1E63A"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EDA2485"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NFC</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1B8006D"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Yes  </w:t>
            </w:r>
          </w:p>
        </w:tc>
      </w:tr>
      <w:tr w:rsidR="00701C79" w:rsidRPr="00701C79" w14:paraId="7D677C1E" w14:textId="77777777" w:rsidTr="00701C79">
        <w:tc>
          <w:tcPr>
            <w:tcW w:w="0" w:type="auto"/>
            <w:vMerge/>
            <w:tcBorders>
              <w:bottom w:val="single" w:sz="6" w:space="0" w:color="ABC4E8"/>
            </w:tcBorders>
            <w:shd w:val="clear" w:color="auto" w:fill="EBF1FA"/>
            <w:vAlign w:val="center"/>
            <w:hideMark/>
          </w:tcPr>
          <w:p w14:paraId="03B5033C"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249D469"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Infrared</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566A226"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Yes  </w:t>
            </w:r>
          </w:p>
        </w:tc>
      </w:tr>
      <w:tr w:rsidR="00701C79" w:rsidRPr="00701C79" w14:paraId="50D2CA59" w14:textId="77777777" w:rsidTr="00701C79">
        <w:tc>
          <w:tcPr>
            <w:tcW w:w="0" w:type="auto"/>
            <w:vMerge/>
            <w:tcBorders>
              <w:bottom w:val="single" w:sz="6" w:space="0" w:color="ABC4E8"/>
            </w:tcBorders>
            <w:shd w:val="clear" w:color="auto" w:fill="EBF1FA"/>
            <w:vAlign w:val="center"/>
            <w:hideMark/>
          </w:tcPr>
          <w:p w14:paraId="061195E5"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6BB02391"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Data</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5F51666A"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2G GSM, 3G HSPA, 4G LTE  </w:t>
            </w:r>
          </w:p>
        </w:tc>
      </w:tr>
      <w:tr w:rsidR="00701C79" w:rsidRPr="00701C79" w14:paraId="3B75505C" w14:textId="77777777" w:rsidTr="00701C79">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41A98A01"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r w:rsidRPr="00701C79">
              <w:rPr>
                <w:rFonts w:ascii="Arial" w:eastAsia="Times New Roman" w:hAnsi="Arial" w:cs="Arial"/>
                <w:b/>
                <w:bCs/>
                <w:color w:val="666666"/>
                <w:kern w:val="0"/>
                <w:sz w:val="20"/>
                <w:szCs w:val="20"/>
                <w14:ligatures w14:val="none"/>
              </w:rPr>
              <w:t>Features</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02021C1"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Sensors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BBBB758"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Accelerometer, Compass, Fingerprint (under display, optical), Gyro, Proximity  </w:t>
            </w:r>
          </w:p>
        </w:tc>
      </w:tr>
      <w:tr w:rsidR="00701C79" w:rsidRPr="00701C79" w14:paraId="3D481E66" w14:textId="77777777" w:rsidTr="00701C79">
        <w:tc>
          <w:tcPr>
            <w:tcW w:w="0" w:type="auto"/>
            <w:vMerge/>
            <w:tcBorders>
              <w:bottom w:val="single" w:sz="6" w:space="0" w:color="ABC4E8"/>
            </w:tcBorders>
            <w:shd w:val="clear" w:color="auto" w:fill="EBF1FA"/>
            <w:vAlign w:val="center"/>
            <w:hideMark/>
          </w:tcPr>
          <w:p w14:paraId="1E98A567"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10E1AEF"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Audio</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52C3DB4"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Tuned by JBL, 24-bit/192kHz Hi-Res audio, Speaker Phone  </w:t>
            </w:r>
          </w:p>
        </w:tc>
      </w:tr>
      <w:tr w:rsidR="00701C79" w:rsidRPr="00701C79" w14:paraId="1D40E855" w14:textId="77777777" w:rsidTr="00701C79">
        <w:tc>
          <w:tcPr>
            <w:tcW w:w="0" w:type="auto"/>
            <w:vMerge/>
            <w:tcBorders>
              <w:bottom w:val="single" w:sz="6" w:space="0" w:color="ABC4E8"/>
            </w:tcBorders>
            <w:shd w:val="clear" w:color="auto" w:fill="EBF1FA"/>
            <w:vAlign w:val="center"/>
            <w:hideMark/>
          </w:tcPr>
          <w:p w14:paraId="12C2FA36"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D05A436"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Browser</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C79871B"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HTML5  </w:t>
            </w:r>
          </w:p>
        </w:tc>
      </w:tr>
      <w:tr w:rsidR="00701C79" w:rsidRPr="00701C79" w14:paraId="3B2E2E43" w14:textId="77777777" w:rsidTr="00701C79">
        <w:tc>
          <w:tcPr>
            <w:tcW w:w="0" w:type="auto"/>
            <w:vMerge/>
            <w:tcBorders>
              <w:bottom w:val="single" w:sz="6" w:space="0" w:color="ABC4E8"/>
            </w:tcBorders>
            <w:shd w:val="clear" w:color="auto" w:fill="EBF1FA"/>
            <w:vAlign w:val="center"/>
            <w:hideMark/>
          </w:tcPr>
          <w:p w14:paraId="5E1DD055"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8CE2359"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Messaging</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72ED856"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proofErr w:type="gramStart"/>
            <w:r w:rsidRPr="00701C79">
              <w:rPr>
                <w:rFonts w:ascii="Arial" w:eastAsia="Times New Roman" w:hAnsi="Arial" w:cs="Arial"/>
                <w:color w:val="666666"/>
                <w:kern w:val="0"/>
                <w:sz w:val="18"/>
                <w:szCs w:val="18"/>
                <w14:ligatures w14:val="none"/>
              </w:rPr>
              <w:t>SMS(</w:t>
            </w:r>
            <w:proofErr w:type="gramEnd"/>
            <w:r w:rsidRPr="00701C79">
              <w:rPr>
                <w:rFonts w:ascii="Arial" w:eastAsia="Times New Roman" w:hAnsi="Arial" w:cs="Arial"/>
                <w:color w:val="666666"/>
                <w:kern w:val="0"/>
                <w:sz w:val="18"/>
                <w:szCs w:val="18"/>
                <w14:ligatures w14:val="none"/>
              </w:rPr>
              <w:t>threaded view), MMS, Email, Push Mail, IM  </w:t>
            </w:r>
          </w:p>
        </w:tc>
      </w:tr>
      <w:tr w:rsidR="00701C79" w:rsidRPr="00701C79" w14:paraId="52624901" w14:textId="77777777" w:rsidTr="00701C79">
        <w:tc>
          <w:tcPr>
            <w:tcW w:w="0" w:type="auto"/>
            <w:vMerge/>
            <w:tcBorders>
              <w:bottom w:val="single" w:sz="6" w:space="0" w:color="ABC4E8"/>
            </w:tcBorders>
            <w:shd w:val="clear" w:color="auto" w:fill="EBF1FA"/>
            <w:vAlign w:val="center"/>
            <w:hideMark/>
          </w:tcPr>
          <w:p w14:paraId="75B1A411"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AF01750"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Games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7BB2AB6"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Built-in + Downloadable  </w:t>
            </w:r>
          </w:p>
        </w:tc>
      </w:tr>
      <w:tr w:rsidR="00701C79" w:rsidRPr="00701C79" w14:paraId="09F7B4D8" w14:textId="77777777" w:rsidTr="00701C79">
        <w:tc>
          <w:tcPr>
            <w:tcW w:w="0" w:type="auto"/>
            <w:vMerge/>
            <w:tcBorders>
              <w:bottom w:val="single" w:sz="6" w:space="0" w:color="ABC4E8"/>
            </w:tcBorders>
            <w:shd w:val="clear" w:color="auto" w:fill="EBF1FA"/>
            <w:vAlign w:val="center"/>
            <w:hideMark/>
          </w:tcPr>
          <w:p w14:paraId="1F9790BE"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49899A6"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Torch</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D4B39DD"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Yes  </w:t>
            </w:r>
          </w:p>
        </w:tc>
      </w:tr>
      <w:tr w:rsidR="00701C79" w:rsidRPr="00701C79" w14:paraId="48E72CD4" w14:textId="77777777" w:rsidTr="00701C79">
        <w:tc>
          <w:tcPr>
            <w:tcW w:w="0" w:type="auto"/>
            <w:vMerge/>
            <w:tcBorders>
              <w:bottom w:val="single" w:sz="6" w:space="0" w:color="ABC4E8"/>
            </w:tcBorders>
            <w:shd w:val="clear" w:color="auto" w:fill="EBF1FA"/>
            <w:vAlign w:val="center"/>
            <w:hideMark/>
          </w:tcPr>
          <w:p w14:paraId="7EE188F9"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2D50B5BD"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Extra</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0C58E21D"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NFC (data transfer only; not for payments), Glass front + Gorilla Glass 7i), plastic back, plastic frame, IP64 dust tight and water resistant (water splashes), Drop resistant up to 1.5m  </w:t>
            </w:r>
          </w:p>
        </w:tc>
      </w:tr>
      <w:tr w:rsidR="00701C79" w:rsidRPr="00701C79" w14:paraId="0A621ABB" w14:textId="77777777" w:rsidTr="00701C79">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67AFA6FE"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r w:rsidRPr="00701C79">
              <w:rPr>
                <w:rFonts w:ascii="Arial" w:eastAsia="Times New Roman" w:hAnsi="Arial" w:cs="Arial"/>
                <w:b/>
                <w:bCs/>
                <w:color w:val="666666"/>
                <w:kern w:val="0"/>
                <w:sz w:val="20"/>
                <w:szCs w:val="20"/>
                <w14:ligatures w14:val="none"/>
              </w:rPr>
              <w:t>Battery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8A64047" w14:textId="77777777" w:rsidR="00701C79" w:rsidRPr="00701C79" w:rsidRDefault="00701C79" w:rsidP="00701C79">
            <w:pPr>
              <w:spacing w:after="0" w:line="240" w:lineRule="auto"/>
              <w:rPr>
                <w:rFonts w:ascii="Arial" w:eastAsia="Times New Roman" w:hAnsi="Arial" w:cs="Arial"/>
                <w:b/>
                <w:bCs/>
                <w:color w:val="666666"/>
                <w:kern w:val="0"/>
                <w:sz w:val="18"/>
                <w:szCs w:val="18"/>
                <w14:ligatures w14:val="none"/>
              </w:rPr>
            </w:pPr>
            <w:r w:rsidRPr="00701C79">
              <w:rPr>
                <w:rFonts w:ascii="Arial" w:eastAsia="Times New Roman" w:hAnsi="Arial" w:cs="Arial"/>
                <w:b/>
                <w:bCs/>
                <w:color w:val="666666"/>
                <w:kern w:val="0"/>
                <w:sz w:val="18"/>
                <w:szCs w:val="18"/>
                <w14:ligatures w14:val="none"/>
              </w:rPr>
              <w:t>Capacity</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CFCD41B"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5160 mAh  </w:t>
            </w:r>
          </w:p>
        </w:tc>
      </w:tr>
      <w:tr w:rsidR="00701C79" w:rsidRPr="00701C79" w14:paraId="132B4423" w14:textId="77777777" w:rsidTr="00701C79">
        <w:tc>
          <w:tcPr>
            <w:tcW w:w="0" w:type="auto"/>
            <w:vMerge/>
            <w:tcBorders>
              <w:bottom w:val="single" w:sz="6" w:space="0" w:color="ABC4E8"/>
            </w:tcBorders>
            <w:shd w:val="clear" w:color="auto" w:fill="EBF1FA"/>
            <w:vAlign w:val="center"/>
            <w:hideMark/>
          </w:tcPr>
          <w:p w14:paraId="70A8226A"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7D3D3C55"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31408496"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 Fast battery 45W wired, 50% in 22 min, 10W reverse wired  </w:t>
            </w:r>
          </w:p>
        </w:tc>
      </w:tr>
    </w:tbl>
    <w:p w14:paraId="7DE1BDCA" w14:textId="77777777" w:rsidR="00701C79" w:rsidRPr="00701C79" w:rsidRDefault="00701C79" w:rsidP="00701C79">
      <w:pPr>
        <w:spacing w:after="0" w:line="240" w:lineRule="auto"/>
        <w:rPr>
          <w:rFonts w:ascii="Arial" w:eastAsia="Times New Roman" w:hAnsi="Arial" w:cs="Arial"/>
          <w:b/>
          <w:bCs/>
          <w:vanish/>
          <w:color w:val="666666"/>
          <w:kern w:val="0"/>
          <w:sz w:val="24"/>
          <w:szCs w:val="24"/>
          <w14:ligatures w14:val="none"/>
        </w:rPr>
      </w:pPr>
    </w:p>
    <w:tbl>
      <w:tblPr>
        <w:tblW w:w="9060" w:type="dxa"/>
        <w:tblBorders>
          <w:left w:val="single" w:sz="6" w:space="0" w:color="ABC4E8"/>
        </w:tblBorders>
        <w:tblCellMar>
          <w:left w:w="0" w:type="dxa"/>
          <w:right w:w="0" w:type="dxa"/>
        </w:tblCellMar>
        <w:tblLook w:val="04A0" w:firstRow="1" w:lastRow="0" w:firstColumn="1" w:lastColumn="0" w:noHBand="0" w:noVBand="1"/>
      </w:tblPr>
      <w:tblGrid>
        <w:gridCol w:w="1515"/>
        <w:gridCol w:w="7545"/>
      </w:tblGrid>
      <w:tr w:rsidR="00701C79" w:rsidRPr="00701C79" w14:paraId="6AB8524C" w14:textId="77777777" w:rsidTr="00701C79">
        <w:tc>
          <w:tcPr>
            <w:tcW w:w="1515" w:type="dxa"/>
            <w:tcBorders>
              <w:bottom w:val="single" w:sz="6" w:space="0" w:color="ABC4E8"/>
            </w:tcBorders>
            <w:shd w:val="clear" w:color="auto" w:fill="D1DFF3"/>
            <w:tcMar>
              <w:top w:w="75" w:type="dxa"/>
              <w:left w:w="150" w:type="dxa"/>
              <w:bottom w:w="75" w:type="dxa"/>
              <w:right w:w="180" w:type="dxa"/>
            </w:tcMar>
            <w:vAlign w:val="center"/>
            <w:hideMark/>
          </w:tcPr>
          <w:p w14:paraId="583AEEBC" w14:textId="77777777" w:rsidR="00701C79" w:rsidRPr="00701C79" w:rsidRDefault="00701C79" w:rsidP="00701C79">
            <w:pPr>
              <w:spacing w:after="0" w:line="240" w:lineRule="auto"/>
              <w:outlineLvl w:val="1"/>
              <w:rPr>
                <w:rFonts w:ascii="Arial" w:eastAsia="Times New Roman" w:hAnsi="Arial" w:cs="Arial"/>
                <w:b/>
                <w:bCs/>
                <w:color w:val="666666"/>
                <w:kern w:val="0"/>
                <w:sz w:val="20"/>
                <w:szCs w:val="20"/>
                <w14:ligatures w14:val="none"/>
              </w:rPr>
            </w:pPr>
            <w:r w:rsidRPr="00701C79">
              <w:rPr>
                <w:rFonts w:ascii="Arial" w:eastAsia="Times New Roman" w:hAnsi="Arial" w:cs="Arial"/>
                <w:b/>
                <w:bCs/>
                <w:color w:val="666666"/>
                <w:kern w:val="0"/>
                <w:sz w:val="20"/>
                <w:szCs w:val="20"/>
                <w14:ligatures w14:val="none"/>
              </w:rPr>
              <w:t>Price</w:t>
            </w:r>
          </w:p>
        </w:tc>
        <w:tc>
          <w:tcPr>
            <w:tcW w:w="0" w:type="auto"/>
            <w:tcBorders>
              <w:bottom w:val="single" w:sz="6" w:space="0" w:color="ABC4E8"/>
              <w:right w:val="single" w:sz="6" w:space="0" w:color="ABC4E8"/>
            </w:tcBorders>
            <w:shd w:val="clear" w:color="auto" w:fill="EBF1FA"/>
            <w:tcMar>
              <w:top w:w="90" w:type="dxa"/>
              <w:left w:w="150" w:type="dxa"/>
              <w:bottom w:w="90" w:type="dxa"/>
              <w:right w:w="150" w:type="dxa"/>
            </w:tcMar>
            <w:vAlign w:val="center"/>
            <w:hideMark/>
          </w:tcPr>
          <w:p w14:paraId="67E581FA"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Price in Rs: </w:t>
            </w:r>
            <w:r w:rsidRPr="00701C79">
              <w:rPr>
                <w:rFonts w:ascii="Arial" w:eastAsia="Times New Roman" w:hAnsi="Arial" w:cs="Arial"/>
                <w:b/>
                <w:bCs/>
                <w:color w:val="666666"/>
                <w:kern w:val="0"/>
                <w:sz w:val="18"/>
                <w:szCs w:val="18"/>
                <w14:ligatures w14:val="none"/>
              </w:rPr>
              <w:t>49,999</w:t>
            </w:r>
            <w:r w:rsidRPr="00701C79">
              <w:rPr>
                <w:rFonts w:ascii="Arial" w:eastAsia="Times New Roman" w:hAnsi="Arial" w:cs="Arial"/>
                <w:color w:val="666666"/>
                <w:kern w:val="0"/>
                <w:sz w:val="18"/>
                <w:szCs w:val="18"/>
                <w14:ligatures w14:val="none"/>
              </w:rPr>
              <w:t>     Price in USD: </w:t>
            </w:r>
            <w:r w:rsidRPr="00701C79">
              <w:rPr>
                <w:rFonts w:ascii="Arial" w:eastAsia="Times New Roman" w:hAnsi="Arial" w:cs="Arial"/>
                <w:b/>
                <w:bCs/>
                <w:color w:val="666666"/>
                <w:kern w:val="0"/>
                <w:sz w:val="18"/>
                <w:szCs w:val="18"/>
                <w14:ligatures w14:val="none"/>
              </w:rPr>
              <w:t>$153</w:t>
            </w:r>
            <w:r w:rsidRPr="00701C79">
              <w:rPr>
                <w:rFonts w:ascii="Arial" w:eastAsia="Times New Roman" w:hAnsi="Arial" w:cs="Arial"/>
                <w:color w:val="666666"/>
                <w:kern w:val="0"/>
                <w:sz w:val="18"/>
                <w:szCs w:val="18"/>
                <w14:ligatures w14:val="none"/>
              </w:rPr>
              <w:t>  </w:t>
            </w:r>
          </w:p>
        </w:tc>
      </w:tr>
      <w:tr w:rsidR="00701C79" w:rsidRPr="00701C79" w14:paraId="2A825B0E" w14:textId="77777777" w:rsidTr="00701C79">
        <w:tc>
          <w:tcPr>
            <w:tcW w:w="1515" w:type="dxa"/>
            <w:tcBorders>
              <w:bottom w:val="single" w:sz="6" w:space="0" w:color="ABC4E8"/>
            </w:tcBorders>
            <w:shd w:val="clear" w:color="auto" w:fill="D1DFF3"/>
            <w:tcMar>
              <w:top w:w="75" w:type="dxa"/>
              <w:left w:w="150" w:type="dxa"/>
              <w:bottom w:w="75" w:type="dxa"/>
              <w:right w:w="180" w:type="dxa"/>
            </w:tcMar>
            <w:vAlign w:val="center"/>
            <w:hideMark/>
          </w:tcPr>
          <w:p w14:paraId="3C3A1ED4" w14:textId="77777777" w:rsidR="00701C79" w:rsidRPr="00701C79" w:rsidRDefault="00701C79" w:rsidP="00701C79">
            <w:pPr>
              <w:spacing w:after="0" w:line="240" w:lineRule="auto"/>
              <w:rPr>
                <w:rFonts w:ascii="Arial" w:eastAsia="Times New Roman" w:hAnsi="Arial" w:cs="Arial"/>
                <w:b/>
                <w:bCs/>
                <w:color w:val="666666"/>
                <w:kern w:val="0"/>
                <w:sz w:val="20"/>
                <w:szCs w:val="20"/>
                <w14:ligatures w14:val="none"/>
              </w:rPr>
            </w:pPr>
            <w:r w:rsidRPr="00701C79">
              <w:rPr>
                <w:rFonts w:ascii="Arial" w:eastAsia="Times New Roman" w:hAnsi="Arial" w:cs="Arial"/>
                <w:b/>
                <w:bCs/>
                <w:color w:val="666666"/>
                <w:kern w:val="0"/>
                <w:sz w:val="20"/>
                <w:szCs w:val="20"/>
                <w14:ligatures w14:val="none"/>
              </w:rPr>
              <w:t>Ratings</w:t>
            </w:r>
          </w:p>
        </w:tc>
        <w:tc>
          <w:tcPr>
            <w:tcW w:w="0" w:type="auto"/>
            <w:tcBorders>
              <w:bottom w:val="single" w:sz="6" w:space="0" w:color="ABC4E8"/>
              <w:right w:val="single" w:sz="6" w:space="0" w:color="ABC4E8"/>
            </w:tcBorders>
            <w:shd w:val="clear" w:color="auto" w:fill="EBF1FA"/>
            <w:tcMar>
              <w:top w:w="90" w:type="dxa"/>
              <w:left w:w="150" w:type="dxa"/>
              <w:bottom w:w="90" w:type="dxa"/>
              <w:right w:w="150" w:type="dxa"/>
            </w:tcMar>
            <w:vAlign w:val="center"/>
            <w:hideMark/>
          </w:tcPr>
          <w:p w14:paraId="1CBD701A" w14:textId="77777777" w:rsidR="00701C79" w:rsidRPr="00701C79" w:rsidRDefault="00701C79" w:rsidP="00701C79">
            <w:pPr>
              <w:spacing w:after="0" w:line="240" w:lineRule="auto"/>
              <w:rPr>
                <w:rFonts w:ascii="Arial" w:eastAsia="Times New Roman" w:hAnsi="Arial" w:cs="Arial"/>
                <w:color w:val="666666"/>
                <w:kern w:val="0"/>
                <w:sz w:val="18"/>
                <w:szCs w:val="18"/>
                <w14:ligatures w14:val="none"/>
              </w:rPr>
            </w:pPr>
            <w:r w:rsidRPr="00701C79">
              <w:rPr>
                <w:rFonts w:ascii="Arial" w:eastAsia="Times New Roman" w:hAnsi="Arial" w:cs="Arial"/>
                <w:color w:val="666666"/>
                <w:kern w:val="0"/>
                <w:sz w:val="18"/>
                <w:szCs w:val="18"/>
                <w14:ligatures w14:val="none"/>
              </w:rPr>
              <w:t>Average Rating is </w:t>
            </w:r>
            <w:r w:rsidRPr="00701C79">
              <w:rPr>
                <w:rFonts w:ascii="Arial" w:eastAsia="Times New Roman" w:hAnsi="Arial" w:cs="Arial"/>
                <w:b/>
                <w:bCs/>
                <w:color w:val="666666"/>
                <w:kern w:val="0"/>
                <w:sz w:val="18"/>
                <w:szCs w:val="18"/>
                <w14:ligatures w14:val="none"/>
              </w:rPr>
              <w:t>4.2 stars</w:t>
            </w:r>
            <w:r w:rsidRPr="00701C79">
              <w:rPr>
                <w:rFonts w:ascii="Arial" w:eastAsia="Times New Roman" w:hAnsi="Arial" w:cs="Arial"/>
                <w:color w:val="666666"/>
                <w:kern w:val="0"/>
                <w:sz w:val="18"/>
                <w:szCs w:val="18"/>
                <w14:ligatures w14:val="none"/>
              </w:rPr>
              <w:t> - based on </w:t>
            </w:r>
            <w:r w:rsidRPr="00701C79">
              <w:rPr>
                <w:rFonts w:ascii="Arial" w:eastAsia="Times New Roman" w:hAnsi="Arial" w:cs="Arial"/>
                <w:b/>
                <w:bCs/>
                <w:color w:val="666666"/>
                <w:kern w:val="0"/>
                <w:sz w:val="18"/>
                <w:szCs w:val="18"/>
                <w14:ligatures w14:val="none"/>
              </w:rPr>
              <w:t>60</w:t>
            </w:r>
            <w:r w:rsidRPr="00701C79">
              <w:rPr>
                <w:rFonts w:ascii="Arial" w:eastAsia="Times New Roman" w:hAnsi="Arial" w:cs="Arial"/>
                <w:color w:val="666666"/>
                <w:kern w:val="0"/>
                <w:sz w:val="18"/>
                <w:szCs w:val="18"/>
                <w14:ligatures w14:val="none"/>
              </w:rPr>
              <w:t> user reviews.  </w:t>
            </w:r>
          </w:p>
        </w:tc>
      </w:tr>
    </w:tbl>
    <w:p w14:paraId="173FD752" w14:textId="77777777" w:rsidR="00EA095E" w:rsidRDefault="00EA095E"/>
    <w:sectPr w:rsidR="00EA0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C79"/>
    <w:rsid w:val="005C356C"/>
    <w:rsid w:val="00701C79"/>
    <w:rsid w:val="00B52018"/>
    <w:rsid w:val="00EA0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99E7"/>
  <w15:chartTrackingRefBased/>
  <w15:docId w15:val="{005379B2-6A97-4B7E-A272-2F4D93D40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01C7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1C79"/>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701C7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701C79"/>
    <w:rPr>
      <w:color w:val="0000FF"/>
      <w:u w:val="single"/>
    </w:rPr>
  </w:style>
  <w:style w:type="character" w:customStyle="1" w:styleId="google-anno-t">
    <w:name w:val="google-anno-t"/>
    <w:basedOn w:val="DefaultParagraphFont"/>
    <w:rsid w:val="00701C79"/>
  </w:style>
  <w:style w:type="character" w:styleId="Strong">
    <w:name w:val="Strong"/>
    <w:basedOn w:val="DefaultParagraphFont"/>
    <w:uiPriority w:val="22"/>
    <w:qFormat/>
    <w:rsid w:val="00701C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7315910">
      <w:bodyDiv w:val="1"/>
      <w:marLeft w:val="0"/>
      <w:marRight w:val="0"/>
      <w:marTop w:val="0"/>
      <w:marBottom w:val="0"/>
      <w:divBdr>
        <w:top w:val="none" w:sz="0" w:space="0" w:color="auto"/>
        <w:left w:val="none" w:sz="0" w:space="0" w:color="auto"/>
        <w:bottom w:val="none" w:sz="0" w:space="0" w:color="auto"/>
        <w:right w:val="none" w:sz="0" w:space="0" w:color="auto"/>
      </w:divBdr>
      <w:divsChild>
        <w:div w:id="724647324">
          <w:marLeft w:val="0"/>
          <w:marRight w:val="0"/>
          <w:marTop w:val="0"/>
          <w:marBottom w:val="0"/>
          <w:divBdr>
            <w:top w:val="none" w:sz="0" w:space="0" w:color="auto"/>
            <w:left w:val="none" w:sz="0" w:space="0" w:color="auto"/>
            <w:bottom w:val="none" w:sz="0" w:space="0" w:color="auto"/>
            <w:right w:val="none" w:sz="0" w:space="0" w:color="auto"/>
          </w:divBdr>
        </w:div>
        <w:div w:id="1592816844">
          <w:marLeft w:val="0"/>
          <w:marRight w:val="0"/>
          <w:marTop w:val="1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whatmobile.com.pk/Samsung_Mobiles_Prices" TargetMode="External"/><Relationship Id="rId4" Type="http://schemas.openxmlformats.org/officeDocument/2006/relationships/hyperlink" Target="https://www.whatmobile.com.pk/Infinix_Hot-60-P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569</Words>
  <Characters>3244</Characters>
  <Application>Microsoft Office Word</Application>
  <DocSecurity>0</DocSecurity>
  <Lines>27</Lines>
  <Paragraphs>7</Paragraphs>
  <ScaleCrop>false</ScaleCrop>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2026-01-15T15:05:00Z</dcterms:created>
  <dcterms:modified xsi:type="dcterms:W3CDTF">2026-01-15T15:05:00Z</dcterms:modified>
</cp:coreProperties>
</file>