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Martes 15 dic</w:t>
      </w:r>
      <w:r>
        <w:rPr>
          <w:color w:val="5D6B71"/>
          <w:sz w:val="22"/>
          <w:szCs w:val="22"/>
        </w:rPr>
        <w:t xml:space="preserve">   Cuento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«Todos conocemos a los tres Reyes Magos. Pero hay una leyenda que habla de un cuarto rey que nunca llegó a Belén a tiempo».</w:t>
      </w:r>
    </w:p>
    <w:p>
      <w:pPr>
        <w:pStyle w:val="Apartado"/>
      </w:pPr>
      <w:r>
        <w:rPr>
          <w:b/>
          <w:bCs/>
          <w:color w:val="C4531A"/>
        </w:rPr>
        <w:t xml:space="preserve">Contenido – «El cuarto Rey Mago» (resumen del relato de Henry van Dyke; más información)</w:t>
      </w:r>
    </w:p>
    <w:p>
      <w:pPr>
        <w:pStyle w:val="Cuerpo"/>
      </w:pPr>
      <w:r>
        <w:rPr/>
        <w:t xml:space="preserve">Artabán era un sabio de Persia. También vio la estrella y quiso ir a adorar al Rey que iba a nacer. Vendió todo lo que tenía y compró tres piedras preciosas: un zafiro, un rubí y una perla. Quedó con los otros tres sabios, pero por el camino encontró a un hombre muy enfermo y se quedó a cuidarle. Cuando llegó al punto de encuentro, los otros ya se habían ido. Tuvo que vender el zafiro para poder cruzar el desierto. Llegó a Belén tarde: la familia de Jesús ya había huido. Allí usó el rubí para salvar a un niño de los soldados. Pasó muchos años buscando a Jesús y ayudando a pobres y enfermos por el camino. Ya anciano, en Jerusalén, dio la perla para liberar a una joven que iban a vender como esclava. Esa misma tarde, a punto de morir, oyó una voz: «Cada vez que lo hiciste con uno de estos, lo hiciste conmigo».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Artabán pensó que había fracasado porque nunca llegó a tiempo. Pero había encontrado a Jesús muchas veces sin saberlo.</w:t>
      </w:r>
    </w:p>
    <w:p>
      <w:pPr>
        <w:pStyle w:val="Lista"/>
        <w:numPr>
          <w:ilvl w:val="0"/>
          <w:numId w:val="1"/>
        </w:numPr>
      </w:pPr>
      <w:r>
        <w:rPr/>
        <w:t xml:space="preserve">¿Qué regalo le dio Artabán a Jesús al final?</w:t>
      </w:r>
    </w:p>
    <w:p>
      <w:pPr>
        <w:pStyle w:val="Lista"/>
        <w:numPr>
          <w:ilvl w:val="0"/>
          <w:numId w:val="1"/>
        </w:numPr>
      </w:pPr>
      <w:r>
        <w:rPr/>
        <w:t xml:space="preserve">¿Dónde podemos encontrar a Jesús nosotros?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«Señor, que sepa verte en quien me necesita, aunque no lo espere».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4º-6º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