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C29B3" w14:textId="77777777" w:rsidR="004A24D9" w:rsidRDefault="005E1DB1" w:rsidP="004A24D9">
      <w:pPr>
        <w:spacing w:line="360" w:lineRule="auto"/>
        <w:jc w:val="both"/>
        <w:rPr>
          <w:rFonts w:ascii="Times New Roman" w:eastAsia="Times New Roman" w:hAnsi="Times New Roman" w:cs="Times New Roman"/>
          <w:lang w:eastAsia="it-IT"/>
        </w:rPr>
      </w:pPr>
      <w:bookmarkStart w:id="0" w:name="_GoBack"/>
      <w:r w:rsidRPr="005E1DB1">
        <w:rPr>
          <w:rFonts w:ascii="Times New Roman" w:eastAsia="Times New Roman" w:hAnsi="Times New Roman" w:cs="Times New Roman"/>
          <w:lang w:eastAsia="it-IT"/>
        </w:rPr>
        <w:t>L’Associazione dei Salesiani Cooperatori è il terzo gruppo fondato da don Bosco e inserito nella galassia di associazioni che formano la Famiglia Salesiana. Infatti, per realizzare il suo progetto apostolico, don Bosco non solo fondò una Congregazione religiosa (i Salesiani di Don Bosco) e un Istituto di suore (le Figlie di Maria Ausiliatrice), ma coinvolse, sin dall’inizio della sua opera, anche tanti laici, uomini e donne, che volle partecipi della sua missione e del suo spirito e stabilmente uniti in una associazione: i Salesiani Cooperatori. Tracc</w:t>
      </w:r>
      <w:r>
        <w:rPr>
          <w:rFonts w:ascii="Times New Roman" w:eastAsia="Times New Roman" w:hAnsi="Times New Roman" w:cs="Times New Roman"/>
          <w:lang w:eastAsia="it-IT"/>
        </w:rPr>
        <w:t xml:space="preserve">iò una regola di vita spirituale </w:t>
      </w:r>
      <w:r w:rsidRPr="005E1DB1">
        <w:rPr>
          <w:rFonts w:ascii="Times New Roman" w:eastAsia="Times New Roman" w:hAnsi="Times New Roman" w:cs="Times New Roman"/>
          <w:lang w:eastAsia="it-IT"/>
        </w:rPr>
        <w:t xml:space="preserve">semplice, ma ricca di sostanza. Uno spirito caratteristico, quello salesiano, che esprime e sottolinea in modo particolare alcuni valori del Vangelo: forte carità pastorale, dinamismo giovanile, fedeltà alla Chiesa, spirito di famiglia, ottimismo, gioia, capacità di iniziativa in favore dei giovani. I Salesiani Cooperatori vivono la loro fede nella propria realtà laicale di studenti, lavoratori, sposi, genitori, figli. Ispirandosi al progetto apostolico di don Bosco, s’impegnano nella stessa missione giovanile e popolare, in forma fraterna e associata. </w:t>
      </w:r>
    </w:p>
    <w:p w14:paraId="540DC08E" w14:textId="4DC0A24A" w:rsidR="004A24D9" w:rsidRPr="004A24D9" w:rsidRDefault="004A24D9" w:rsidP="004A24D9">
      <w:pPr>
        <w:spacing w:line="360" w:lineRule="auto"/>
        <w:jc w:val="both"/>
        <w:rPr>
          <w:rFonts w:ascii="Times New Roman" w:eastAsia="Times New Roman" w:hAnsi="Times New Roman" w:cs="Times New Roman"/>
          <w:lang w:eastAsia="it-IT"/>
        </w:rPr>
      </w:pPr>
      <w:r w:rsidRPr="004A24D9">
        <w:rPr>
          <w:rFonts w:ascii="Times New Roman" w:eastAsia="Times New Roman" w:hAnsi="Times New Roman" w:cs="Times New Roman"/>
          <w:lang w:eastAsia="it-IT"/>
        </w:rPr>
        <w:t xml:space="preserve">Bene comune: dall'accoglienza all'integrazione = capaci di </w:t>
      </w:r>
      <w:proofErr w:type="spellStart"/>
      <w:proofErr w:type="gramStart"/>
      <w:r w:rsidRPr="004A24D9">
        <w:rPr>
          <w:rFonts w:ascii="Times New Roman" w:eastAsia="Times New Roman" w:hAnsi="Times New Roman" w:cs="Times New Roman"/>
          <w:lang w:eastAsia="it-IT"/>
        </w:rPr>
        <w:t>relazione“</w:t>
      </w:r>
      <w:proofErr w:type="gramEnd"/>
      <w:r w:rsidRPr="004A24D9">
        <w:rPr>
          <w:rFonts w:ascii="Times New Roman" w:eastAsia="Times New Roman" w:hAnsi="Times New Roman" w:cs="Times New Roman"/>
          <w:lang w:eastAsia="it-IT"/>
        </w:rPr>
        <w:t>In</w:t>
      </w:r>
      <w:proofErr w:type="spellEnd"/>
      <w:r w:rsidRPr="004A24D9">
        <w:rPr>
          <w:rFonts w:ascii="Times New Roman" w:eastAsia="Times New Roman" w:hAnsi="Times New Roman" w:cs="Times New Roman"/>
          <w:lang w:eastAsia="it-IT"/>
        </w:rPr>
        <w:t xml:space="preserve"> questo tempo di grande mobilità dei popoli, la Chiesa è sollecitata a promuovere l’incontro e l’accoglienza tra gli uomini: «i vari popoli costituiscono infatti una sola comunità. In tale prospettiva, la nostra attenzione si rivolge in modo particolare al fenomeno delle migrazioni di persone e famiglie, provenienti da culture e religioni diverse. Esso fa emergere opportunità e problemi di integrazione, nella scuola come nel mondo del lavoro e nella società. Per la Chiesa e per il Paese si tratta senza dubbio di una delle più grandi sfide educative.</w:t>
      </w:r>
    </w:p>
    <w:p w14:paraId="08A5C80D" w14:textId="2071029C" w:rsidR="005E1DB1" w:rsidRDefault="004A24D9" w:rsidP="004A24D9">
      <w:pPr>
        <w:spacing w:line="360" w:lineRule="auto"/>
        <w:jc w:val="both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Operiamo </w:t>
      </w:r>
      <w:r w:rsidR="005E1DB1" w:rsidRPr="005E1DB1">
        <w:rPr>
          <w:rFonts w:ascii="Times New Roman" w:eastAsia="Times New Roman" w:hAnsi="Times New Roman" w:cs="Times New Roman"/>
          <w:lang w:eastAsia="it-IT"/>
        </w:rPr>
        <w:t>per il bene della Chiesa e della società, in modo adatto alla loro condizione e alle proprie concrete possibilità. COME SONO ORGANIZZATI? La grande famiglia dei Salesiani Cooperatori è oggi diffusa in tutto il mondo. Si registrano, infatti, ben 1254 centri in tutti i continenti! L’Associazione è organizzata su tre livelli: il Consiglio Mondiale ha sede a Roma; nella sola Italia poi si contano 13 Consigli Provinciali, ai quali fanno riferimento i numero</w:t>
      </w:r>
      <w:r w:rsidR="005E1DB1">
        <w:rPr>
          <w:rFonts w:ascii="Times New Roman" w:eastAsia="Times New Roman" w:hAnsi="Times New Roman" w:cs="Times New Roman"/>
          <w:lang w:eastAsia="it-IT"/>
        </w:rPr>
        <w:t xml:space="preserve">si </w:t>
      </w:r>
      <w:proofErr w:type="gramStart"/>
      <w:r w:rsidR="005E1DB1">
        <w:rPr>
          <w:rFonts w:ascii="Times New Roman" w:eastAsia="Times New Roman" w:hAnsi="Times New Roman" w:cs="Times New Roman"/>
          <w:lang w:eastAsia="it-IT"/>
        </w:rPr>
        <w:t>centri .</w:t>
      </w:r>
      <w:proofErr w:type="gramEnd"/>
    </w:p>
    <w:p w14:paraId="1F280A5C" w14:textId="77777777" w:rsidR="00E70944" w:rsidRDefault="00E70944" w:rsidP="005E1DB1">
      <w:pPr>
        <w:jc w:val="both"/>
        <w:rPr>
          <w:rFonts w:ascii="Times New Roman" w:eastAsia="Times New Roman" w:hAnsi="Times New Roman" w:cs="Times New Roman"/>
          <w:lang w:eastAsia="it-IT"/>
        </w:rPr>
      </w:pPr>
    </w:p>
    <w:p w14:paraId="5AF85FBB" w14:textId="77777777" w:rsidR="00676827" w:rsidRDefault="00676827" w:rsidP="005E1DB1">
      <w:pPr>
        <w:jc w:val="both"/>
        <w:rPr>
          <w:rFonts w:ascii="Times New Roman" w:eastAsia="Times New Roman" w:hAnsi="Times New Roman" w:cs="Times New Roman"/>
          <w:lang w:eastAsia="it-IT"/>
        </w:rPr>
      </w:pPr>
    </w:p>
    <w:p w14:paraId="057D6DF1" w14:textId="77777777" w:rsidR="005E1DB1" w:rsidRPr="00676827" w:rsidRDefault="005E1DB1" w:rsidP="005E1DB1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  <w:r w:rsidRPr="00676827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 xml:space="preserve">Per la Campania e Basilicata i centri Locali </w:t>
      </w:r>
      <w:proofErr w:type="gramStart"/>
      <w:r w:rsidRPr="00676827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>sono :</w:t>
      </w:r>
      <w:proofErr w:type="gramEnd"/>
    </w:p>
    <w:p w14:paraId="37EF6455" w14:textId="77777777" w:rsidR="005E1DB1" w:rsidRPr="00676827" w:rsidRDefault="005E1DB1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 xml:space="preserve">Centro di Piedimonte </w:t>
      </w:r>
      <w:proofErr w:type="spellStart"/>
      <w:r w:rsidRPr="00676827">
        <w:rPr>
          <w:rFonts w:eastAsia="Times New Roman"/>
          <w:lang w:eastAsia="it-IT"/>
        </w:rPr>
        <w:t>matese</w:t>
      </w:r>
      <w:proofErr w:type="spellEnd"/>
      <w:r w:rsidRPr="00676827">
        <w:rPr>
          <w:rFonts w:eastAsia="Times New Roman"/>
          <w:lang w:eastAsia="it-IT"/>
        </w:rPr>
        <w:t xml:space="preserve"> </w:t>
      </w:r>
    </w:p>
    <w:p w14:paraId="75E8EA0A" w14:textId="77777777" w:rsidR="005E1DB1" w:rsidRPr="00676827" w:rsidRDefault="005E1DB1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 xml:space="preserve">Centro di Maddaloni </w:t>
      </w:r>
    </w:p>
    <w:p w14:paraId="036787AF" w14:textId="77777777" w:rsidR="005E1DB1" w:rsidRPr="00676827" w:rsidRDefault="005E1DB1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>Centro di Caserta</w:t>
      </w:r>
    </w:p>
    <w:p w14:paraId="35CCF667" w14:textId="77777777" w:rsidR="005E1DB1" w:rsidRPr="00676827" w:rsidRDefault="005E1DB1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 xml:space="preserve">Centro di Napoli don Bosco </w:t>
      </w:r>
    </w:p>
    <w:p w14:paraId="13159F3E" w14:textId="77777777" w:rsidR="005E1DB1" w:rsidRPr="00676827" w:rsidRDefault="005E1DB1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>Centro Rione Amicizia</w:t>
      </w:r>
    </w:p>
    <w:p w14:paraId="3F8ACE7D" w14:textId="77777777" w:rsidR="005E1DB1" w:rsidRPr="00676827" w:rsidRDefault="005E1DB1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>Centro Portici</w:t>
      </w:r>
    </w:p>
    <w:p w14:paraId="4B205765" w14:textId="77777777" w:rsidR="005E1DB1" w:rsidRPr="00676827" w:rsidRDefault="005E1DB1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 xml:space="preserve">Centro Torre Annunziata </w:t>
      </w:r>
    </w:p>
    <w:p w14:paraId="32C58A32" w14:textId="77777777" w:rsidR="005E1DB1" w:rsidRPr="00676827" w:rsidRDefault="005E1DB1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 xml:space="preserve">Centro </w:t>
      </w:r>
      <w:r w:rsidR="00676827" w:rsidRPr="00676827">
        <w:rPr>
          <w:rFonts w:eastAsia="Times New Roman"/>
          <w:lang w:eastAsia="it-IT"/>
        </w:rPr>
        <w:t xml:space="preserve">Gragnano </w:t>
      </w:r>
    </w:p>
    <w:p w14:paraId="5F536519" w14:textId="77777777" w:rsidR="00676827" w:rsidRPr="00676827" w:rsidRDefault="00676827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 xml:space="preserve">Centro Salerno </w:t>
      </w:r>
    </w:p>
    <w:p w14:paraId="1D5A4E1F" w14:textId="77777777" w:rsidR="00676827" w:rsidRPr="00676827" w:rsidRDefault="00676827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 xml:space="preserve">Centro Vietri </w:t>
      </w:r>
    </w:p>
    <w:p w14:paraId="2C73AD2A" w14:textId="77777777" w:rsidR="00676827" w:rsidRPr="00676827" w:rsidRDefault="00676827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>Centro Marano</w:t>
      </w:r>
    </w:p>
    <w:p w14:paraId="6CC6FD0C" w14:textId="77777777" w:rsidR="00676827" w:rsidRPr="00676827" w:rsidRDefault="00676827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 xml:space="preserve">Centro Potenza </w:t>
      </w:r>
    </w:p>
    <w:p w14:paraId="28E69891" w14:textId="77777777" w:rsidR="00676827" w:rsidRPr="00676827" w:rsidRDefault="00676827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lastRenderedPageBreak/>
        <w:t xml:space="preserve">Centro Napoli Vomero via Scarlatti </w:t>
      </w:r>
    </w:p>
    <w:p w14:paraId="3177B909" w14:textId="77777777" w:rsidR="00676827" w:rsidRPr="00676827" w:rsidRDefault="00676827" w:rsidP="00676827">
      <w:pPr>
        <w:pStyle w:val="Paragrafoelenco"/>
        <w:numPr>
          <w:ilvl w:val="0"/>
          <w:numId w:val="2"/>
        </w:numPr>
        <w:jc w:val="both"/>
        <w:rPr>
          <w:rFonts w:eastAsia="Times New Roman"/>
          <w:lang w:eastAsia="it-IT"/>
        </w:rPr>
      </w:pPr>
      <w:r w:rsidRPr="00676827">
        <w:rPr>
          <w:rFonts w:eastAsia="Times New Roman"/>
          <w:lang w:eastAsia="it-IT"/>
        </w:rPr>
        <w:t xml:space="preserve">Centro Via Alvino Vomero </w:t>
      </w:r>
    </w:p>
    <w:p w14:paraId="59025740" w14:textId="77777777" w:rsidR="005E1DB1" w:rsidRDefault="005E1DB1" w:rsidP="005E1DB1">
      <w:pPr>
        <w:jc w:val="both"/>
        <w:rPr>
          <w:rFonts w:ascii="Times New Roman" w:eastAsia="Times New Roman" w:hAnsi="Times New Roman" w:cs="Times New Roman"/>
          <w:lang w:eastAsia="it-IT"/>
        </w:rPr>
      </w:pPr>
    </w:p>
    <w:p w14:paraId="49DA08F1" w14:textId="77777777" w:rsidR="005E1DB1" w:rsidRDefault="005E1DB1" w:rsidP="005E1DB1">
      <w:pPr>
        <w:jc w:val="both"/>
        <w:rPr>
          <w:rFonts w:ascii="Times New Roman" w:eastAsia="Times New Roman" w:hAnsi="Times New Roman" w:cs="Times New Roman"/>
          <w:lang w:eastAsia="it-IT"/>
        </w:rPr>
      </w:pPr>
    </w:p>
    <w:p w14:paraId="4C95E575" w14:textId="77777777" w:rsidR="005E1DB1" w:rsidRPr="00354723" w:rsidRDefault="005E1DB1" w:rsidP="005E1DB1">
      <w:pPr>
        <w:jc w:val="both"/>
        <w:rPr>
          <w:b/>
        </w:rPr>
      </w:pPr>
      <w:r w:rsidRPr="00354723">
        <w:rPr>
          <w:b/>
        </w:rPr>
        <w:t>AREE TEMATICHE</w:t>
      </w:r>
      <w:r w:rsidR="00676827">
        <w:rPr>
          <w:b/>
        </w:rPr>
        <w:t xml:space="preserve"> Coperte dai settori dell’Associazione  </w:t>
      </w:r>
    </w:p>
    <w:p w14:paraId="2D90A687" w14:textId="77777777" w:rsidR="005E1DB1" w:rsidRDefault="005E1DB1" w:rsidP="00676827">
      <w:pPr>
        <w:pStyle w:val="Paragrafoelenco"/>
        <w:numPr>
          <w:ilvl w:val="0"/>
          <w:numId w:val="3"/>
        </w:numPr>
        <w:jc w:val="both"/>
      </w:pPr>
      <w:r>
        <w:t>Cooperatori del centro e vita associativa;</w:t>
      </w:r>
    </w:p>
    <w:p w14:paraId="21514789" w14:textId="77777777" w:rsidR="005E1DB1" w:rsidRDefault="005E1DB1" w:rsidP="00676827">
      <w:pPr>
        <w:pStyle w:val="Paragrafoelenco"/>
        <w:numPr>
          <w:ilvl w:val="0"/>
          <w:numId w:val="3"/>
        </w:numPr>
        <w:jc w:val="both"/>
      </w:pPr>
      <w:r>
        <w:t>Formazione permanente e formazione aspiranti;</w:t>
      </w:r>
    </w:p>
    <w:p w14:paraId="463218FA" w14:textId="77777777" w:rsidR="005E1DB1" w:rsidRDefault="005E1DB1" w:rsidP="00676827">
      <w:pPr>
        <w:pStyle w:val="Paragrafoelenco"/>
        <w:numPr>
          <w:ilvl w:val="0"/>
          <w:numId w:val="3"/>
        </w:numPr>
        <w:jc w:val="both"/>
      </w:pPr>
      <w:r>
        <w:t>Promozione e impegno cooperatori giovani;</w:t>
      </w:r>
    </w:p>
    <w:p w14:paraId="0AF5103B" w14:textId="77777777" w:rsidR="005E1DB1" w:rsidRDefault="005E1DB1" w:rsidP="00676827">
      <w:pPr>
        <w:pStyle w:val="Paragrafoelenco"/>
        <w:numPr>
          <w:ilvl w:val="0"/>
          <w:numId w:val="3"/>
        </w:numPr>
        <w:jc w:val="both"/>
      </w:pPr>
      <w:r>
        <w:t>Pastorale familiare;</w:t>
      </w:r>
    </w:p>
    <w:p w14:paraId="767C6000" w14:textId="77777777" w:rsidR="00676827" w:rsidRDefault="00676827" w:rsidP="00676827">
      <w:pPr>
        <w:pStyle w:val="Paragrafoelenco"/>
        <w:numPr>
          <w:ilvl w:val="0"/>
          <w:numId w:val="3"/>
        </w:numPr>
        <w:jc w:val="both"/>
      </w:pPr>
      <w:r>
        <w:t xml:space="preserve">Comunicazione Sociale </w:t>
      </w:r>
    </w:p>
    <w:p w14:paraId="1C7BE586" w14:textId="77777777" w:rsidR="005E1DB1" w:rsidRDefault="005E1DB1" w:rsidP="00676827">
      <w:pPr>
        <w:pStyle w:val="Paragrafoelenco"/>
        <w:numPr>
          <w:ilvl w:val="0"/>
          <w:numId w:val="3"/>
        </w:numPr>
        <w:jc w:val="both"/>
      </w:pPr>
      <w:r>
        <w:t>Solidarietà economica in ambito associativo;</w:t>
      </w:r>
    </w:p>
    <w:p w14:paraId="58211387" w14:textId="77777777" w:rsidR="005E1DB1" w:rsidRDefault="005E1DB1" w:rsidP="00676827">
      <w:pPr>
        <w:pStyle w:val="Paragrafoelenco"/>
        <w:numPr>
          <w:ilvl w:val="0"/>
          <w:numId w:val="3"/>
        </w:numPr>
        <w:jc w:val="both"/>
      </w:pPr>
      <w:r>
        <w:t>Rapporti con la Famiglia Salesiana;</w:t>
      </w:r>
    </w:p>
    <w:p w14:paraId="07F717AF" w14:textId="77777777" w:rsidR="005E1DB1" w:rsidRDefault="005E1DB1" w:rsidP="00676827">
      <w:pPr>
        <w:pStyle w:val="Paragrafoelenco"/>
        <w:numPr>
          <w:ilvl w:val="0"/>
          <w:numId w:val="3"/>
        </w:numPr>
        <w:jc w:val="both"/>
      </w:pPr>
      <w:r>
        <w:t>Rapporti con la Diocesi;</w:t>
      </w:r>
    </w:p>
    <w:p w14:paraId="2D544ECC" w14:textId="77777777" w:rsidR="005E1DB1" w:rsidRDefault="005E1DB1" w:rsidP="00676827">
      <w:pPr>
        <w:pStyle w:val="Paragrafoelenco"/>
        <w:numPr>
          <w:ilvl w:val="0"/>
          <w:numId w:val="3"/>
        </w:numPr>
        <w:jc w:val="both"/>
      </w:pPr>
      <w:r>
        <w:t>Impegno sociale e politico;</w:t>
      </w:r>
    </w:p>
    <w:p w14:paraId="165FA0C2" w14:textId="77777777" w:rsidR="00676827" w:rsidRDefault="00676827" w:rsidP="00676827">
      <w:pPr>
        <w:jc w:val="both"/>
      </w:pPr>
    </w:p>
    <w:p w14:paraId="6DA6F23D" w14:textId="77777777" w:rsidR="00676827" w:rsidRDefault="00676827" w:rsidP="00676827">
      <w:pPr>
        <w:jc w:val="both"/>
      </w:pPr>
    </w:p>
    <w:p w14:paraId="38A7FE1B" w14:textId="77777777" w:rsidR="005E1DB1" w:rsidRDefault="005E1DB1" w:rsidP="00676827">
      <w:pPr>
        <w:jc w:val="both"/>
      </w:pPr>
    </w:p>
    <w:p w14:paraId="1FCC13AC" w14:textId="77777777" w:rsidR="005E1DB1" w:rsidRPr="005E1DB1" w:rsidRDefault="005E1DB1" w:rsidP="005E1DB1">
      <w:pPr>
        <w:spacing w:line="600" w:lineRule="auto"/>
        <w:jc w:val="both"/>
        <w:rPr>
          <w:rFonts w:ascii="Times New Roman" w:eastAsia="Times New Roman" w:hAnsi="Times New Roman" w:cs="Times New Roman"/>
          <w:lang w:eastAsia="it-IT"/>
        </w:rPr>
      </w:pPr>
    </w:p>
    <w:p w14:paraId="731B7A5C" w14:textId="77777777" w:rsidR="009549FB" w:rsidRDefault="009549FB" w:rsidP="005E1DB1">
      <w:pPr>
        <w:spacing w:line="600" w:lineRule="auto"/>
        <w:jc w:val="both"/>
      </w:pPr>
    </w:p>
    <w:bookmarkEnd w:id="0"/>
    <w:sectPr w:rsidR="009549FB" w:rsidSect="00DD67F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8068A"/>
    <w:multiLevelType w:val="hybridMultilevel"/>
    <w:tmpl w:val="BB9A94EE"/>
    <w:lvl w:ilvl="0" w:tplc="131445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96E98"/>
    <w:multiLevelType w:val="hybridMultilevel"/>
    <w:tmpl w:val="166C7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B182C"/>
    <w:multiLevelType w:val="hybridMultilevel"/>
    <w:tmpl w:val="08B20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B1"/>
    <w:rsid w:val="004A24D9"/>
    <w:rsid w:val="005E1DB1"/>
    <w:rsid w:val="00676827"/>
    <w:rsid w:val="009549FB"/>
    <w:rsid w:val="00DD67FA"/>
    <w:rsid w:val="00E7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B6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1DB1"/>
    <w:pPr>
      <w:ind w:left="720"/>
      <w:contextualSpacing/>
    </w:pPr>
    <w:rPr>
      <w:rFonts w:ascii="Times New Roman" w:eastAsia="SimSu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4A24D9"/>
    <w:rPr>
      <w:b/>
      <w:bCs/>
    </w:rPr>
  </w:style>
  <w:style w:type="character" w:styleId="Enfasicorsivo">
    <w:name w:val="Emphasis"/>
    <w:basedOn w:val="Carpredefinitoparagrafo"/>
    <w:uiPriority w:val="20"/>
    <w:qFormat/>
    <w:rsid w:val="004A24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444</Words>
  <Characters>2533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2019-01-30T21:11:00Z</dcterms:created>
  <dcterms:modified xsi:type="dcterms:W3CDTF">2019-01-30T21:37:00Z</dcterms:modified>
</cp:coreProperties>
</file>