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w:t>
      </w:r>
      <w:r w:rsidR="00E737F9">
        <w:rPr>
          <w:rFonts w:cstheme="minorHAnsi"/>
          <w:sz w:val="28"/>
          <w:szCs w:val="28"/>
        </w:rPr>
        <w:t>Ho Chi Minh City</w:t>
      </w:r>
      <w:r w:rsidRPr="00C4061E">
        <w:rPr>
          <w:rFonts w:cstheme="minorHAnsi"/>
          <w:sz w:val="28"/>
          <w:szCs w:val="28"/>
        </w:rPr>
        <w:t xml:space="preserve">, </w:t>
      </w:r>
      <w:r w:rsidR="00E737F9">
        <w:rPr>
          <w:rFonts w:cstheme="minorHAnsi"/>
          <w:sz w:val="28"/>
          <w:szCs w:val="28"/>
        </w:rPr>
        <w:t>January 2021</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rsidR="00E86F0B" w:rsidRPr="007257A6" w:rsidRDefault="007257A6">
          <w:pPr>
            <w:pStyle w:val="TOCHeading"/>
            <w:rPr>
              <w:b/>
            </w:rPr>
          </w:pPr>
          <w:r w:rsidRPr="007257A6">
            <w:rPr>
              <w:b/>
            </w:rPr>
            <w:t xml:space="preserve">Table of </w:t>
          </w:r>
          <w:r w:rsidR="00E86F0B" w:rsidRPr="007257A6">
            <w:rPr>
              <w:b/>
            </w:rPr>
            <w:t>Contents</w:t>
          </w:r>
        </w:p>
        <w:p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rsidR="00E86F0B" w:rsidRDefault="00CD5579">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CD5579">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CD5579">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CD5579">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CD5579">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CD5579">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CD5579">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CD5579">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CD5579">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0" w:name="_Toc47946963"/>
      <w:r w:rsidRPr="002500C5">
        <w:lastRenderedPageBreak/>
        <w:t>I. Project Report</w:t>
      </w:r>
      <w:bookmarkEnd w:id="0"/>
    </w:p>
    <w:p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6545CC"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HaPTN</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834EE9"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NguyenLG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834EE9">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6545CC"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PhuVT</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834EE9" w:rsidRPr="00155E22"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834EE9" w:rsidRDefault="00834EE9"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GiaNH</w:t>
            </w:r>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rPr>
                <w:rFonts w:ascii="Calibri" w:eastAsia="Times New Roman" w:hAnsi="Calibri" w:cs="Calibri"/>
                <w:color w:val="000000"/>
                <w:lang w:eastAsia="en-GB"/>
              </w:rPr>
            </w:pPr>
          </w:p>
        </w:tc>
      </w:tr>
    </w:tbl>
    <w:p w:rsidR="00155E22" w:rsidRDefault="00155E22" w:rsidP="00155E22"/>
    <w:p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2500C5">
      <w:pPr>
        <w:pStyle w:val="Heading1"/>
      </w:pPr>
      <w:bookmarkStart w:id="4" w:name="_Toc47946967"/>
      <w:r>
        <w:lastRenderedPageBreak/>
        <w:t>II. Project Introduction</w:t>
      </w:r>
      <w:bookmarkEnd w:id="4"/>
    </w:p>
    <w:p w:rsidR="00FC4EE6" w:rsidRPr="002500C5" w:rsidRDefault="00922652" w:rsidP="002500C5">
      <w:pPr>
        <w:pStyle w:val="Heading2"/>
      </w:pPr>
      <w:bookmarkStart w:id="5" w:name="_Toc47946968"/>
      <w:r w:rsidRPr="002500C5">
        <w:t>1. Overview</w:t>
      </w:r>
      <w:bookmarkEnd w:id="5"/>
    </w:p>
    <w:p w:rsidR="00D03948" w:rsidRPr="002500C5" w:rsidRDefault="00D03948" w:rsidP="002500C5">
      <w:pPr>
        <w:pStyle w:val="Heading3"/>
      </w:pPr>
      <w:bookmarkStart w:id="6" w:name="_Toc47946969"/>
      <w:r w:rsidRPr="002500C5">
        <w:t>1.1 Project Information</w:t>
      </w:r>
      <w:bookmarkEnd w:id="6"/>
    </w:p>
    <w:p w:rsidR="00922652" w:rsidRPr="00084244" w:rsidRDefault="00922652" w:rsidP="0070534E">
      <w:pPr>
        <w:pStyle w:val="ListParagraph"/>
        <w:numPr>
          <w:ilvl w:val="0"/>
          <w:numId w:val="1"/>
        </w:numPr>
        <w:ind w:left="709"/>
        <w:rPr>
          <w:rFonts w:cstheme="minorHAnsi"/>
        </w:rPr>
      </w:pPr>
      <w:r w:rsidRPr="00084244">
        <w:rPr>
          <w:rFonts w:cstheme="minorHAnsi"/>
        </w:rPr>
        <w:t xml:space="preserve">Project name: </w:t>
      </w:r>
      <w:r w:rsidR="00834EE9">
        <w:rPr>
          <w:rFonts w:cstheme="minorHAnsi"/>
        </w:rPr>
        <w:t>Sales Management</w:t>
      </w:r>
      <w:r w:rsidR="00556EF7">
        <w:t xml:space="preserve"> System</w:t>
      </w:r>
      <w:r w:rsidR="0070534E" w:rsidRPr="0070534E">
        <w:t xml:space="preserve"> for Major Education</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70534E">
        <w:rPr>
          <w:rFonts w:cstheme="minorHAnsi"/>
        </w:rPr>
        <w:t>SMS</w:t>
      </w:r>
      <w:r w:rsidR="00F77C2E">
        <w:rPr>
          <w:rFonts w:cstheme="minorHAnsi"/>
        </w:rPr>
        <w:t>ME</w:t>
      </w:r>
    </w:p>
    <w:p w:rsidR="00922652" w:rsidRPr="00084244" w:rsidRDefault="00252176" w:rsidP="0070534E">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70534E" w:rsidRPr="0070534E">
        <w:rPr>
          <w:rFonts w:cstheme="minorHAnsi"/>
        </w:rPr>
        <w:t>GSP21SE12</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Web</w:t>
      </w:r>
      <w:r w:rsidR="00834EE9">
        <w:rPr>
          <w:rFonts w:cstheme="minorHAnsi"/>
        </w:rPr>
        <w:t xml:space="preserve"> </w:t>
      </w:r>
      <w:r w:rsidR="00F77C2E">
        <w:rPr>
          <w:rFonts w:cstheme="minorHAnsi"/>
        </w:rPr>
        <w:t>Application</w:t>
      </w:r>
    </w:p>
    <w:p w:rsidR="00922652" w:rsidRPr="00922652" w:rsidRDefault="00D03948" w:rsidP="002500C5">
      <w:pPr>
        <w:pStyle w:val="Heading3"/>
      </w:pPr>
      <w:bookmarkStart w:id="7" w:name="_Toc47946970"/>
      <w:r>
        <w:t xml:space="preserve">1.2 </w:t>
      </w:r>
      <w:r w:rsidR="00922652" w:rsidRPr="00922652">
        <w:t>Project Team</w:t>
      </w:r>
      <w:bookmarkEnd w:id="7"/>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506"/>
        <w:gridCol w:w="3240"/>
        <w:gridCol w:w="1890"/>
        <w:gridCol w:w="1254"/>
      </w:tblGrid>
      <w:tr w:rsidR="00922652" w:rsidRPr="00E31F7F"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324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189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25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126CDB">
        <w:trPr>
          <w:trHeight w:val="454"/>
        </w:trPr>
        <w:tc>
          <w:tcPr>
            <w:tcW w:w="2506" w:type="dxa"/>
            <w:hideMark/>
          </w:tcPr>
          <w:p w:rsidR="00922652" w:rsidRPr="00922652" w:rsidRDefault="00834EE9" w:rsidP="00C24B79">
            <w:pPr>
              <w:spacing w:line="254" w:lineRule="auto"/>
              <w:ind w:left="107" w:hanging="107"/>
              <w:rPr>
                <w:rFonts w:asciiTheme="minorHAnsi" w:hAnsiTheme="minorHAnsi" w:cstheme="minorHAnsi"/>
                <w:bCs/>
                <w:sz w:val="22"/>
              </w:rPr>
            </w:pPr>
            <w:r>
              <w:rPr>
                <w:rFonts w:asciiTheme="minorHAnsi" w:hAnsiTheme="minorHAnsi" w:cstheme="minorHAnsi"/>
                <w:bCs/>
                <w:sz w:val="22"/>
              </w:rPr>
              <w:t>Lai Duc Hung</w:t>
            </w:r>
          </w:p>
        </w:tc>
        <w:tc>
          <w:tcPr>
            <w:tcW w:w="3240" w:type="dxa"/>
            <w:hideMark/>
          </w:tcPr>
          <w:p w:rsidR="00922652" w:rsidRPr="00922652" w:rsidRDefault="00834EE9" w:rsidP="00834EE9">
            <w:pPr>
              <w:spacing w:line="254" w:lineRule="auto"/>
              <w:ind w:left="107" w:hanging="107"/>
              <w:rPr>
                <w:rFonts w:asciiTheme="minorHAnsi" w:hAnsiTheme="minorHAnsi" w:cstheme="minorHAnsi"/>
                <w:sz w:val="22"/>
              </w:rPr>
            </w:pPr>
            <w:r>
              <w:rPr>
                <w:rFonts w:asciiTheme="minorHAnsi" w:hAnsiTheme="minorHAnsi" w:cstheme="minorHAnsi"/>
                <w:sz w:val="22"/>
              </w:rPr>
              <w:t xml:space="preserve"> HungLD5</w:t>
            </w:r>
            <w:r w:rsidR="00922652" w:rsidRPr="00922652">
              <w:rPr>
                <w:rFonts w:asciiTheme="minorHAnsi" w:hAnsiTheme="minorHAnsi" w:cstheme="minorHAnsi"/>
                <w:sz w:val="22"/>
              </w:rPr>
              <w:t>@</w:t>
            </w:r>
            <w:r w:rsidR="000A5FE8">
              <w:rPr>
                <w:rFonts w:asciiTheme="minorHAnsi" w:hAnsiTheme="minorHAnsi" w:cstheme="minorHAnsi"/>
                <w:sz w:val="22"/>
              </w:rPr>
              <w:t>fe.edu.vn</w:t>
            </w:r>
          </w:p>
        </w:tc>
        <w:tc>
          <w:tcPr>
            <w:tcW w:w="1890" w:type="dxa"/>
            <w:hideMark/>
          </w:tcPr>
          <w:p w:rsidR="00922652" w:rsidRPr="00922652" w:rsidRDefault="00834EE9" w:rsidP="00834EE9">
            <w:pPr>
              <w:spacing w:line="254" w:lineRule="auto"/>
              <w:ind w:left="107" w:hanging="107"/>
              <w:rPr>
                <w:rFonts w:asciiTheme="minorHAnsi" w:hAnsiTheme="minorHAnsi" w:cstheme="minorHAnsi"/>
                <w:sz w:val="22"/>
              </w:rPr>
            </w:pPr>
            <w:r>
              <w:rPr>
                <w:rFonts w:asciiTheme="minorHAnsi" w:hAnsiTheme="minorHAnsi" w:cstheme="minorHAnsi"/>
                <w:sz w:val="22"/>
              </w:rPr>
              <w:t xml:space="preserve"> </w:t>
            </w:r>
            <w:r w:rsidRPr="00834EE9">
              <w:rPr>
                <w:rFonts w:asciiTheme="minorHAnsi" w:hAnsiTheme="minorHAnsi" w:cstheme="minorHAnsi"/>
                <w:sz w:val="22"/>
              </w:rPr>
              <w:t>0976.710.580</w:t>
            </w:r>
          </w:p>
        </w:tc>
        <w:tc>
          <w:tcPr>
            <w:tcW w:w="125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F77C2E" w:rsidRPr="00F77C2E">
              <w:rPr>
                <w:rFonts w:asciiTheme="minorHAnsi" w:hAnsiTheme="minorHAnsi" w:cstheme="minorHAnsi"/>
                <w:sz w:val="22"/>
              </w:rPr>
              <w:t>Instructor</w:t>
            </w:r>
          </w:p>
        </w:tc>
      </w:tr>
    </w:tbl>
    <w:p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506"/>
        <w:gridCol w:w="3240"/>
        <w:gridCol w:w="1890"/>
        <w:gridCol w:w="1294"/>
      </w:tblGrid>
      <w:tr w:rsidR="002C054B" w:rsidRPr="00E31F7F"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3240"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890"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294"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rsidTr="00126CDB">
        <w:trPr>
          <w:trHeight w:val="454"/>
        </w:trPr>
        <w:tc>
          <w:tcPr>
            <w:tcW w:w="2506" w:type="dxa"/>
          </w:tcPr>
          <w:p w:rsidR="002C054B" w:rsidRPr="00834EE9" w:rsidRDefault="00834EE9" w:rsidP="00C24B79">
            <w:pPr>
              <w:spacing w:line="252" w:lineRule="auto"/>
              <w:ind w:left="107" w:hanging="107"/>
              <w:rPr>
                <w:rFonts w:asciiTheme="minorHAnsi" w:hAnsiTheme="minorHAnsi" w:cstheme="minorHAnsi"/>
                <w:bCs/>
                <w:sz w:val="22"/>
                <w:szCs w:val="24"/>
              </w:rPr>
            </w:pPr>
            <w:r>
              <w:rPr>
                <w:rFonts w:asciiTheme="minorHAnsi" w:hAnsiTheme="minorHAnsi" w:cstheme="minorHAnsi"/>
                <w:bCs/>
                <w:sz w:val="22"/>
                <w:szCs w:val="24"/>
              </w:rPr>
              <w:t>Pham Thi Ngoc Ha</w:t>
            </w:r>
          </w:p>
        </w:tc>
        <w:tc>
          <w:tcPr>
            <w:tcW w:w="3240" w:type="dxa"/>
          </w:tcPr>
          <w:p w:rsidR="002C054B" w:rsidRPr="00922652" w:rsidRDefault="00834EE9" w:rsidP="00C24B79">
            <w:pPr>
              <w:spacing w:line="252"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HaPTNSE130460@fpt.edu.vn</w:t>
            </w:r>
          </w:p>
        </w:tc>
        <w:tc>
          <w:tcPr>
            <w:tcW w:w="1890" w:type="dxa"/>
          </w:tcPr>
          <w:p w:rsidR="002C054B" w:rsidRPr="00922652" w:rsidRDefault="00834EE9" w:rsidP="00C24B79">
            <w:pPr>
              <w:spacing w:line="252"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0946.753.053</w:t>
            </w:r>
          </w:p>
        </w:tc>
        <w:tc>
          <w:tcPr>
            <w:tcW w:w="1294" w:type="dxa"/>
            <w:hideMark/>
          </w:tcPr>
          <w:p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126CDB">
        <w:trPr>
          <w:trHeight w:val="454"/>
        </w:trPr>
        <w:tc>
          <w:tcPr>
            <w:tcW w:w="250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Le Gia Nguyen</w:t>
            </w:r>
          </w:p>
        </w:tc>
        <w:tc>
          <w:tcPr>
            <w:tcW w:w="32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NguyenLGSE63042@fpt.edu.vn</w:t>
            </w:r>
          </w:p>
        </w:tc>
        <w:tc>
          <w:tcPr>
            <w:tcW w:w="189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0984.272.299</w:t>
            </w:r>
          </w:p>
        </w:tc>
        <w:tc>
          <w:tcPr>
            <w:tcW w:w="129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126CDB">
        <w:trPr>
          <w:trHeight w:val="454"/>
        </w:trPr>
        <w:tc>
          <w:tcPr>
            <w:tcW w:w="250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Vu Thien Phu</w:t>
            </w:r>
          </w:p>
        </w:tc>
        <w:tc>
          <w:tcPr>
            <w:tcW w:w="32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PhuVTSE63268@fpt.edu.vn</w:t>
            </w:r>
          </w:p>
        </w:tc>
        <w:tc>
          <w:tcPr>
            <w:tcW w:w="189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0946.056.921</w:t>
            </w:r>
          </w:p>
        </w:tc>
        <w:tc>
          <w:tcPr>
            <w:tcW w:w="129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126CDB">
        <w:trPr>
          <w:trHeight w:val="454"/>
        </w:trPr>
        <w:tc>
          <w:tcPr>
            <w:tcW w:w="250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Nguyen Hoang Gia</w:t>
            </w:r>
          </w:p>
        </w:tc>
        <w:tc>
          <w:tcPr>
            <w:tcW w:w="32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GiaNHSE63203@fpt.edu.vn</w:t>
            </w:r>
          </w:p>
        </w:tc>
        <w:tc>
          <w:tcPr>
            <w:tcW w:w="189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0799.651.670</w:t>
            </w:r>
          </w:p>
        </w:tc>
        <w:tc>
          <w:tcPr>
            <w:tcW w:w="129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rsidR="00252176" w:rsidRDefault="00252176" w:rsidP="00922652"/>
    <w:p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rsidR="00F77C2E" w:rsidRDefault="00F77C2E" w:rsidP="00F77C2E">
      <w:pPr>
        <w:jc w:val="both"/>
      </w:pPr>
      <w:r>
        <w:t>Major Education is an educational organ</w:t>
      </w:r>
      <w:r w:rsidR="00CF1F47">
        <w:t>ization that collaborates with p</w:t>
      </w:r>
      <w:r>
        <w:t xml:space="preserve">rimary </w:t>
      </w:r>
      <w:r w:rsidR="00CF1F47">
        <w:t>s</w:t>
      </w:r>
      <w:r>
        <w:t xml:space="preserve">chools, </w:t>
      </w:r>
      <w:r w:rsidR="00CF1F47">
        <w:t>s</w:t>
      </w:r>
      <w:r>
        <w:t xml:space="preserve">econdary </w:t>
      </w:r>
      <w:r w:rsidR="00CF1F47">
        <w:t>s</w:t>
      </w:r>
      <w:r>
        <w:t xml:space="preserve">chools or </w:t>
      </w:r>
      <w:r w:rsidR="00CF1F47">
        <w:t>h</w:t>
      </w:r>
      <w:r>
        <w:t xml:space="preserve">igh </w:t>
      </w:r>
      <w:r w:rsidR="00CF1F47">
        <w:t>s</w:t>
      </w:r>
      <w:r>
        <w:t>chools in Ho Chi Minh City, in the fields of English, STEM or Abacus Master. All schools in Ho Chi Minh City are considered as Major Education’s customers / partners</w:t>
      </w:r>
      <w:r w:rsidR="008B4415">
        <w:t>;</w:t>
      </w:r>
      <w:r w:rsidR="00E706C6">
        <w:t xml:space="preserve"> so </w:t>
      </w:r>
      <w:r w:rsidR="008B4415">
        <w:t xml:space="preserve">before </w:t>
      </w:r>
      <w:r w:rsidR="00E706C6">
        <w:t>every</w:t>
      </w:r>
      <w:r w:rsidR="008B4415">
        <w:t xml:space="preserve"> school year</w:t>
      </w:r>
      <w:r w:rsidR="00E706C6">
        <w:t xml:space="preserve">, Major Education’s salesmen go to target schools to introduce and sales their </w:t>
      </w:r>
      <w:r w:rsidR="00B72AB5">
        <w:t>programs</w:t>
      </w:r>
      <w:r>
        <w:t>.</w:t>
      </w:r>
    </w:p>
    <w:p w:rsidR="00AE2FF9" w:rsidRDefault="00B72AB5" w:rsidP="00F77C2E">
      <w:pPr>
        <w:jc w:val="both"/>
      </w:pPr>
      <w:r>
        <w:t xml:space="preserve">Currently, </w:t>
      </w:r>
      <w:r w:rsidR="00E706C6">
        <w:t xml:space="preserve">Sales Department of Major Education </w:t>
      </w:r>
      <w:r>
        <w:t xml:space="preserve">process </w:t>
      </w:r>
      <w:r w:rsidR="008B4415">
        <w:t xml:space="preserve">all </w:t>
      </w:r>
      <w:r>
        <w:t>their works</w:t>
      </w:r>
      <w:r w:rsidR="00AE2FF9">
        <w:t xml:space="preserve"> </w:t>
      </w:r>
      <w:r>
        <w:t>manually,</w:t>
      </w:r>
      <w:r w:rsidR="00AE2FF9">
        <w:t xml:space="preserve"> from reports collecting, workplan planning, task assigning,</w:t>
      </w:r>
      <w:r w:rsidR="003D4E43">
        <w:t xml:space="preserve"> salesmen managing and target schools managing,</w:t>
      </w:r>
      <w:r>
        <w:t xml:space="preserve"> based on</w:t>
      </w:r>
      <w:r w:rsidR="00AE2FF9">
        <w:t xml:space="preserve"> free software such as</w:t>
      </w:r>
      <w:r>
        <w:t xml:space="preserve"> Microsoft Excel, Google Sheet and shared files via Google Drive</w:t>
      </w:r>
      <w:r w:rsidR="00AE2FF9" w:rsidRPr="00AE2FF9">
        <w:t xml:space="preserve"> </w:t>
      </w:r>
      <w:r w:rsidR="00AE2FF9">
        <w:t>cloud</w:t>
      </w:r>
      <w:r>
        <w:t>.</w:t>
      </w:r>
    </w:p>
    <w:p w:rsidR="00E706C6" w:rsidRDefault="004026AC" w:rsidP="00F77C2E">
      <w:pPr>
        <w:jc w:val="both"/>
      </w:pPr>
      <w:r>
        <w:t>Therefore, they expect a software which can help them</w:t>
      </w:r>
      <w:r w:rsidR="00BD2694">
        <w:t>, for both salesmen and sales managers,</w:t>
      </w:r>
      <w:r>
        <w:t xml:space="preserve"> to automa</w:t>
      </w:r>
      <w:r w:rsidR="00AE2FF9">
        <w:t>te the existing manual workflow</w:t>
      </w:r>
      <w:r>
        <w:t xml:space="preserve">. </w:t>
      </w:r>
      <w:r w:rsidR="00EE431E">
        <w:t>S</w:t>
      </w:r>
      <w:r w:rsidR="00EE431E" w:rsidRPr="00EE431E">
        <w:t>imultaneously</w:t>
      </w:r>
      <w:r>
        <w:t xml:space="preserve">, through </w:t>
      </w:r>
      <w:r w:rsidR="00057B8B">
        <w:t>this application</w:t>
      </w:r>
      <w:r>
        <w:t xml:space="preserve">, </w:t>
      </w:r>
      <w:r w:rsidR="00057B8B">
        <w:t>s</w:t>
      </w:r>
      <w:r>
        <w:t xml:space="preserve">ales </w:t>
      </w:r>
      <w:r w:rsidR="00057B8B">
        <w:t>m</w:t>
      </w:r>
      <w:r>
        <w:t>anager</w:t>
      </w:r>
      <w:r w:rsidR="00057B8B">
        <w:t>s</w:t>
      </w:r>
      <w:r w:rsidR="00AE2FF9">
        <w:t xml:space="preserve"> and </w:t>
      </w:r>
      <w:r w:rsidR="00D56440">
        <w:t>a</w:t>
      </w:r>
      <w:r w:rsidR="00AE2FF9">
        <w:t>dministrator</w:t>
      </w:r>
      <w:r>
        <w:t xml:space="preserve"> will be able to see the overall picture of the company's business process,</w:t>
      </w:r>
      <w:r w:rsidR="00AE2FF9">
        <w:t xml:space="preserve"> to</w:t>
      </w:r>
      <w:r>
        <w:t xml:space="preserve"> know how many schools are cooperating, which schools are in the contr</w:t>
      </w:r>
      <w:r w:rsidR="00AE2FF9">
        <w:t xml:space="preserve">acting stage, and which </w:t>
      </w:r>
      <w:r w:rsidR="00CB0188">
        <w:t>programs</w:t>
      </w:r>
      <w:r w:rsidR="00AE2FF9">
        <w:t xml:space="preserve"> that</w:t>
      </w:r>
      <w:r w:rsidR="00AE2FF9" w:rsidRPr="00AE2FF9">
        <w:t xml:space="preserve"> Major Education is </w:t>
      </w:r>
      <w:r w:rsidR="00CB0188">
        <w:t xml:space="preserve">providing for </w:t>
      </w:r>
      <w:r w:rsidR="00AE2FF9" w:rsidRPr="00AE2FF9">
        <w:t>each school</w:t>
      </w:r>
      <w:r w:rsidR="00AE2FF9">
        <w:t>.</w:t>
      </w:r>
    </w:p>
    <w:p w:rsidR="001F43A7" w:rsidRDefault="001F43A7" w:rsidP="00556EF7">
      <w:pPr>
        <w:jc w:val="both"/>
      </w:pPr>
      <w:r w:rsidRPr="00BD2694">
        <w:rPr>
          <w:i/>
          <w:color w:val="0000FF"/>
        </w:rPr>
        <w:t xml:space="preserve">&lt;&lt;Sample: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w:t>
      </w:r>
      <w:r w:rsidRPr="00BD2694">
        <w:rPr>
          <w:i/>
          <w:color w:val="0000FF"/>
        </w:rPr>
        <w:lastRenderedPageBreak/>
        <w:t>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rsidR="00084244" w:rsidRDefault="00F5200D" w:rsidP="002500C5">
      <w:pPr>
        <w:pStyle w:val="Heading2"/>
      </w:pPr>
      <w:bookmarkStart w:id="9" w:name="_Toc47946972"/>
      <w:r>
        <w:t>3</w:t>
      </w:r>
      <w:r w:rsidR="00084244">
        <w:t>. Existing System</w:t>
      </w:r>
      <w:r w:rsidR="00440339">
        <w:t>s</w:t>
      </w:r>
      <w:bookmarkEnd w:id="9"/>
    </w:p>
    <w:p w:rsidR="00440339"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rsidR="000C46B3" w:rsidRDefault="003B4068" w:rsidP="00440339">
      <w:pPr>
        <w:jc w:val="both"/>
      </w:pPr>
      <w:r>
        <w:rPr>
          <w:rFonts w:cstheme="minorHAnsi"/>
        </w:rPr>
        <w:t>Nowadays, t</w:t>
      </w:r>
      <w:r w:rsidRPr="00CD5D94">
        <w:rPr>
          <w:rFonts w:cstheme="minorHAnsi"/>
        </w:rPr>
        <w:t>here</w:t>
      </w:r>
      <w:r w:rsidRPr="003B4068">
        <w:t xml:space="preserve"> </w:t>
      </w:r>
      <w:r>
        <w:t>are a myriad of</w:t>
      </w:r>
      <w:r w:rsidR="005C39CD">
        <w:t xml:space="preserve"> applications that provide CRM (Customer Relationship Management) solutions for businesses.</w:t>
      </w:r>
      <w:r w:rsidR="00DC0BFE">
        <w:t xml:space="preserve"> Major Education suggests our team refer to those softwares to visualize the concept </w:t>
      </w:r>
      <w:r w:rsidR="004B18F1">
        <w:t>and main features of the future product.</w:t>
      </w:r>
    </w:p>
    <w:p w:rsidR="00D013E5" w:rsidRPr="006C34E4" w:rsidRDefault="00D013E5" w:rsidP="00440339">
      <w:pPr>
        <w:jc w:val="both"/>
        <w:rPr>
          <w:color w:val="0000FF"/>
        </w:rPr>
      </w:pPr>
    </w:p>
    <w:p w:rsidR="00084244" w:rsidRDefault="00F5200D" w:rsidP="002500C5">
      <w:pPr>
        <w:pStyle w:val="Heading3"/>
      </w:pPr>
      <w:bookmarkStart w:id="10" w:name="_Toc47946973"/>
      <w:r>
        <w:t>3</w:t>
      </w:r>
      <w:r w:rsidR="002A4D9B">
        <w:t>.1</w:t>
      </w:r>
      <w:r w:rsidR="00084244">
        <w:t xml:space="preserve"> </w:t>
      </w:r>
      <w:bookmarkEnd w:id="10"/>
      <w:r w:rsidR="000C46B3">
        <w:t>CRMViet</w:t>
      </w:r>
    </w:p>
    <w:p w:rsidR="0008424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rsidR="000C46B3" w:rsidRDefault="00CA2CD9" w:rsidP="000C46B3">
      <w:pPr>
        <w:jc w:val="both"/>
      </w:pPr>
      <w:r>
        <w:t xml:space="preserve">CRMViet is a application of </w:t>
      </w:r>
    </w:p>
    <w:p w:rsidR="00CA2CD9" w:rsidRPr="004C34D0" w:rsidRDefault="00CA2CD9" w:rsidP="000C46B3">
      <w:pPr>
        <w:jc w:val="both"/>
      </w:pPr>
    </w:p>
    <w:p w:rsidR="00084244" w:rsidRDefault="00F5200D" w:rsidP="002500C5">
      <w:pPr>
        <w:pStyle w:val="Heading3"/>
      </w:pPr>
      <w:bookmarkStart w:id="11" w:name="_Toc47946974"/>
      <w:r>
        <w:t>3</w:t>
      </w:r>
      <w:r w:rsidR="002A4D9B">
        <w:t>.2</w:t>
      </w:r>
      <w:r w:rsidR="00084244">
        <w:t xml:space="preserve"> </w:t>
      </w:r>
      <w:bookmarkEnd w:id="11"/>
      <w:r w:rsidR="004C34D0">
        <w:t>GetFly</w:t>
      </w:r>
    </w:p>
    <w:p w:rsidR="00440339" w:rsidRDefault="00440339" w:rsidP="004C34D0">
      <w:pPr>
        <w:jc w:val="both"/>
      </w:pPr>
      <w:r>
        <w:t>…</w:t>
      </w:r>
    </w:p>
    <w:p w:rsidR="004C34D0" w:rsidRDefault="004C34D0" w:rsidP="004C34D0">
      <w:pPr>
        <w:jc w:val="both"/>
      </w:pPr>
    </w:p>
    <w:p w:rsidR="004C34D0" w:rsidRDefault="004C34D0" w:rsidP="004C34D0">
      <w:pPr>
        <w:pStyle w:val="Heading3"/>
      </w:pPr>
      <w:r>
        <w:t>3.3 EasyEdu</w:t>
      </w:r>
    </w:p>
    <w:p w:rsidR="004C34D0" w:rsidRDefault="004C34D0" w:rsidP="004C34D0">
      <w:pPr>
        <w:jc w:val="both"/>
      </w:pPr>
    </w:p>
    <w:p w:rsidR="004C34D0" w:rsidRDefault="004C34D0" w:rsidP="00440339"/>
    <w:p w:rsidR="00440339" w:rsidRDefault="00F5200D" w:rsidP="002500C5">
      <w:pPr>
        <w:pStyle w:val="Heading2"/>
      </w:pPr>
      <w:bookmarkStart w:id="12" w:name="_Toc47946975"/>
      <w:r>
        <w:t>4</w:t>
      </w:r>
      <w:r w:rsidR="00816771">
        <w:t>. Business Opportunity</w:t>
      </w:r>
      <w:bookmarkEnd w:id="12"/>
    </w:p>
    <w:p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rsidR="00787581" w:rsidRDefault="006B6EE4" w:rsidP="00905F79">
      <w:pPr>
        <w:jc w:val="both"/>
      </w:pPr>
      <w:r>
        <w:t xml:space="preserve">Although the current CRM applications in the market can </w:t>
      </w:r>
      <w:r w:rsidRPr="00DC6E25">
        <w:t>partially meet requirements of</w:t>
      </w:r>
      <w:r>
        <w:t xml:space="preserve"> the business, Major Education still have to pay for many redundant features which they rarely or would not use.</w:t>
      </w:r>
      <w:r>
        <w:t xml:space="preserve"> </w:t>
      </w:r>
      <w:r>
        <w:t xml:space="preserve">That is why Major Education </w:t>
      </w:r>
      <w:r>
        <w:t>requests this Sales Management System</w:t>
      </w:r>
      <w:r w:rsidR="00684DEB">
        <w:t xml:space="preserve"> </w:t>
      </w:r>
      <w:r>
        <w:t xml:space="preserve">to </w:t>
      </w:r>
      <w:r w:rsidR="00684DEB">
        <w:t xml:space="preserve">specify for </w:t>
      </w:r>
      <w:r w:rsidR="00D223DD">
        <w:t xml:space="preserve">their </w:t>
      </w:r>
      <w:r w:rsidR="00222BB0">
        <w:t>business model. T</w:t>
      </w:r>
      <w:r w:rsidR="00787581">
        <w:t xml:space="preserve">he model of software that we are building is only used for staffs </w:t>
      </w:r>
      <w:r w:rsidR="00894AF8">
        <w:t>in</w:t>
      </w:r>
      <w:r w:rsidR="00787581">
        <w:t xml:space="preserve"> Sales Department of Major Education and is not public </w:t>
      </w:r>
      <w:r w:rsidR="007D5569" w:rsidRPr="007D5569">
        <w:t>commercia</w:t>
      </w:r>
      <w:r w:rsidR="007D5569">
        <w:t>l</w:t>
      </w:r>
      <w:r w:rsidR="007D5569" w:rsidRPr="007D5569">
        <w:t>l</w:t>
      </w:r>
      <w:r w:rsidR="007D5569">
        <w:t>y</w:t>
      </w:r>
      <w:r w:rsidR="007D5569" w:rsidRPr="007D5569">
        <w:t xml:space="preserve"> </w:t>
      </w:r>
      <w:r w:rsidR="00787581">
        <w:t>to the current market.</w:t>
      </w:r>
      <w:r w:rsidR="007E4073" w:rsidRPr="007E4073">
        <w:t xml:space="preserve"> </w:t>
      </w:r>
      <w:r w:rsidR="007E4073">
        <w:t>As this Sales Management Software would innovate and improve the effectiveness of Major Education’s manual workflow, so it would save employees’ time and effort to complete their daily tasks as usual.</w:t>
      </w:r>
    </w:p>
    <w:p w:rsidR="00EB472E" w:rsidRDefault="00326694" w:rsidP="00905F79">
      <w:pPr>
        <w:jc w:val="both"/>
      </w:pPr>
      <w:r>
        <w:t>However,</w:t>
      </w:r>
      <w:r w:rsidR="00A54D20">
        <w:t xml:space="preserve"> in fact,</w:t>
      </w:r>
      <w:r>
        <w:t xml:space="preserve"> this software is now building for phase 1 in their sales activity only, has not provided enough features for the whole Major Education’s sales process.</w:t>
      </w:r>
      <w:r w:rsidR="00A54D20">
        <w:t xml:space="preserve"> It would be upgraded in the next version of this system.</w:t>
      </w:r>
    </w:p>
    <w:p w:rsidR="00D41904" w:rsidRPr="001D05D1" w:rsidRDefault="00D41904" w:rsidP="00905F79">
      <w:pPr>
        <w:jc w:val="both"/>
      </w:pPr>
    </w:p>
    <w:p w:rsidR="00440339" w:rsidRDefault="00F5200D" w:rsidP="002500C5">
      <w:pPr>
        <w:pStyle w:val="Heading2"/>
      </w:pPr>
      <w:bookmarkStart w:id="13" w:name="_Toc47946976"/>
      <w:r>
        <w:lastRenderedPageBreak/>
        <w:t>5</w:t>
      </w:r>
      <w:r w:rsidR="00440339">
        <w:t xml:space="preserve">. </w:t>
      </w:r>
      <w:r w:rsidR="00533250">
        <w:t>Software Product Vision</w:t>
      </w:r>
      <w:bookmarkEnd w:id="13"/>
    </w:p>
    <w:p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rsidR="00EB472E" w:rsidRDefault="00C12BBD" w:rsidP="00051EC7">
      <w:pPr>
        <w:jc w:val="both"/>
      </w:pPr>
      <w:r>
        <w:t>The target users that SMSME aim to are salesmen and sales managers of Sales Department of Major Education.</w:t>
      </w:r>
    </w:p>
    <w:p w:rsidR="00EB472E" w:rsidRDefault="00C12BBD" w:rsidP="00051EC7">
      <w:pPr>
        <w:jc w:val="both"/>
      </w:pPr>
      <w:r>
        <w:t xml:space="preserve">For salesmen, this software would help them manage their workplan as well as their tasks easier and </w:t>
      </w:r>
      <w:r>
        <w:t xml:space="preserve">more </w:t>
      </w:r>
      <w:r>
        <w:t>visually, submit daily reports more directly and they also can keep track of other salesmen’s work.</w:t>
      </w:r>
    </w:p>
    <w:p w:rsidR="00C12BBD" w:rsidRDefault="00C12BBD" w:rsidP="00051EC7">
      <w:pPr>
        <w:jc w:val="both"/>
      </w:pPr>
      <w:r>
        <w:t xml:space="preserve">For sales managers, they would not have to collect and analyze all salesmen’s reports manually; they can </w:t>
      </w:r>
      <w:r w:rsidR="00520F0F">
        <w:t xml:space="preserve">searching for contract history more easily </w:t>
      </w:r>
      <w:r w:rsidR="003818ED">
        <w:t xml:space="preserve">and they can see the </w:t>
      </w:r>
      <w:r w:rsidR="003818ED">
        <w:t>overall picture of the company's business process</w:t>
      </w:r>
      <w:r w:rsidR="003818ED">
        <w:t>, including what schools are lead</w:t>
      </w:r>
      <w:r w:rsidR="007F67D0" w:rsidRPr="007F67D0">
        <w:t xml:space="preserve"> </w:t>
      </w:r>
      <w:r w:rsidR="007F67D0">
        <w:t>customers</w:t>
      </w:r>
      <w:r w:rsidR="003818ED">
        <w:t>, who are the most effective salesmen,…</w:t>
      </w:r>
    </w:p>
    <w:p w:rsidR="00533250" w:rsidRDefault="00533250" w:rsidP="00051EC7">
      <w:pPr>
        <w:jc w:val="both"/>
      </w:pPr>
    </w:p>
    <w:p w:rsidR="001569F3" w:rsidRDefault="00F5200D" w:rsidP="002500C5">
      <w:pPr>
        <w:pStyle w:val="Heading2"/>
      </w:pPr>
      <w:bookmarkStart w:id="14" w:name="_Toc47946977"/>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rsidR="00BD68AC" w:rsidRDefault="00FC5BFF" w:rsidP="002500C5">
      <w:pPr>
        <w:pStyle w:val="Heading3"/>
      </w:pPr>
      <w:bookmarkStart w:id="16" w:name="_Toc47946978"/>
      <w:r>
        <w:t>6</w:t>
      </w:r>
      <w:r w:rsidR="00BD68AC">
        <w:t>.1 Major Features</w:t>
      </w:r>
      <w:bookmarkEnd w:id="16"/>
    </w:p>
    <w:p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 view, add or remove target schools</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 assign salesme</w:t>
      </w:r>
      <w:r w:rsidR="00CA2CD9">
        <w:rPr>
          <w:rFonts w:asciiTheme="minorHAnsi" w:hAnsiTheme="minorHAnsi" w:cstheme="minorHAnsi"/>
          <w:sz w:val="22"/>
          <w:szCs w:val="22"/>
        </w:rPr>
        <w:t>n</w:t>
      </w:r>
      <w:r w:rsidR="00CA2CD9">
        <w:rPr>
          <w:rFonts w:asciiTheme="minorHAnsi" w:hAnsiTheme="minorHAnsi" w:cstheme="minorHAnsi"/>
          <w:sz w:val="22"/>
          <w:szCs w:val="22"/>
        </w:rPr>
        <w:t xml:space="preserve"> to target schools</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w:t>
      </w:r>
      <w:r w:rsidR="00CA2CD9">
        <w:rPr>
          <w:rFonts w:asciiTheme="minorHAnsi" w:hAnsiTheme="minorHAnsi" w:cstheme="minorHAnsi"/>
          <w:sz w:val="22"/>
          <w:szCs w:val="22"/>
        </w:rPr>
        <w:t xml:space="preserve"> search (filter) target schools by requirements</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w:t>
      </w:r>
      <w:r w:rsidR="00CA2CD9">
        <w:rPr>
          <w:rFonts w:asciiTheme="minorHAnsi" w:hAnsiTheme="minorHAnsi" w:cstheme="minorHAnsi"/>
          <w:sz w:val="22"/>
          <w:szCs w:val="22"/>
        </w:rPr>
        <w:t xml:space="preserve"> search salesmen</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w:t>
      </w:r>
      <w:r w:rsidR="00CA2CD9">
        <w:rPr>
          <w:rFonts w:asciiTheme="minorHAnsi" w:hAnsiTheme="minorHAnsi" w:cstheme="minorHAnsi"/>
          <w:sz w:val="22"/>
          <w:szCs w:val="22"/>
        </w:rPr>
        <w:t xml:space="preserve"> view salesmen’s detail and list of their assigned schools</w:t>
      </w:r>
      <w:r w:rsidRPr="00011832">
        <w:rPr>
          <w:rFonts w:asciiTheme="minorHAnsi" w:hAnsiTheme="minorHAnsi" w:cstheme="minorHAnsi"/>
          <w:sz w:val="22"/>
          <w:szCs w:val="22"/>
        </w:rPr>
        <w:t>.</w:t>
      </w:r>
    </w:p>
    <w:p w:rsidR="00024608"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Pr>
          <w:rFonts w:asciiTheme="minorHAnsi" w:hAnsiTheme="minorHAnsi" w:cstheme="minorHAnsi"/>
          <w:sz w:val="22"/>
          <w:szCs w:val="22"/>
        </w:rPr>
        <w:tab/>
      </w:r>
      <w:r w:rsidR="00CA2CD9">
        <w:rPr>
          <w:rFonts w:asciiTheme="minorHAnsi" w:hAnsiTheme="minorHAnsi" w:cstheme="minorHAnsi"/>
          <w:sz w:val="22"/>
          <w:szCs w:val="22"/>
        </w:rPr>
        <w:t>Salesman can view statistics on Dashboard</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A85D11">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t>Salesman can view</w:t>
      </w:r>
      <w:r>
        <w:rPr>
          <w:rFonts w:asciiTheme="minorHAnsi" w:hAnsiTheme="minorHAnsi" w:cstheme="minorHAnsi"/>
          <w:sz w:val="22"/>
          <w:szCs w:val="22"/>
        </w:rPr>
        <w:t xml:space="preserve"> </w:t>
      </w:r>
      <w:r w:rsidR="00A85D11">
        <w:rPr>
          <w:rFonts w:asciiTheme="minorHAnsi" w:hAnsiTheme="minorHAnsi" w:cstheme="minorHAnsi"/>
          <w:sz w:val="22"/>
          <w:szCs w:val="22"/>
        </w:rPr>
        <w:t>list of target schools</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85D11">
        <w:rPr>
          <w:rFonts w:asciiTheme="minorHAnsi" w:hAnsiTheme="minorHAnsi" w:cstheme="minorHAnsi"/>
          <w:sz w:val="22"/>
          <w:szCs w:val="22"/>
        </w:rPr>
        <w:t>08</w:t>
      </w:r>
      <w:r>
        <w:rPr>
          <w:rFonts w:asciiTheme="minorHAnsi" w:hAnsiTheme="minorHAnsi" w:cstheme="minorHAnsi"/>
          <w:sz w:val="22"/>
          <w:szCs w:val="22"/>
        </w:rPr>
        <w:t>:</w:t>
      </w:r>
      <w:r>
        <w:rPr>
          <w:rFonts w:asciiTheme="minorHAnsi" w:hAnsiTheme="minorHAnsi" w:cstheme="minorHAnsi"/>
          <w:sz w:val="22"/>
          <w:szCs w:val="22"/>
        </w:rPr>
        <w:tab/>
        <w:t xml:space="preserve">Salesman can view </w:t>
      </w:r>
      <w:r w:rsidR="00A85D11">
        <w:rPr>
          <w:rFonts w:asciiTheme="minorHAnsi" w:hAnsiTheme="minorHAnsi" w:cstheme="minorHAnsi"/>
          <w:sz w:val="22"/>
          <w:szCs w:val="22"/>
        </w:rPr>
        <w:t xml:space="preserve">their own </w:t>
      </w:r>
      <w:r w:rsidR="00A85D11">
        <w:rPr>
          <w:rFonts w:asciiTheme="minorHAnsi" w:hAnsiTheme="minorHAnsi" w:cstheme="minorHAnsi"/>
          <w:sz w:val="22"/>
          <w:szCs w:val="22"/>
        </w:rPr>
        <w:t xml:space="preserve">list of </w:t>
      </w:r>
      <w:r w:rsidR="00A85D11">
        <w:rPr>
          <w:rFonts w:asciiTheme="minorHAnsi" w:hAnsiTheme="minorHAnsi" w:cstheme="minorHAnsi"/>
          <w:sz w:val="22"/>
          <w:szCs w:val="22"/>
        </w:rPr>
        <w:t>assigned</w:t>
      </w:r>
      <w:r w:rsidR="00A85D11">
        <w:rPr>
          <w:rFonts w:asciiTheme="minorHAnsi" w:hAnsiTheme="minorHAnsi" w:cstheme="minorHAnsi"/>
          <w:sz w:val="22"/>
          <w:szCs w:val="22"/>
        </w:rPr>
        <w:t xml:space="preserve"> schools</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Pr>
          <w:rFonts w:asciiTheme="minorHAnsi" w:hAnsiTheme="minorHAnsi" w:cstheme="minorHAnsi"/>
          <w:sz w:val="22"/>
          <w:szCs w:val="22"/>
        </w:rPr>
        <w:t>:</w:t>
      </w:r>
      <w:r>
        <w:rPr>
          <w:rFonts w:asciiTheme="minorHAnsi" w:hAnsiTheme="minorHAnsi" w:cstheme="minorHAnsi"/>
          <w:sz w:val="22"/>
          <w:szCs w:val="22"/>
        </w:rPr>
        <w:tab/>
        <w:t>Salesman can view history of schools’ reports.</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FE65C0">
        <w:rPr>
          <w:rFonts w:asciiTheme="minorHAnsi" w:hAnsiTheme="minorHAnsi" w:cstheme="minorHAnsi"/>
          <w:sz w:val="22"/>
          <w:szCs w:val="22"/>
        </w:rPr>
        <w:t>10</w:t>
      </w:r>
      <w:r>
        <w:rPr>
          <w:rFonts w:asciiTheme="minorHAnsi" w:hAnsiTheme="minorHAnsi" w:cstheme="minorHAnsi"/>
          <w:sz w:val="22"/>
          <w:szCs w:val="22"/>
        </w:rPr>
        <w:t>:</w:t>
      </w:r>
      <w:r>
        <w:rPr>
          <w:rFonts w:asciiTheme="minorHAnsi" w:hAnsiTheme="minorHAnsi" w:cstheme="minorHAnsi"/>
          <w:sz w:val="22"/>
          <w:szCs w:val="22"/>
        </w:rPr>
        <w:tab/>
        <w:t xml:space="preserve">Salesman can </w:t>
      </w:r>
      <w:r w:rsidR="00A85D11">
        <w:rPr>
          <w:rFonts w:asciiTheme="minorHAnsi" w:hAnsiTheme="minorHAnsi" w:cstheme="minorHAnsi"/>
          <w:sz w:val="22"/>
          <w:szCs w:val="22"/>
        </w:rPr>
        <w:t>search (filter)</w:t>
      </w:r>
      <w:r>
        <w:rPr>
          <w:rFonts w:asciiTheme="minorHAnsi" w:hAnsiTheme="minorHAnsi" w:cstheme="minorHAnsi"/>
          <w:sz w:val="22"/>
          <w:szCs w:val="22"/>
        </w:rPr>
        <w:t xml:space="preserve"> </w:t>
      </w:r>
      <w:r w:rsidR="00A85D11">
        <w:rPr>
          <w:rFonts w:asciiTheme="minorHAnsi" w:hAnsiTheme="minorHAnsi" w:cstheme="minorHAnsi"/>
          <w:sz w:val="22"/>
          <w:szCs w:val="22"/>
        </w:rPr>
        <w:t>tasks</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33CB7">
        <w:rPr>
          <w:rFonts w:asciiTheme="minorHAnsi" w:hAnsiTheme="minorHAnsi" w:cstheme="minorHAnsi"/>
          <w:sz w:val="22"/>
          <w:szCs w:val="22"/>
        </w:rPr>
        <w:t>1</w:t>
      </w:r>
      <w:r w:rsidR="00FE65C0">
        <w:rPr>
          <w:rFonts w:asciiTheme="minorHAnsi" w:hAnsiTheme="minorHAnsi" w:cstheme="minorHAnsi"/>
          <w:sz w:val="22"/>
          <w:szCs w:val="22"/>
        </w:rPr>
        <w:t>1</w:t>
      </w:r>
      <w:r>
        <w:rPr>
          <w:rFonts w:asciiTheme="minorHAnsi" w:hAnsiTheme="minorHAnsi" w:cstheme="minorHAnsi"/>
          <w:sz w:val="22"/>
          <w:szCs w:val="22"/>
        </w:rPr>
        <w:t>:</w:t>
      </w:r>
      <w:r>
        <w:rPr>
          <w:rFonts w:asciiTheme="minorHAnsi" w:hAnsiTheme="minorHAnsi" w:cstheme="minorHAnsi"/>
          <w:sz w:val="22"/>
          <w:szCs w:val="22"/>
        </w:rPr>
        <w:tab/>
        <w:t xml:space="preserve">Salesman can view </w:t>
      </w:r>
      <w:r w:rsidR="00A85D11">
        <w:rPr>
          <w:rFonts w:asciiTheme="minorHAnsi" w:hAnsiTheme="minorHAnsi" w:cstheme="minorHAnsi"/>
          <w:sz w:val="22"/>
          <w:szCs w:val="22"/>
        </w:rPr>
        <w:t>all diary reports</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FE65C0">
        <w:rPr>
          <w:rFonts w:asciiTheme="minorHAnsi" w:hAnsiTheme="minorHAnsi" w:cstheme="minorHAnsi"/>
          <w:sz w:val="22"/>
          <w:szCs w:val="22"/>
        </w:rPr>
        <w:t>12</w:t>
      </w:r>
      <w:r>
        <w:rPr>
          <w:rFonts w:asciiTheme="minorHAnsi" w:hAnsiTheme="minorHAnsi" w:cstheme="minorHAnsi"/>
          <w:sz w:val="22"/>
          <w:szCs w:val="22"/>
        </w:rPr>
        <w:t>:</w:t>
      </w:r>
      <w:r>
        <w:rPr>
          <w:rFonts w:asciiTheme="minorHAnsi" w:hAnsiTheme="minorHAnsi" w:cstheme="minorHAnsi"/>
          <w:sz w:val="22"/>
          <w:szCs w:val="22"/>
        </w:rPr>
        <w:tab/>
        <w:t xml:space="preserve">Salesman can </w:t>
      </w:r>
      <w:r w:rsidR="00A85D11">
        <w:rPr>
          <w:rFonts w:asciiTheme="minorHAnsi" w:hAnsiTheme="minorHAnsi" w:cstheme="minorHAnsi"/>
          <w:sz w:val="22"/>
          <w:szCs w:val="22"/>
        </w:rPr>
        <w:t>submit dairy reports</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13</w:t>
      </w:r>
      <w:r>
        <w:rPr>
          <w:rFonts w:asciiTheme="minorHAnsi" w:hAnsiTheme="minorHAnsi" w:cstheme="minorHAnsi"/>
          <w:sz w:val="22"/>
          <w:szCs w:val="22"/>
        </w:rPr>
        <w:t>:</w:t>
      </w:r>
      <w:r>
        <w:rPr>
          <w:rFonts w:asciiTheme="minorHAnsi" w:hAnsiTheme="minorHAnsi" w:cstheme="minorHAnsi"/>
          <w:sz w:val="22"/>
          <w:szCs w:val="22"/>
        </w:rPr>
        <w:tab/>
        <w:t xml:space="preserve">Salesman can </w:t>
      </w:r>
      <w:r>
        <w:rPr>
          <w:rFonts w:asciiTheme="minorHAnsi" w:hAnsiTheme="minorHAnsi" w:cstheme="minorHAnsi"/>
          <w:sz w:val="22"/>
          <w:szCs w:val="22"/>
        </w:rPr>
        <w:t>edit</w:t>
      </w:r>
      <w:r>
        <w:rPr>
          <w:rFonts w:asciiTheme="minorHAnsi" w:hAnsiTheme="minorHAnsi" w:cstheme="minorHAnsi"/>
          <w:sz w:val="22"/>
          <w:szCs w:val="22"/>
        </w:rPr>
        <w:t xml:space="preserve"> </w:t>
      </w:r>
      <w:r>
        <w:rPr>
          <w:rFonts w:asciiTheme="minorHAnsi" w:hAnsiTheme="minorHAnsi" w:cstheme="minorHAnsi"/>
          <w:sz w:val="22"/>
          <w:szCs w:val="22"/>
        </w:rPr>
        <w:t xml:space="preserve">their today </w:t>
      </w:r>
      <w:r>
        <w:rPr>
          <w:rFonts w:asciiTheme="minorHAnsi" w:hAnsiTheme="minorHAnsi" w:cstheme="minorHAnsi"/>
          <w:sz w:val="22"/>
          <w:szCs w:val="22"/>
        </w:rPr>
        <w:t>reports.</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Pr>
          <w:rFonts w:asciiTheme="minorHAnsi" w:hAnsiTheme="minorHAnsi" w:cstheme="minorHAnsi"/>
          <w:sz w:val="22"/>
          <w:szCs w:val="22"/>
        </w:rPr>
        <w:t>14</w:t>
      </w:r>
      <w:r>
        <w:rPr>
          <w:rFonts w:asciiTheme="minorHAnsi" w:hAnsiTheme="minorHAnsi" w:cstheme="minorHAnsi"/>
          <w:sz w:val="22"/>
          <w:szCs w:val="22"/>
        </w:rPr>
        <w:t>:</w:t>
      </w:r>
      <w:r>
        <w:rPr>
          <w:rFonts w:asciiTheme="minorHAnsi" w:hAnsiTheme="minorHAnsi" w:cstheme="minorHAnsi"/>
          <w:sz w:val="22"/>
          <w:szCs w:val="22"/>
        </w:rPr>
        <w:tab/>
        <w:t xml:space="preserve">Salesman can </w:t>
      </w:r>
      <w:r>
        <w:rPr>
          <w:rFonts w:asciiTheme="minorHAnsi" w:hAnsiTheme="minorHAnsi" w:cstheme="minorHAnsi"/>
          <w:sz w:val="22"/>
          <w:szCs w:val="22"/>
        </w:rPr>
        <w:t>view, add, edit and remove their workplan</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sidR="00920E06">
        <w:rPr>
          <w:rFonts w:asciiTheme="minorHAnsi" w:hAnsiTheme="minorHAnsi" w:cstheme="minorHAnsi"/>
          <w:sz w:val="22"/>
          <w:szCs w:val="22"/>
        </w:rPr>
        <w:t>15</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Administrator</w:t>
      </w:r>
      <w:r>
        <w:rPr>
          <w:rFonts w:asciiTheme="minorHAnsi" w:hAnsiTheme="minorHAnsi" w:cstheme="minorHAnsi"/>
          <w:sz w:val="22"/>
          <w:szCs w:val="22"/>
        </w:rPr>
        <w:t xml:space="preserve"> can </w:t>
      </w:r>
      <w:r>
        <w:rPr>
          <w:rFonts w:asciiTheme="minorHAnsi" w:hAnsiTheme="minorHAnsi" w:cstheme="minorHAnsi"/>
          <w:sz w:val="22"/>
          <w:szCs w:val="22"/>
        </w:rPr>
        <w:t>create, view,</w:t>
      </w:r>
      <w:r w:rsidRPr="00FE65C0">
        <w:rPr>
          <w:rFonts w:asciiTheme="minorHAnsi" w:hAnsiTheme="minorHAnsi" w:cstheme="minorHAnsi"/>
          <w:sz w:val="22"/>
          <w:szCs w:val="22"/>
        </w:rPr>
        <w:t xml:space="preserve"> </w:t>
      </w:r>
      <w:r>
        <w:rPr>
          <w:rFonts w:asciiTheme="minorHAnsi" w:hAnsiTheme="minorHAnsi" w:cstheme="minorHAnsi"/>
          <w:sz w:val="22"/>
          <w:szCs w:val="22"/>
        </w:rPr>
        <w:t>search</w:t>
      </w:r>
      <w:r>
        <w:rPr>
          <w:rFonts w:asciiTheme="minorHAnsi" w:hAnsiTheme="minorHAnsi" w:cstheme="minorHAnsi"/>
          <w:sz w:val="22"/>
          <w:szCs w:val="22"/>
        </w:rPr>
        <w:t xml:space="preserve"> and update</w:t>
      </w:r>
      <w:r>
        <w:rPr>
          <w:rFonts w:asciiTheme="minorHAnsi" w:hAnsiTheme="minorHAnsi" w:cstheme="minorHAnsi"/>
          <w:sz w:val="22"/>
          <w:szCs w:val="22"/>
        </w:rPr>
        <w:t xml:space="preserve"> </w:t>
      </w:r>
      <w:r>
        <w:rPr>
          <w:rFonts w:asciiTheme="minorHAnsi" w:hAnsiTheme="minorHAnsi" w:cstheme="minorHAnsi"/>
          <w:sz w:val="22"/>
          <w:szCs w:val="22"/>
        </w:rPr>
        <w:t>user accounts</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sidR="00920E06">
        <w:rPr>
          <w:rFonts w:asciiTheme="minorHAnsi" w:hAnsiTheme="minorHAnsi" w:cstheme="minorHAnsi"/>
          <w:sz w:val="22"/>
          <w:szCs w:val="22"/>
        </w:rPr>
        <w:t>16</w:t>
      </w:r>
      <w:r>
        <w:rPr>
          <w:rFonts w:asciiTheme="minorHAnsi" w:hAnsiTheme="minorHAnsi" w:cstheme="minorHAnsi"/>
          <w:sz w:val="22"/>
          <w:szCs w:val="22"/>
        </w:rPr>
        <w:t>:</w:t>
      </w:r>
      <w:r>
        <w:rPr>
          <w:rFonts w:asciiTheme="minorHAnsi" w:hAnsiTheme="minorHAnsi" w:cstheme="minorHAnsi"/>
          <w:sz w:val="22"/>
          <w:szCs w:val="22"/>
        </w:rPr>
        <w:tab/>
        <w:t>Administrator</w:t>
      </w:r>
      <w:r>
        <w:rPr>
          <w:rFonts w:asciiTheme="minorHAnsi" w:hAnsiTheme="minorHAnsi" w:cstheme="minorHAnsi"/>
          <w:sz w:val="22"/>
          <w:szCs w:val="22"/>
        </w:rPr>
        <w:t xml:space="preserve"> </w:t>
      </w:r>
      <w:r>
        <w:rPr>
          <w:rFonts w:asciiTheme="minorHAnsi" w:hAnsiTheme="minorHAnsi" w:cstheme="minorHAnsi"/>
          <w:sz w:val="22"/>
          <w:szCs w:val="22"/>
        </w:rPr>
        <w:t>can</w:t>
      </w:r>
      <w:r w:rsidR="005A55E3">
        <w:rPr>
          <w:rFonts w:asciiTheme="minorHAnsi" w:hAnsiTheme="minorHAnsi" w:cstheme="minorHAnsi"/>
          <w:sz w:val="22"/>
          <w:szCs w:val="22"/>
        </w:rPr>
        <w:t xml:space="preserve"> add, view and edit all schools</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sidR="00920E06">
        <w:rPr>
          <w:rFonts w:asciiTheme="minorHAnsi" w:hAnsiTheme="minorHAnsi" w:cstheme="minorHAnsi"/>
          <w:sz w:val="22"/>
          <w:szCs w:val="22"/>
        </w:rPr>
        <w:t>17</w:t>
      </w:r>
      <w:r>
        <w:rPr>
          <w:rFonts w:asciiTheme="minorHAnsi" w:hAnsiTheme="minorHAnsi" w:cstheme="minorHAnsi"/>
          <w:sz w:val="22"/>
          <w:szCs w:val="22"/>
        </w:rPr>
        <w:t>:</w:t>
      </w:r>
      <w:r>
        <w:rPr>
          <w:rFonts w:asciiTheme="minorHAnsi" w:hAnsiTheme="minorHAnsi" w:cstheme="minorHAnsi"/>
          <w:sz w:val="22"/>
          <w:szCs w:val="22"/>
        </w:rPr>
        <w:tab/>
        <w:t>Administrator</w:t>
      </w:r>
      <w:r>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A43F2F">
        <w:rPr>
          <w:rFonts w:asciiTheme="minorHAnsi" w:hAnsiTheme="minorHAnsi" w:cstheme="minorHAnsi"/>
          <w:sz w:val="22"/>
          <w:szCs w:val="22"/>
        </w:rPr>
        <w:t>search (filter)</w:t>
      </w:r>
      <w:r w:rsidR="00A43F2F">
        <w:rPr>
          <w:rFonts w:asciiTheme="minorHAnsi" w:hAnsiTheme="minorHAnsi" w:cstheme="minorHAnsi"/>
          <w:sz w:val="22"/>
          <w:szCs w:val="22"/>
        </w:rPr>
        <w:t xml:space="preserve"> </w:t>
      </w:r>
      <w:r>
        <w:rPr>
          <w:rFonts w:asciiTheme="minorHAnsi" w:hAnsiTheme="minorHAnsi" w:cstheme="minorHAnsi"/>
          <w:sz w:val="22"/>
          <w:szCs w:val="22"/>
        </w:rPr>
        <w:t>school</w:t>
      </w:r>
      <w:r w:rsidR="00A43F2F">
        <w:rPr>
          <w:rFonts w:asciiTheme="minorHAnsi" w:hAnsiTheme="minorHAnsi" w:cstheme="minorHAnsi"/>
          <w:sz w:val="22"/>
          <w:szCs w:val="22"/>
        </w:rPr>
        <w:t>s</w:t>
      </w:r>
      <w:r>
        <w:rPr>
          <w:rFonts w:asciiTheme="minorHAnsi" w:hAnsiTheme="minorHAnsi" w:cstheme="minorHAnsi"/>
          <w:sz w:val="22"/>
          <w:szCs w:val="22"/>
        </w:rPr>
        <w:t>.</w:t>
      </w:r>
    </w:p>
    <w:p w:rsidR="004A597B" w:rsidRDefault="004A597B" w:rsidP="004A597B">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18:</w:t>
      </w:r>
      <w:r>
        <w:rPr>
          <w:rFonts w:asciiTheme="minorHAnsi" w:hAnsiTheme="minorHAnsi" w:cstheme="minorHAnsi"/>
          <w:sz w:val="22"/>
          <w:szCs w:val="22"/>
        </w:rPr>
        <w:tab/>
        <w:t>All roles can receive notifications.</w:t>
      </w:r>
    </w:p>
    <w:p w:rsidR="00A85D11" w:rsidRDefault="00A85D11" w:rsidP="00CA2CD9">
      <w:pPr>
        <w:pStyle w:val="List"/>
        <w:rPr>
          <w:rFonts w:asciiTheme="minorHAnsi" w:hAnsiTheme="minorHAnsi" w:cstheme="minorHAnsi"/>
          <w:sz w:val="22"/>
          <w:szCs w:val="22"/>
        </w:rPr>
      </w:pPr>
    </w:p>
    <w:p w:rsidR="00CA2CD9" w:rsidRDefault="00CA2CD9" w:rsidP="00CA2CD9">
      <w:pPr>
        <w:pStyle w:val="List"/>
        <w:rPr>
          <w:rFonts w:asciiTheme="minorHAnsi" w:hAnsiTheme="minorHAnsi" w:cstheme="minorHAnsi"/>
          <w:sz w:val="22"/>
          <w:szCs w:val="22"/>
        </w:rPr>
      </w:pPr>
    </w:p>
    <w:p w:rsidR="00011832" w:rsidRDefault="00011832" w:rsidP="000132D0">
      <w:pPr>
        <w:jc w:val="both"/>
      </w:pPr>
      <w:r>
        <w:t>&lt;&lt;Sample:</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rsidR="00011832" w:rsidRDefault="00237678" w:rsidP="00237678">
      <w:pPr>
        <w:pStyle w:val="Fig-Graphic"/>
        <w:ind w:left="0"/>
        <w:rPr>
          <w:rStyle w:val="FigNum"/>
          <w:rFonts w:hint="eastAsia"/>
        </w:rPr>
      </w:pPr>
      <w:r>
        <w:rPr>
          <w:noProof/>
          <w:lang w:eastAsia="ja-JP"/>
        </w:rPr>
        <w:drawing>
          <wp:inline distT="0" distB="0" distL="0" distR="0" wp14:anchorId="7FB8CBCD" wp14:editId="286AFA02">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rsidR="00011832" w:rsidRDefault="00011832" w:rsidP="000132D0">
      <w:pPr>
        <w:jc w:val="both"/>
      </w:pPr>
      <w:r>
        <w:t>&gt;&gt;</w:t>
      </w:r>
    </w:p>
    <w:p w:rsidR="003F2D96" w:rsidRDefault="00FC5BFF" w:rsidP="002500C5">
      <w:pPr>
        <w:pStyle w:val="Heading3"/>
      </w:pPr>
      <w:bookmarkStart w:id="17" w:name="_Toc47946979"/>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rsidR="00024608" w:rsidRPr="00FB60AE" w:rsidRDefault="00024608" w:rsidP="00024608">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596EFD">
        <w:rPr>
          <w:rFonts w:asciiTheme="minorHAnsi" w:hAnsiTheme="minorHAnsi" w:cstheme="minorHAnsi"/>
          <w:sz w:val="22"/>
          <w:szCs w:val="22"/>
        </w:rPr>
        <w:t>The system now are building for phase 1 (sales phase) only, so Dashboard and Task management cannot displ</w:t>
      </w:r>
      <w:r w:rsidR="00CD5579">
        <w:rPr>
          <w:rFonts w:asciiTheme="minorHAnsi" w:hAnsiTheme="minorHAnsi" w:cstheme="minorHAnsi"/>
          <w:sz w:val="22"/>
          <w:szCs w:val="22"/>
        </w:rPr>
        <w:t>ay full information as when having</w:t>
      </w:r>
      <w:bookmarkStart w:id="19" w:name="_GoBack"/>
      <w:bookmarkEnd w:id="19"/>
      <w:r w:rsidR="00596EFD">
        <w:rPr>
          <w:rFonts w:asciiTheme="minorHAnsi" w:hAnsiTheme="minorHAnsi" w:cstheme="minorHAnsi"/>
          <w:sz w:val="22"/>
          <w:szCs w:val="22"/>
        </w:rPr>
        <w:t xml:space="preserve"> all phase</w:t>
      </w:r>
      <w:r w:rsidRPr="00FB60AE">
        <w:rPr>
          <w:rFonts w:asciiTheme="minorHAnsi" w:hAnsiTheme="minorHAnsi" w:cstheme="minorHAnsi"/>
          <w:sz w:val="22"/>
          <w:szCs w:val="22"/>
        </w:rPr>
        <w:t>.</w:t>
      </w:r>
    </w:p>
    <w:p w:rsidR="00024608" w:rsidRPr="00FB60AE" w:rsidRDefault="00024608" w:rsidP="00024608">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w:t>
      </w:r>
    </w:p>
    <w:p w:rsidR="00024608" w:rsidRPr="00024608" w:rsidRDefault="00024608" w:rsidP="003F2D96">
      <w:pPr>
        <w:jc w:val="both"/>
        <w:rPr>
          <w:lang w:val="en-US"/>
        </w:rPr>
      </w:pPr>
    </w:p>
    <w:p w:rsidR="00C843B6" w:rsidRDefault="00C843B6" w:rsidP="003F2D96">
      <w:pPr>
        <w:jc w:val="both"/>
      </w:pPr>
      <w:r>
        <w:t xml:space="preserve">&lt;&lt;Sample: </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lastRenderedPageBreak/>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0836"/>
    <w:rsid w:val="00011832"/>
    <w:rsid w:val="000132D0"/>
    <w:rsid w:val="00024608"/>
    <w:rsid w:val="0003408A"/>
    <w:rsid w:val="00051EC7"/>
    <w:rsid w:val="000523D6"/>
    <w:rsid w:val="00057B8B"/>
    <w:rsid w:val="00084244"/>
    <w:rsid w:val="00097060"/>
    <w:rsid w:val="000A5FE8"/>
    <w:rsid w:val="000B4EA5"/>
    <w:rsid w:val="000C46B3"/>
    <w:rsid w:val="000C6BDC"/>
    <w:rsid w:val="00102510"/>
    <w:rsid w:val="001174BD"/>
    <w:rsid w:val="00126CDB"/>
    <w:rsid w:val="0015116B"/>
    <w:rsid w:val="00155E22"/>
    <w:rsid w:val="001569F3"/>
    <w:rsid w:val="00173934"/>
    <w:rsid w:val="001B3BEB"/>
    <w:rsid w:val="001C28A5"/>
    <w:rsid w:val="001D05D1"/>
    <w:rsid w:val="001F18D5"/>
    <w:rsid w:val="001F43A7"/>
    <w:rsid w:val="00222BB0"/>
    <w:rsid w:val="00237678"/>
    <w:rsid w:val="00242AE1"/>
    <w:rsid w:val="002500C5"/>
    <w:rsid w:val="00252176"/>
    <w:rsid w:val="00255126"/>
    <w:rsid w:val="002606E8"/>
    <w:rsid w:val="002A4D9B"/>
    <w:rsid w:val="002C054B"/>
    <w:rsid w:val="00326694"/>
    <w:rsid w:val="00336411"/>
    <w:rsid w:val="003500E9"/>
    <w:rsid w:val="0035088D"/>
    <w:rsid w:val="003818ED"/>
    <w:rsid w:val="003B4068"/>
    <w:rsid w:val="003C3CC2"/>
    <w:rsid w:val="003D4D0A"/>
    <w:rsid w:val="003D4E43"/>
    <w:rsid w:val="003F2D96"/>
    <w:rsid w:val="003F79EA"/>
    <w:rsid w:val="004026AC"/>
    <w:rsid w:val="00420A29"/>
    <w:rsid w:val="00424FD3"/>
    <w:rsid w:val="00436ECB"/>
    <w:rsid w:val="00440339"/>
    <w:rsid w:val="0046756B"/>
    <w:rsid w:val="004A597B"/>
    <w:rsid w:val="004B18F1"/>
    <w:rsid w:val="004B535E"/>
    <w:rsid w:val="004C34D0"/>
    <w:rsid w:val="004E2BD0"/>
    <w:rsid w:val="00520F0F"/>
    <w:rsid w:val="00533250"/>
    <w:rsid w:val="005531F1"/>
    <w:rsid w:val="00556EF7"/>
    <w:rsid w:val="00571828"/>
    <w:rsid w:val="00593E6F"/>
    <w:rsid w:val="005940A6"/>
    <w:rsid w:val="00596EFD"/>
    <w:rsid w:val="005A55E3"/>
    <w:rsid w:val="005C39CD"/>
    <w:rsid w:val="005F0784"/>
    <w:rsid w:val="005F4CC3"/>
    <w:rsid w:val="006545CC"/>
    <w:rsid w:val="006647BB"/>
    <w:rsid w:val="00684DEB"/>
    <w:rsid w:val="006B6EE4"/>
    <w:rsid w:val="006C34E4"/>
    <w:rsid w:val="0070534E"/>
    <w:rsid w:val="007100CB"/>
    <w:rsid w:val="007257A6"/>
    <w:rsid w:val="00736CF9"/>
    <w:rsid w:val="00787581"/>
    <w:rsid w:val="007B4BFA"/>
    <w:rsid w:val="007D5569"/>
    <w:rsid w:val="007D709B"/>
    <w:rsid w:val="007D73E6"/>
    <w:rsid w:val="007E4073"/>
    <w:rsid w:val="007F67D0"/>
    <w:rsid w:val="00816771"/>
    <w:rsid w:val="008312FF"/>
    <w:rsid w:val="00832C26"/>
    <w:rsid w:val="00834EE9"/>
    <w:rsid w:val="00894AF8"/>
    <w:rsid w:val="008A74B5"/>
    <w:rsid w:val="008B4415"/>
    <w:rsid w:val="008B5483"/>
    <w:rsid w:val="008B5CC8"/>
    <w:rsid w:val="00905F79"/>
    <w:rsid w:val="00920E06"/>
    <w:rsid w:val="00922652"/>
    <w:rsid w:val="00922A14"/>
    <w:rsid w:val="009276FD"/>
    <w:rsid w:val="0097089C"/>
    <w:rsid w:val="009C7787"/>
    <w:rsid w:val="00A0058F"/>
    <w:rsid w:val="00A03C92"/>
    <w:rsid w:val="00A2453D"/>
    <w:rsid w:val="00A33CB7"/>
    <w:rsid w:val="00A43F2F"/>
    <w:rsid w:val="00A54D20"/>
    <w:rsid w:val="00A6179F"/>
    <w:rsid w:val="00A85D11"/>
    <w:rsid w:val="00A976AB"/>
    <w:rsid w:val="00AE2FF9"/>
    <w:rsid w:val="00AF3745"/>
    <w:rsid w:val="00B44E27"/>
    <w:rsid w:val="00B72539"/>
    <w:rsid w:val="00B72AB5"/>
    <w:rsid w:val="00B913A9"/>
    <w:rsid w:val="00BD2694"/>
    <w:rsid w:val="00BD68AC"/>
    <w:rsid w:val="00C12BBD"/>
    <w:rsid w:val="00C4061E"/>
    <w:rsid w:val="00C843B6"/>
    <w:rsid w:val="00C87F08"/>
    <w:rsid w:val="00CA2CD9"/>
    <w:rsid w:val="00CB0188"/>
    <w:rsid w:val="00CD5579"/>
    <w:rsid w:val="00CF1F47"/>
    <w:rsid w:val="00D013E5"/>
    <w:rsid w:val="00D03948"/>
    <w:rsid w:val="00D223DD"/>
    <w:rsid w:val="00D2314E"/>
    <w:rsid w:val="00D41904"/>
    <w:rsid w:val="00D56440"/>
    <w:rsid w:val="00DA2C4A"/>
    <w:rsid w:val="00DC0BFE"/>
    <w:rsid w:val="00DC6E25"/>
    <w:rsid w:val="00DC7F3B"/>
    <w:rsid w:val="00E30D61"/>
    <w:rsid w:val="00E31F7F"/>
    <w:rsid w:val="00E706C6"/>
    <w:rsid w:val="00E737F9"/>
    <w:rsid w:val="00E84810"/>
    <w:rsid w:val="00E86F0B"/>
    <w:rsid w:val="00EB472E"/>
    <w:rsid w:val="00EE431E"/>
    <w:rsid w:val="00F27669"/>
    <w:rsid w:val="00F5200D"/>
    <w:rsid w:val="00F77C2E"/>
    <w:rsid w:val="00F82CBF"/>
    <w:rsid w:val="00FB60AE"/>
    <w:rsid w:val="00FC4EE6"/>
    <w:rsid w:val="00FC5BFF"/>
    <w:rsid w:val="00FE65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073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DA9A-F2E0-47FC-BEA3-890F8180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140</cp:revision>
  <dcterms:created xsi:type="dcterms:W3CDTF">2020-01-14T01:28:00Z</dcterms:created>
  <dcterms:modified xsi:type="dcterms:W3CDTF">2021-01-11T06:37:00Z</dcterms:modified>
</cp:coreProperties>
</file>