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360" w:line="276"/>
      </w:pPr>
      <w:r>
        <w:rPr>
          <w:rFonts w:ascii="Georgia" w:cs="Georgia" w:eastAsia="Georgia" w:hAnsi="Georgia"/>
          <w:b/>
          <w:bCs/>
          <w:color w:val="14103A"/>
          <w:sz w:val="40"/>
          <w:szCs w:val="40"/>
        </w:rPr>
        <w:t xml:space="preserve">Revisão de copy — Home do novo site da SAL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i/>
          <w:iCs/>
          <w:color w:val="6B6880"/>
          <w:sz w:val="19"/>
          <w:szCs w:val="19"/>
        </w:rPr>
        <w:t xml:space="preserve">Versão 2</w:t>
      </w: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, de 28/07/2026. Refeita depois das suas decisões e da correção da biografia.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Escreva o seu ajuste na linha </w:t>
      </w:r>
      <w:r>
        <w:rPr>
          <w:rFonts w:ascii="Calibri" w:cs="Calibri" w:eastAsia="Calibri" w:hAnsi="Calibri"/>
          <w:b/>
          <w:bCs/>
          <w:i/>
          <w:iCs/>
          <w:color w:val="6B6880"/>
          <w:sz w:val="19"/>
          <w:szCs w:val="19"/>
        </w:rPr>
        <w:t xml:space="preserve">`&gt;&gt; AJUSTE:`</w:t>
      </w: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 logo abaixo de cada bloco.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O que ficar em branco eu mantenho como está.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 que mudou da versão 1 para esta: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Tirei tudo que dizia que você trabalhou dentro de loja. Agora a copy fala do que é verdade: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marketing de shopping center e de administradora de shoppings, respondendo pelo movimento de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dezenas de lojas ao mesmo tempo. Esse ângulo é mais forte do que o anterior, porque é uma leitura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que o dono de uma loja só não tem.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Tirei as expressões que ninguém fala na vida real e as fórmulas de frase que denunciam texto de IA.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O H1 deixou de ser sobre você e passou a ser sobre o cliente. Em três segundos a pessoa entende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o que a SAL faz.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SEO virou o carro-chefe: os dois serviços de SEO abrem a lista, na frente do tráfego pago.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Entraram três blocos novos: os 3 territórios da venda, a Auditoria de Presença Local e as duas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perguntas de FAQ sobre rede e sobre começar sem contrato mensal.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Os pisos de investimento entraram com os seus números, falando só de verba de anúncio.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1. Cabeçalho e menu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Menu: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Serviços · Para quem · Método · A SAL · Blog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 do topo: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Agendar diagnóstico ↗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2. Primeira dobra (o que a pessoa vê em 3 segundos)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 parte mais importante do site. Se só uma coisa for revisada, que seja esta.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Etiqueta (pílula pequena acima do título):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SEO e tráfego pago para varejo e e-commerce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(o trecho "quem já quer comprar" aparece em dourado):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Sua loja encontrada por quem já quer comprar.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Subtítulo: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 SAL cuida da busca e dos anúncios de lojas físicas e e-commerces. Antes de abrir a agência, o Marcelo passou cinco anos no marketing de shopping center, respondendo pelo movimento de dezenas de lojas ao mesmo tempo.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Botões: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1. Agendar diagnóstico ↗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2. Ver como trabalhamos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3. Tem e-commerce? Comece por aqui →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(link discreto)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Selos sobre a foto: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10 anos — de marketing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3 shoppings — de Porto Alegre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3. Faixa de marcas e números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Chamada: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Operações e marcas com que a SAL trabalha e trabalhou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Marcas no carrossel: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Rua da Praia Shopping · Lindóia Shopping · Galeria Chaves Barcellos · Vita Boulevard Gramado · Kopenhagen · Hering · Panvel · Starbucks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Os três números: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10 anos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de marketing, cinco deles em shopping center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 shoppings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de Porto Alegre atendidos hoje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 frentes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tráfego orgânico e tráfego pago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4. Para quem a SAL trabalha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Dois negócios, duas engrenagens diferentes.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Apoio: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Loja de rua e loja online não vendem do mesmo jeito, e o marketing das duas não pode ser o mesmo. A SAL trabalha as duas, com a dose que cada uma pede.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Card 1 — Varejo local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Loja de rua, quiosque, franquia, operação em shopping e rede com várias unidades. O que interessa é gente entrando pela porta.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Perfil da Empresa no Google no topo do mapa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Anúncio por raio, só para quem consegue chegar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Avaliações respondidas e reputação cuidada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Rede: cada loja com o seu perfil, sua página e seu painel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Card 2 — E-commerce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Loja virtual que precisa crescer com margem, e não só aumentar o número de pedidos.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Shopping, Performance Max e catálogo bem configurados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Meta de retorno calculada sobre comissão, frete e imposto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Produto e categoria ranqueando sem pagar por clique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Sua marca citada nas respostas do ChatGPT e do Gemini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5. Serviços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Agora são 6, e os dois de SEO abrem a lista, com destaque visual.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que a SAL entrega, na prática.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SEO local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Perfil da Empresa no Google, mapa e busca de bairro. Quem pesquisa "perto de mim" precisa achar a sua loja antes de achar a do vizinho. Em rede, cada unidade tem o seu.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SEO para e-commerce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Categoria, produto e conteúdo ranqueando para quem já está decidido a comprar. Inclui o trabalho para a sua marca ser citada nas respostas do ChatGPT, do Gemini e do Google.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Tráfego pago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Google Ads e Meta Ads com gestão diária e meta de retorno calculada sobre a sua margem. Em loja física, anúncio por raio e medição de visita, não só de clique.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Loja e site que convertem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Shopify, Nuvemshop e WooCommerce: setup, catálogo, checkout e frete. Auditoria de conversão com a implementação junto, porque relatório sozinho não muda venda.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Conteúdo e autoridade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Calendário editorial montado por intenção de busca, artigos otimizados e conteúdo para o Perfil da Empresa. É o que faz o SEO andar mês a mês.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6. Criativo de performance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Peça nova toda semana, com ângulo de venda definido antes da arte e aprovação sua antes de subir. Vendável junto do plano ou separado, para quem já tem time.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Saiu "Dados e relatório" como serviço solto — virou parte do tráfego pago e da reunião mensal. Faz sentido, ou prefere de volta como item próprio?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6. Metodologia — Marketing na Medida Certa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Etiqueta: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Marketing na Medida Certa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nome não é enfeite.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Sal demais estraga o prato, de menos ninguém sente o gosto. Com verba de marketing acontece a mesma coisa. O que muda de uma loja para outra é a dose de cada coisa, e é isso que a gente define antes de começar a gastar.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01 Descobrir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Auditoria das contas de anúncio, da presença no mapa, do site e de três concorrentes seus. No fim, um documento com os gargalos e a ordem de atacar.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02 Desenhar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Verba, canais, metas e calendário definidos antes de qualquer campanha ir para o ar, com base no seu ticket e na sua margem.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03 Disparar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Gestão diária das campanhas, criativo novo toda semana e o SEO avançando mês a mês, com ajuste enquanto roda.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04 Decodificar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Reunião mensal lendo os números juntos. Canal que não se paga sai do plano no mês seguinte.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7. Os três territórios da venda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(bloco novo, que você aprovou)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Os três territórios da venda.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Apoio: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Toda venda, na loja de rua ou no e-commerce, passa por três momentos. A maior parte das agências trabalha só o primeiro. É no segundo e no terceiro que costuma estar o dinheiro que a sua operação já poderia estar fazendo.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01 Ser encontrado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SEO local, SEO de e-commerce, Perfil da Empresa no Google, presença nas respostas das IAs e anúncio na hora da busca. Antes de convencer alguém, é preciso aparecer para essa pessoa.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02 Ser escolhido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Página de produto, checkout, oferta, avaliações e criativo. Quem chega até você compara com outros três antes de decidir, e o que decide é o que está na tela nesses segundos.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03 Ser lembrado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Base de clientes, WhatsApp, recompra e sazonalidade. Cliente que comprou uma vez e nunca mais ouviu falar de você custou caro duas vezes.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8. Auditoria de Presença Local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(bloco novo, R$ 1.000)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Etiqueta: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Para começar sem contrato mensal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Auditoria de Presença Local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 gente analisa o seu Perfil da Empresa no Google, a sua posição no mapa nas buscas que interessam, as suas avaliações e três concorrentes da sua região. Você recebe um plano de correções em ordem de prioridade, com o que dá para resolver na mesma semana separado do que leva mais tempo.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 que entra: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Diagnóstico do Perfil da Empresa no Google, item a item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Sua posição no mapa em até 10 buscas da sua região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Comparação com três concorrentes seus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Análise das avaliações e do que fazer com as negativas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Plano de correções priorizado, com prazo de cada uma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Confira se o escopo está do tamanho certo para R$ 1.000. Se estiver generoso demais, me diga o que tirar.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Preço: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R$ 1.000 · entrega em até 15 dias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Observação: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Trabalho fechado. Sem contrato mensal e sem obrigação de seguir com a SAL depois.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9. Quem está por trás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Seção em fundo claro, com as suas fotos. É o coração do site — e é a parte que mais mudou.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Antes da agência, cinco anos respondendo pelo movimento de shoppings.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Frase de destaque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(é a tese do site inteiro, vale revisar com carinho)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Quem trabalha com shopping center convive com uma pergunta só: quanta gente entrou. É a mesma pergunta que a gente faz de toda campanha.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1: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Marcelo Freitas foi gerente de marketing de uma administradora de shopping centers. Coordenou o marketing do Vita Boulevard Gramado desde o lançamento, participou da reestruturação do Rua da Praia e do Lindóia, e da gestão da Galeria Chaves Barcellos, onde acompanhou a chegada da primeira Starbucks de Porto Alegre.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2: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Foram anos sentando com lojista toda semana, olhando o que enche uma loja em dezembro e o que a esvazia em fevereiro, em dezenas de operações ao mesmo tempo. A SAL nasceu em 2024 para fazer esse trabalho do outro lado, junto de quem tem a loja. Rua da Praia, Lindóia e Chaves Barcellos seguem com a gente até hoje, em consultoria.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Conhecer a SAL ↗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10. Perguntas frequentes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Ficou alguma dúvida?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Qual a diferença entre tráfego pago e tráfego orgânico?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Tráfego pago é quando você paga por clique ou impressão, no Google Ads e no Meta Ads: liga hoje, traz visita hoje, e para quando a verba acaba. Tráfego orgânico vem do SEO, das buscas, do mapa e das respostas das IAs: demora mais pra engrenar e não some quando você para de investir. Os dois se completam, e o que muda de loja pra loja é a dose de cada um.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Quanto preciso investir em anúncios para começar?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(com os seus números)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Para e-commerce, trabalhamos com quem tem pelo menos R$ 2.000 por mês para investir em anúncios. Para loja física, R$ 1.500. Abaixo disso a campanha não reúne dado suficiente para otimizar e o dinheiro rende mais em outra frente, normalmente no SEO local. Se for o seu caso, a gente diz isso no diagnóstico.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Em quanto tempo aparece resultado?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(SEO em 90 dias, apoiado no Google)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Anúncio responde nas primeiras semanas, com o mês inicial servindo para calibrar público e criativo. Em SEO o próprio Google avisa que leva de quatro meses a um ano. Na nossa experiência os primeiros sinais vêm por volta de 90 dias, e é por isso que contrato de SEO na SAL tem prazo mínimo: abaixo disso você paga o esforço e não colhe o resultado. Quem promete primeira página em 30 dias está vendendo o que não pode entregar.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Falta definir: o prazo mínimo de contrato de SEO é 6 meses? Preciso do número para escrever a proposta.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Vocês atendem loja física ou só e-commerce?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As duas. Metade do trabalho é com loja física, quiosque, franquia e operação em shopping, onde o objetivo é fluxo na porta. A outra metade é e-commerce. Quem tem os dois canais recebe um plano que cobre os dois.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Vocês atendem rede com várias lojas?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(pergunta nova)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Sim, e é um trabalho que a SAL organizou como serviço próprio. Cada unidade tem o seu Perfil da Empresa no Google, a sua página de localidade, as suas avaliações e a sua campanha por raio, com um painel que compara as lojas entre si. Rede, franquia e operação de shopping entram por aqui.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6. Dá para começar com algo menor antes de contratar mensal?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(pergunta nova)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Dá. A Auditoria de Presença Local custa R$ 1.000 e leva até 15 dias. A gente analisa o seu Perfil da Empresa no Google, a sua posição no mapa, as suas avaliações e três concorrentes da sua região, e entrega um plano de correções priorizado. É um trabalho fechado, sem contrato mensal e sem obrigação de seguir com a gente depois.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7. Como funciona o relatório e a reunião mensal?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Todo mês você recebe um documento com o que foi investido, o que voltou, o que o orgânico trouxe e o que muda no mês seguinte. Depois sentamos pra ler os números juntos e decidir o próximo passo. Sem PDF de quarenta páginas e sem gráfico que ninguém explica.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8. Tem fidelidade no contrato?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 relação se sustenta pelo relatório de todo mês, não por multa. As condições ficam claras na proposta, antes de qualquer assinatura.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Atenção: isso conflita com o prazo mínimo de SEO da pergunta 3. Preciso saber como você quer resolver — SEO tem prazo mínimo e o resto não tem fidelidade, ou nenhum contrato tem prazo?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11. Chamada final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Vamos olhar a sua operação?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Escolha um horário e a gente analisa suas contas de anúncio, sua presença no mapa e a sua concorrência. Você sai com as prioridades na mão, com ou sem proposta depois.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Agendar diagnóstico ↗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Garantias: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✓ Resposta em até 1 dia útil · ✓ Diagnóstico sem custo · ✓ Sem compromisso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12. Rodapé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Assinatura: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Marketing na Medida Certa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Descrição: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Tráfego pago e SEO para varejo local e e-commerce. Porto Alegre, RS, atendendo o Brasil todo.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Colunas: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Serviços: Tráfego pago · SEO e tráfego orgânico · Varejo local · E-commerce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 SAL: Quem somos · Marcelo Freitas · Blog da SAL · Materiais gratuitos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Começar: Agendar diagnóstico · Contratar a SAL · WhatsApp · Instagram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360" w:line="276"/>
      </w:pPr>
      <w:r>
        <w:rPr>
          <w:rFonts w:ascii="Georgia" w:cs="Georgia" w:eastAsia="Georgia" w:hAnsi="Georgia"/>
          <w:b/>
          <w:bCs/>
          <w:color w:val="14103A"/>
          <w:sz w:val="40"/>
          <w:szCs w:val="40"/>
        </w:rPr>
        <w:t xml:space="preserve">O que eu ainda preciso de você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Prazo mínimo do contrato de SEO.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São 6 meses? O número entra na FAQ e na proposta.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Fidelidade.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Como conciliar "sem fidelidade" com o prazo mínimo de SEO? Sugestão: SEO tem prazo mínimo declarado, tráfego pago não tem.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Escopo da Auditoria de R$ 1.000.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Está do tamanho certo, ou tirou trabalho demais por esse valor?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Diagnóstico.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CTA fala em "agendar". Prefere agenda com horário (tipo Calendly) ou manter o formulário de 5 perguntas do site atual?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Fotos.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As da pasta "Site da SAL" no Drive ainda não chegaram até mim. Se puder baixar e mandar, ou me liberar o acesso, eu troco os espaços reservados pelas imagens de verdade.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2026-07-28T19:55:40.464Z</dcterms:created>
  <dcterms:modified xsi:type="dcterms:W3CDTF">2026-07-28T19:55:40.464Z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