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4D49A" w14:textId="77777777" w:rsidR="00DE0878" w:rsidRDefault="00000000">
      <w:pPr>
        <w:spacing w:after="80"/>
        <w:jc w:val="center"/>
      </w:pPr>
      <w:r>
        <w:rPr>
          <w:rFonts w:ascii="Times New Roman" w:hAnsi="Times New Roman"/>
          <w:b/>
          <w:sz w:val="32"/>
        </w:rPr>
        <w:t>LAPORAN PRAKTIKUM</w:t>
      </w:r>
    </w:p>
    <w:p w14:paraId="320CE7E5" w14:textId="77777777" w:rsidR="00DE0878" w:rsidRDefault="00000000">
      <w:pPr>
        <w:spacing w:after="80"/>
        <w:jc w:val="center"/>
      </w:pPr>
      <w:r>
        <w:rPr>
          <w:rFonts w:ascii="Times New Roman" w:hAnsi="Times New Roman"/>
          <w:b/>
          <w:sz w:val="28"/>
        </w:rPr>
        <w:t>WORKSHEET MODUL 4: PENYIMPANAN DATA PADA WEB</w:t>
      </w:r>
    </w:p>
    <w:p w14:paraId="34290EC3" w14:textId="77777777" w:rsidR="00DE0878" w:rsidRDefault="00000000">
      <w:pPr>
        <w:spacing w:after="80"/>
        <w:jc w:val="center"/>
      </w:pPr>
      <w:r>
        <w:rPr>
          <w:rFonts w:ascii="Times New Roman" w:hAnsi="Times New Roman"/>
          <w:sz w:val="24"/>
        </w:rPr>
        <w:t>Login Password Terenkripsi, Keranjang Belanja Tanpa Login &amp; Program Toko Online</w:t>
      </w:r>
    </w:p>
    <w:p w14:paraId="26282F20" w14:textId="77777777" w:rsidR="00DE0878" w:rsidRDefault="00000000">
      <w:pPr>
        <w:spacing w:after="480"/>
        <w:jc w:val="center"/>
      </w:pPr>
      <w:r>
        <w:rPr>
          <w:rFonts w:ascii="Times New Roman" w:hAnsi="Times New Roman"/>
          <w:i/>
        </w:rPr>
        <w:t>Mata Kuliah: Proyek 3 - Pengembangan Perangkat Lunak Berbasis Web</w:t>
      </w:r>
    </w:p>
    <w:p w14:paraId="6EA4A1C2" w14:textId="77777777" w:rsidR="00DE0878" w:rsidRDefault="00000000">
      <w:pPr>
        <w:spacing w:after="560"/>
        <w:jc w:val="center"/>
      </w:pPr>
      <w:r>
        <w:rPr>
          <w:noProof/>
        </w:rPr>
        <w:drawing>
          <wp:inline distT="0" distB="0" distL="0" distR="0" wp14:anchorId="1DFCC415" wp14:editId="04FB24F0">
            <wp:extent cx="1828800" cy="26307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olban.gif"/>
                    <pic:cNvPicPr/>
                  </pic:nvPicPr>
                  <pic:blipFill>
                    <a:blip r:embed="rId6"/>
                    <a:stretch>
                      <a:fillRect/>
                    </a:stretch>
                  </pic:blipFill>
                  <pic:spPr>
                    <a:xfrm>
                      <a:off x="0" y="0"/>
                      <a:ext cx="1828800" cy="2630734"/>
                    </a:xfrm>
                    <a:prstGeom prst="rect">
                      <a:avLst/>
                    </a:prstGeom>
                  </pic:spPr>
                </pic:pic>
              </a:graphicData>
            </a:graphic>
          </wp:inline>
        </w:drawing>
      </w:r>
    </w:p>
    <w:p w14:paraId="3CDE8617" w14:textId="77777777" w:rsidR="00DE0878" w:rsidRPr="00A932B0" w:rsidRDefault="00000000">
      <w:pPr>
        <w:spacing w:after="40"/>
        <w:jc w:val="center"/>
        <w:rPr>
          <w:lang w:val="fi-FI"/>
        </w:rPr>
      </w:pPr>
      <w:r w:rsidRPr="00A932B0">
        <w:rPr>
          <w:rFonts w:ascii="Times New Roman" w:hAnsi="Times New Roman"/>
          <w:b/>
          <w:sz w:val="24"/>
          <w:lang w:val="fi-FI"/>
        </w:rPr>
        <w:t>Disusun Oleh:</w:t>
      </w:r>
    </w:p>
    <w:p w14:paraId="3FCAE883" w14:textId="77777777" w:rsidR="00DE0878" w:rsidRPr="00A932B0" w:rsidRDefault="00000000">
      <w:pPr>
        <w:spacing w:after="40"/>
        <w:jc w:val="center"/>
        <w:rPr>
          <w:lang w:val="fi-FI"/>
        </w:rPr>
      </w:pPr>
      <w:r w:rsidRPr="00A932B0">
        <w:rPr>
          <w:rFonts w:ascii="Times New Roman" w:hAnsi="Times New Roman"/>
          <w:b/>
          <w:sz w:val="24"/>
          <w:lang w:val="fi-FI"/>
        </w:rPr>
        <w:t>Salman alfarisi firdaus (251511030)</w:t>
      </w:r>
    </w:p>
    <w:p w14:paraId="6646C05B" w14:textId="77777777" w:rsidR="00DE0878" w:rsidRDefault="00000000">
      <w:pPr>
        <w:spacing w:after="40"/>
        <w:jc w:val="center"/>
      </w:pPr>
      <w:r>
        <w:rPr>
          <w:rFonts w:ascii="Times New Roman" w:hAnsi="Times New Roman"/>
          <w:b/>
          <w:sz w:val="24"/>
        </w:rPr>
        <w:t>2A D3</w:t>
      </w:r>
    </w:p>
    <w:p w14:paraId="434E49EF" w14:textId="77777777" w:rsidR="00DE0878" w:rsidRDefault="00000000">
      <w:pPr>
        <w:spacing w:after="40"/>
        <w:jc w:val="center"/>
      </w:pPr>
      <w:r>
        <w:rPr>
          <w:rFonts w:ascii="Times New Roman" w:hAnsi="Times New Roman"/>
          <w:b/>
          <w:sz w:val="24"/>
        </w:rPr>
        <w:t>Jurusan Teknik Komputer dan Informatika</w:t>
      </w:r>
    </w:p>
    <w:p w14:paraId="2D773EBA" w14:textId="77777777" w:rsidR="00DE0878" w:rsidRDefault="00000000">
      <w:pPr>
        <w:spacing w:after="40"/>
        <w:jc w:val="center"/>
      </w:pPr>
      <w:r>
        <w:rPr>
          <w:rFonts w:ascii="Times New Roman" w:hAnsi="Times New Roman"/>
          <w:b/>
          <w:sz w:val="24"/>
        </w:rPr>
        <w:t>Program Studi D-3 Teknik Informatika</w:t>
      </w:r>
    </w:p>
    <w:p w14:paraId="52AE246F" w14:textId="77777777" w:rsidR="00DE0878" w:rsidRDefault="00000000">
      <w:pPr>
        <w:spacing w:after="40"/>
        <w:jc w:val="center"/>
      </w:pPr>
      <w:r>
        <w:rPr>
          <w:rFonts w:ascii="Times New Roman" w:hAnsi="Times New Roman"/>
          <w:b/>
          <w:sz w:val="24"/>
        </w:rPr>
        <w:t>Politeknik Negeri Bandung</w:t>
      </w:r>
    </w:p>
    <w:p w14:paraId="7DB89F5F" w14:textId="77777777" w:rsidR="00DE0878" w:rsidRDefault="00000000">
      <w:pPr>
        <w:spacing w:after="0"/>
        <w:jc w:val="center"/>
      </w:pPr>
      <w:r>
        <w:rPr>
          <w:rFonts w:ascii="Times New Roman" w:hAnsi="Times New Roman"/>
          <w:b/>
          <w:sz w:val="24"/>
        </w:rPr>
        <w:t>2026</w:t>
      </w:r>
    </w:p>
    <w:p w14:paraId="2EC6F2AE" w14:textId="77777777" w:rsidR="00DE0878" w:rsidRDefault="00000000">
      <w:r>
        <w:br w:type="page"/>
      </w:r>
    </w:p>
    <w:p w14:paraId="2158B7BB" w14:textId="77777777" w:rsidR="00DE0878" w:rsidRDefault="00000000">
      <w:pPr>
        <w:spacing w:before="120" w:after="160"/>
      </w:pPr>
      <w:r>
        <w:rPr>
          <w:rFonts w:ascii="Times New Roman" w:hAnsi="Times New Roman"/>
          <w:b/>
          <w:sz w:val="28"/>
        </w:rPr>
        <w:lastRenderedPageBreak/>
        <w:t>BAGIAN 1: TUGAS 1 - LOGIN DENGAN PASSWORD TERENKRIPSI</w:t>
      </w:r>
    </w:p>
    <w:p w14:paraId="638D5573" w14:textId="77777777" w:rsidR="00DE0878" w:rsidRDefault="00000000">
      <w:pPr>
        <w:spacing w:before="80" w:after="80"/>
      </w:pPr>
      <w:r>
        <w:rPr>
          <w:rFonts w:ascii="Times New Roman" w:hAnsi="Times New Roman"/>
          <w:b/>
          <w:sz w:val="24"/>
        </w:rPr>
        <w:t>1.1 Hasil Implementasi &amp; Tangkapan Layar (Screenshots)</w:t>
      </w:r>
    </w:p>
    <w:p w14:paraId="401418C9" w14:textId="77777777" w:rsidR="00DE0878" w:rsidRDefault="00000000">
      <w:pPr>
        <w:spacing w:after="120"/>
      </w:pPr>
      <w:r w:rsidRPr="00A932B0">
        <w:rPr>
          <w:rFonts w:ascii="Times New Roman" w:hAnsi="Times New Roman"/>
          <w:sz w:val="24"/>
          <w:lang w:val="fi-FI"/>
        </w:rPr>
        <w:t xml:space="preserve">Tugas 1 mengimplementasikan sistem autentikasi mandiri pada Laravel 13 tanpa starter kit. </w:t>
      </w:r>
      <w:r>
        <w:rPr>
          <w:rFonts w:ascii="Times New Roman" w:hAnsi="Times New Roman"/>
          <w:sz w:val="24"/>
        </w:rPr>
        <w:t>Sistem menggunakan password hashing bcrypt, proteksi middleware auth dan guest, serta regenerasi session saat login.</w:t>
      </w:r>
    </w:p>
    <w:p w14:paraId="5E07A219" w14:textId="77777777" w:rsidR="00DE0878" w:rsidRDefault="00000000">
      <w:pPr>
        <w:spacing w:before="120" w:after="40"/>
        <w:jc w:val="center"/>
      </w:pPr>
      <w:r>
        <w:rPr>
          <w:noProof/>
        </w:rPr>
        <w:drawing>
          <wp:inline distT="0" distB="0" distL="0" distR="0" wp14:anchorId="31C4AD5B" wp14:editId="613B4F4D">
            <wp:extent cx="5303520" cy="33129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5 104002.png"/>
                    <pic:cNvPicPr/>
                  </pic:nvPicPr>
                  <pic:blipFill>
                    <a:blip r:embed="rId7"/>
                    <a:stretch>
                      <a:fillRect/>
                    </a:stretch>
                  </pic:blipFill>
                  <pic:spPr>
                    <a:xfrm>
                      <a:off x="0" y="0"/>
                      <a:ext cx="5303520" cy="3312996"/>
                    </a:xfrm>
                    <a:prstGeom prst="rect">
                      <a:avLst/>
                    </a:prstGeom>
                  </pic:spPr>
                </pic:pic>
              </a:graphicData>
            </a:graphic>
          </wp:inline>
        </w:drawing>
      </w:r>
    </w:p>
    <w:p w14:paraId="65E27312" w14:textId="77777777" w:rsidR="00DE0878" w:rsidRDefault="00000000">
      <w:pPr>
        <w:jc w:val="center"/>
      </w:pPr>
      <w:r>
        <w:rPr>
          <w:rFonts w:ascii="Times New Roman" w:hAnsi="Times New Roman"/>
          <w:i/>
          <w:sz w:val="20"/>
        </w:rPr>
        <w:t>Gambar 1. Isi tabel users di phpMyAdmin (password tersimpan dalam bentuk hash $2y$12$...)</w:t>
      </w:r>
    </w:p>
    <w:p w14:paraId="3B655926" w14:textId="77777777" w:rsidR="00DE0878" w:rsidRDefault="00000000">
      <w:pPr>
        <w:spacing w:before="120" w:after="40"/>
        <w:jc w:val="center"/>
      </w:pPr>
      <w:r>
        <w:rPr>
          <w:noProof/>
        </w:rPr>
        <w:drawing>
          <wp:inline distT="0" distB="0" distL="0" distR="0" wp14:anchorId="3B5E359C" wp14:editId="283B6615">
            <wp:extent cx="4114800" cy="22852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5 104656.png"/>
                    <pic:cNvPicPr/>
                  </pic:nvPicPr>
                  <pic:blipFill>
                    <a:blip r:embed="rId8"/>
                    <a:stretch>
                      <a:fillRect/>
                    </a:stretch>
                  </pic:blipFill>
                  <pic:spPr>
                    <a:xfrm>
                      <a:off x="0" y="0"/>
                      <a:ext cx="4114800" cy="2285297"/>
                    </a:xfrm>
                    <a:prstGeom prst="rect">
                      <a:avLst/>
                    </a:prstGeom>
                  </pic:spPr>
                </pic:pic>
              </a:graphicData>
            </a:graphic>
          </wp:inline>
        </w:drawing>
      </w:r>
    </w:p>
    <w:p w14:paraId="3A19D7F4" w14:textId="77777777" w:rsidR="00DE0878" w:rsidRDefault="00000000">
      <w:pPr>
        <w:jc w:val="center"/>
      </w:pPr>
      <w:r>
        <w:rPr>
          <w:rFonts w:ascii="Times New Roman" w:hAnsi="Times New Roman"/>
          <w:i/>
          <w:sz w:val="20"/>
        </w:rPr>
        <w:t>Gambar 2. Tampilan form login saat autentikasi gagal ("Username atau password salah.")</w:t>
      </w:r>
    </w:p>
    <w:p w14:paraId="0C7E7A9E" w14:textId="77777777" w:rsidR="00DE0878" w:rsidRDefault="00000000">
      <w:pPr>
        <w:spacing w:before="120" w:after="40"/>
        <w:jc w:val="center"/>
      </w:pPr>
      <w:r>
        <w:rPr>
          <w:noProof/>
        </w:rPr>
        <w:lastRenderedPageBreak/>
        <w:drawing>
          <wp:inline distT="0" distB="0" distL="0" distR="0" wp14:anchorId="09C80741" wp14:editId="59CAF100">
            <wp:extent cx="4389120" cy="15548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5 104202.png"/>
                    <pic:cNvPicPr/>
                  </pic:nvPicPr>
                  <pic:blipFill>
                    <a:blip r:embed="rId9"/>
                    <a:stretch>
                      <a:fillRect/>
                    </a:stretch>
                  </pic:blipFill>
                  <pic:spPr>
                    <a:xfrm>
                      <a:off x="0" y="0"/>
                      <a:ext cx="4389120" cy="1554890"/>
                    </a:xfrm>
                    <a:prstGeom prst="rect">
                      <a:avLst/>
                    </a:prstGeom>
                  </pic:spPr>
                </pic:pic>
              </a:graphicData>
            </a:graphic>
          </wp:inline>
        </w:drawing>
      </w:r>
    </w:p>
    <w:p w14:paraId="6B32C41B" w14:textId="77777777" w:rsidR="00DE0878" w:rsidRDefault="00000000">
      <w:pPr>
        <w:jc w:val="center"/>
      </w:pPr>
      <w:r>
        <w:rPr>
          <w:rFonts w:ascii="Times New Roman" w:hAnsi="Times New Roman"/>
          <w:i/>
          <w:sz w:val="20"/>
        </w:rPr>
        <w:t>Gambar 3. Halaman dashboard setelah login berhasil menampilkan nama lengkap pengguna</w:t>
      </w:r>
    </w:p>
    <w:p w14:paraId="159A2F4E" w14:textId="77777777" w:rsidR="00DE0878" w:rsidRDefault="00000000">
      <w:pPr>
        <w:spacing w:before="120" w:after="40"/>
        <w:jc w:val="center"/>
      </w:pPr>
      <w:r>
        <w:rPr>
          <w:noProof/>
        </w:rPr>
        <w:drawing>
          <wp:inline distT="0" distB="0" distL="0" distR="0" wp14:anchorId="598C632B" wp14:editId="79C53E1C">
            <wp:extent cx="4389120" cy="14630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5 104756.png"/>
                    <pic:cNvPicPr/>
                  </pic:nvPicPr>
                  <pic:blipFill>
                    <a:blip r:embed="rId10"/>
                    <a:stretch>
                      <a:fillRect/>
                    </a:stretch>
                  </pic:blipFill>
                  <pic:spPr>
                    <a:xfrm>
                      <a:off x="0" y="0"/>
                      <a:ext cx="4389120" cy="1463040"/>
                    </a:xfrm>
                    <a:prstGeom prst="rect">
                      <a:avLst/>
                    </a:prstGeom>
                  </pic:spPr>
                </pic:pic>
              </a:graphicData>
            </a:graphic>
          </wp:inline>
        </w:drawing>
      </w:r>
    </w:p>
    <w:p w14:paraId="5715819A" w14:textId="77777777" w:rsidR="00DE0878" w:rsidRDefault="00000000">
      <w:pPr>
        <w:jc w:val="center"/>
      </w:pPr>
      <w:r>
        <w:rPr>
          <w:rFonts w:ascii="Times New Roman" w:hAnsi="Times New Roman"/>
          <w:i/>
          <w:sz w:val="20"/>
        </w:rPr>
        <w:t>Gambar 4. Halaman login setelah logout atau saat dashboard diakses tanpa login</w:t>
      </w:r>
    </w:p>
    <w:p w14:paraId="6F19C89C" w14:textId="77777777" w:rsidR="00DE0878" w:rsidRDefault="00000000">
      <w:pPr>
        <w:spacing w:before="160" w:after="80"/>
      </w:pPr>
      <w:r>
        <w:rPr>
          <w:rFonts w:ascii="Times New Roman" w:hAnsi="Times New Roman"/>
          <w:b/>
          <w:sz w:val="24"/>
        </w:rPr>
        <w:t>1.2 Jawaban Pertanyaan Tugas 1</w:t>
      </w:r>
    </w:p>
    <w:p w14:paraId="4B31F671" w14:textId="77777777" w:rsidR="00DE0878" w:rsidRPr="00A932B0" w:rsidRDefault="00000000">
      <w:pPr>
        <w:spacing w:before="80" w:after="40"/>
        <w:rPr>
          <w:lang w:val="fi-FI"/>
        </w:rPr>
      </w:pPr>
      <w:r>
        <w:rPr>
          <w:rFonts w:ascii="Times New Roman" w:hAnsi="Times New Roman"/>
          <w:b/>
        </w:rPr>
        <w:t xml:space="preserve">a. Mengapa password harus di-hash? </w:t>
      </w:r>
      <w:r w:rsidRPr="00A932B0">
        <w:rPr>
          <w:rFonts w:ascii="Times New Roman" w:hAnsi="Times New Roman"/>
          <w:b/>
          <w:lang w:val="fi-FI"/>
        </w:rPr>
        <w:t>Lihat kolom password di tabel users dan jelaskan isinya.</w:t>
      </w:r>
    </w:p>
    <w:p w14:paraId="56C82AEF" w14:textId="77777777" w:rsidR="00DE0878" w:rsidRDefault="00000000">
      <w:pPr>
        <w:spacing w:after="120"/>
      </w:pPr>
      <w:r>
        <w:rPr>
          <w:rFonts w:ascii="Times New Roman" w:hAnsi="Times New Roman"/>
        </w:rPr>
        <w:t>Password harus di-hash agar tidak tersimpan dalam bentuk teks biasa (plain text). Tujuannya adalah jika database bocor atau diakses pihak tidak berwenang, password asli milik pengguna tetap aman dan tidak dapat dibaca langsung. Pada kolom password tabel users (Gambar 1), isinya berupa string acak seperti $2y$12$xlz3gHN1eaWBdDVQyA... yang merupakan hasil enkripsi satu arah algoritma Bcrypt dengan cost factor 12 dan salt acak unik.</w:t>
      </w:r>
    </w:p>
    <w:p w14:paraId="58240384" w14:textId="77777777" w:rsidR="00DE0878" w:rsidRDefault="00000000">
      <w:pPr>
        <w:spacing w:before="80" w:after="40"/>
      </w:pPr>
      <w:r>
        <w:rPr>
          <w:rFonts w:ascii="Times New Roman" w:hAnsi="Times New Roman"/>
          <w:b/>
        </w:rPr>
        <w:t>b. Mengapa logout memakai metode POST dengan @csrf, bukan link biasa?</w:t>
      </w:r>
    </w:p>
    <w:p w14:paraId="78A7BFFB" w14:textId="77777777" w:rsidR="00DE0878" w:rsidRDefault="00000000">
      <w:pPr>
        <w:spacing w:after="120"/>
      </w:pPr>
      <w:r>
        <w:rPr>
          <w:rFonts w:ascii="Times New Roman" w:hAnsi="Times New Roman"/>
        </w:rPr>
        <w:t>Logout wajib memakai metode POST dengan @csrf untuk melindungi aplikasi dari serangan CSRF (Cross-Site Request Forgery). Jika logout memakai link biasa (GET), penyerang bisa menyisipkan tag gambar seperti &lt;img src="http://localhost:8000/logout"&gt; di halaman web lain, sehingga saat pengguna membuka halaman tersebut akun mereka akan otomatis ter-logout tanpa disengaja.</w:t>
      </w:r>
    </w:p>
    <w:p w14:paraId="567D0900" w14:textId="77777777" w:rsidR="00DE0878" w:rsidRDefault="00000000">
      <w:pPr>
        <w:spacing w:before="80" w:after="40"/>
      </w:pPr>
      <w:r>
        <w:rPr>
          <w:rFonts w:ascii="Times New Roman" w:hAnsi="Times New Roman"/>
          <w:b/>
        </w:rPr>
        <w:t>c. Apa fungsi middleware auth dan guest? Apa yang terjadi jika /dashboard dibuka tanpa login?</w:t>
      </w:r>
    </w:p>
    <w:p w14:paraId="15CF38EB" w14:textId="77777777" w:rsidR="00DE0878" w:rsidRDefault="00000000">
      <w:pPr>
        <w:spacing w:after="120"/>
      </w:pPr>
      <w:r>
        <w:rPr>
          <w:rFonts w:ascii="Times New Roman" w:hAnsi="Times New Roman"/>
        </w:rPr>
        <w:t>Middleware auth berfungsi memastikan hanya pengguna yang sudah terautentikasi (login) yang dapat mengakses route tersebut. Middleware guest berfungsi membatasi halaman (seperti form login) agar hanya bisa dibuka oleh pengguna yang belum login; jika sudah login maka akan dialihkan ke dashboard. Jika /dashboard dibuka tanpa login, middleware auth akan langsung menolak akses dan mengalihkan pengguna ke halaman /login.</w:t>
      </w:r>
    </w:p>
    <w:p w14:paraId="49C742C6" w14:textId="77777777" w:rsidR="00DE0878" w:rsidRDefault="00000000">
      <w:pPr>
        <w:spacing w:before="80" w:after="40"/>
      </w:pPr>
      <w:r>
        <w:rPr>
          <w:rFonts w:ascii="Times New Roman" w:hAnsi="Times New Roman"/>
          <w:b/>
        </w:rPr>
        <w:t>d. Apa fungsi session()-&gt;regenerate() setelah login berhasil?</w:t>
      </w:r>
    </w:p>
    <w:p w14:paraId="7C5970A1" w14:textId="77777777" w:rsidR="00DE0878" w:rsidRDefault="00000000">
      <w:pPr>
        <w:spacing w:after="120"/>
      </w:pPr>
      <w:r>
        <w:rPr>
          <w:rFonts w:ascii="Times New Roman" w:hAnsi="Times New Roman"/>
        </w:rPr>
        <w:t xml:space="preserve">Fungsinya adalah mengganti Session ID lama dengan Session ID baru yang digenerate ulang oleh server setelah proses login valid. Hal ini bertujuan untuk mencegah serangan Session Fixation, yaitu serangan di </w:t>
      </w:r>
      <w:r>
        <w:rPr>
          <w:rFonts w:ascii="Times New Roman" w:hAnsi="Times New Roman"/>
        </w:rPr>
        <w:lastRenderedPageBreak/>
        <w:t>mana pihak ketiga menetapkan Session ID tertentu kepada korban sebelum login dan memanfaatkannya untuk membajak akun korban setelah login.</w:t>
      </w:r>
    </w:p>
    <w:p w14:paraId="0E42D45E" w14:textId="77777777" w:rsidR="00DE0878" w:rsidRDefault="00000000">
      <w:r>
        <w:br w:type="page"/>
      </w:r>
    </w:p>
    <w:p w14:paraId="34D9C1A3" w14:textId="77777777" w:rsidR="00DE0878" w:rsidRPr="00A932B0" w:rsidRDefault="00000000">
      <w:pPr>
        <w:spacing w:before="120" w:after="160"/>
        <w:rPr>
          <w:lang w:val="fi-FI"/>
        </w:rPr>
      </w:pPr>
      <w:r w:rsidRPr="00A932B0">
        <w:rPr>
          <w:rFonts w:ascii="Times New Roman" w:hAnsi="Times New Roman"/>
          <w:b/>
          <w:sz w:val="28"/>
          <w:lang w:val="fi-FI"/>
        </w:rPr>
        <w:lastRenderedPageBreak/>
        <w:t>BAGIAN 2: TUGAS 2 - KERANJANG BELANJA TANPA LOGIN</w:t>
      </w:r>
    </w:p>
    <w:p w14:paraId="20E6597E" w14:textId="77777777" w:rsidR="00DE0878" w:rsidRDefault="00000000">
      <w:pPr>
        <w:spacing w:before="80" w:after="80"/>
      </w:pPr>
      <w:r>
        <w:rPr>
          <w:rFonts w:ascii="Times New Roman" w:hAnsi="Times New Roman"/>
          <w:b/>
          <w:sz w:val="24"/>
        </w:rPr>
        <w:t>2.1 Hasil Implementasi &amp; Tangkapan Layar (Screenshots)</w:t>
      </w:r>
    </w:p>
    <w:p w14:paraId="4003F0FE" w14:textId="77777777" w:rsidR="00DE0878" w:rsidRDefault="00000000">
      <w:pPr>
        <w:spacing w:after="120"/>
      </w:pPr>
      <w:r>
        <w:rPr>
          <w:rFonts w:ascii="Times New Roman" w:hAnsi="Times New Roman"/>
          <w:sz w:val="24"/>
        </w:rPr>
        <w:t>Tugas 2 mengimplementasikan keranjang belanja tanpa login menggunakan Laravel 13 dan database MySQL db_tugas2 (tabel barang berisi 5 produk). Keranjang hanya menyimpan ID produk dan jumlah di session, sedangkan nama dan harga selalu diambil langsung dari database.</w:t>
      </w:r>
    </w:p>
    <w:p w14:paraId="72411F48" w14:textId="77777777" w:rsidR="00DE0878" w:rsidRDefault="00000000">
      <w:pPr>
        <w:spacing w:before="120" w:after="40"/>
        <w:jc w:val="center"/>
      </w:pPr>
      <w:r>
        <w:rPr>
          <w:noProof/>
        </w:rPr>
        <w:drawing>
          <wp:inline distT="0" distB="0" distL="0" distR="0" wp14:anchorId="1EECC20B" wp14:editId="7BDCDBDC">
            <wp:extent cx="4389120" cy="31480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22045.png"/>
                    <pic:cNvPicPr/>
                  </pic:nvPicPr>
                  <pic:blipFill>
                    <a:blip r:embed="rId11"/>
                    <a:stretch>
                      <a:fillRect/>
                    </a:stretch>
                  </pic:blipFill>
                  <pic:spPr>
                    <a:xfrm>
                      <a:off x="0" y="0"/>
                      <a:ext cx="4389120" cy="3148058"/>
                    </a:xfrm>
                    <a:prstGeom prst="rect">
                      <a:avLst/>
                    </a:prstGeom>
                  </pic:spPr>
                </pic:pic>
              </a:graphicData>
            </a:graphic>
          </wp:inline>
        </w:drawing>
      </w:r>
    </w:p>
    <w:p w14:paraId="4759F349" w14:textId="77777777" w:rsidR="00DE0878" w:rsidRDefault="00000000">
      <w:pPr>
        <w:jc w:val="center"/>
      </w:pPr>
      <w:r>
        <w:rPr>
          <w:rFonts w:ascii="Times New Roman" w:hAnsi="Times New Roman"/>
          <w:i/>
          <w:sz w:val="20"/>
        </w:rPr>
        <w:t>Gambar 5. Halaman daftar barang awal saat keranjang masih kosong [ Keranjang (0) ]</w:t>
      </w:r>
    </w:p>
    <w:p w14:paraId="60D7012C" w14:textId="77777777" w:rsidR="00DE0878" w:rsidRDefault="00000000">
      <w:pPr>
        <w:spacing w:before="120" w:after="40"/>
        <w:jc w:val="center"/>
      </w:pPr>
      <w:r>
        <w:rPr>
          <w:noProof/>
        </w:rPr>
        <w:drawing>
          <wp:inline distT="0" distB="0" distL="0" distR="0" wp14:anchorId="62EB8C25" wp14:editId="016C3FC9">
            <wp:extent cx="4389120" cy="226178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22024.png"/>
                    <pic:cNvPicPr/>
                  </pic:nvPicPr>
                  <pic:blipFill>
                    <a:blip r:embed="rId12"/>
                    <a:stretch>
                      <a:fillRect/>
                    </a:stretch>
                  </pic:blipFill>
                  <pic:spPr>
                    <a:xfrm>
                      <a:off x="0" y="0"/>
                      <a:ext cx="4389120" cy="2261781"/>
                    </a:xfrm>
                    <a:prstGeom prst="rect">
                      <a:avLst/>
                    </a:prstGeom>
                  </pic:spPr>
                </pic:pic>
              </a:graphicData>
            </a:graphic>
          </wp:inline>
        </w:drawing>
      </w:r>
    </w:p>
    <w:p w14:paraId="3354E407" w14:textId="77777777" w:rsidR="00DE0878" w:rsidRPr="00A932B0" w:rsidRDefault="00000000">
      <w:pPr>
        <w:jc w:val="center"/>
        <w:rPr>
          <w:lang w:val="fi-FI"/>
        </w:rPr>
      </w:pPr>
      <w:r w:rsidRPr="00A932B0">
        <w:rPr>
          <w:rFonts w:ascii="Times New Roman" w:hAnsi="Times New Roman"/>
          <w:i/>
          <w:sz w:val="20"/>
          <w:lang w:val="fi-FI"/>
        </w:rPr>
        <w:t>Gambar 6. Halaman keranjang belanja saat belum ada barang yang dimasukkan</w:t>
      </w:r>
    </w:p>
    <w:p w14:paraId="5ABCC1B9" w14:textId="77777777" w:rsidR="00DE0878" w:rsidRDefault="00000000">
      <w:pPr>
        <w:spacing w:before="120" w:after="40"/>
        <w:jc w:val="center"/>
      </w:pPr>
      <w:r>
        <w:rPr>
          <w:noProof/>
        </w:rPr>
        <w:lastRenderedPageBreak/>
        <w:drawing>
          <wp:inline distT="0" distB="0" distL="0" distR="0" wp14:anchorId="30D7BB6A" wp14:editId="5F3DB097">
            <wp:extent cx="4389120" cy="34434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22131.png"/>
                    <pic:cNvPicPr/>
                  </pic:nvPicPr>
                  <pic:blipFill>
                    <a:blip r:embed="rId13"/>
                    <a:stretch>
                      <a:fillRect/>
                    </a:stretch>
                  </pic:blipFill>
                  <pic:spPr>
                    <a:xfrm>
                      <a:off x="0" y="0"/>
                      <a:ext cx="4389120" cy="3443438"/>
                    </a:xfrm>
                    <a:prstGeom prst="rect">
                      <a:avLst/>
                    </a:prstGeom>
                  </pic:spPr>
                </pic:pic>
              </a:graphicData>
            </a:graphic>
          </wp:inline>
        </w:drawing>
      </w:r>
    </w:p>
    <w:p w14:paraId="1660C69A" w14:textId="77777777" w:rsidR="00DE0878" w:rsidRDefault="00000000">
      <w:pPr>
        <w:jc w:val="center"/>
      </w:pPr>
      <w:r>
        <w:rPr>
          <w:rFonts w:ascii="Times New Roman" w:hAnsi="Times New Roman"/>
          <w:i/>
          <w:sz w:val="20"/>
        </w:rPr>
        <w:t>Gambar 7. Halaman daftar barang setelah 3 item dimasukkan [ Keranjang (3) ]</w:t>
      </w:r>
    </w:p>
    <w:p w14:paraId="19AFC71B" w14:textId="77777777" w:rsidR="00DE0878" w:rsidRDefault="00000000">
      <w:pPr>
        <w:spacing w:before="120" w:after="40"/>
        <w:jc w:val="center"/>
      </w:pPr>
      <w:r>
        <w:rPr>
          <w:noProof/>
        </w:rPr>
        <w:drawing>
          <wp:inline distT="0" distB="0" distL="0" distR="0" wp14:anchorId="5CAC8973" wp14:editId="6221FB35">
            <wp:extent cx="4389120" cy="251609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22105.png"/>
                    <pic:cNvPicPr/>
                  </pic:nvPicPr>
                  <pic:blipFill>
                    <a:blip r:embed="rId14"/>
                    <a:stretch>
                      <a:fillRect/>
                    </a:stretch>
                  </pic:blipFill>
                  <pic:spPr>
                    <a:xfrm>
                      <a:off x="0" y="0"/>
                      <a:ext cx="4389120" cy="2516096"/>
                    </a:xfrm>
                    <a:prstGeom prst="rect">
                      <a:avLst/>
                    </a:prstGeom>
                  </pic:spPr>
                </pic:pic>
              </a:graphicData>
            </a:graphic>
          </wp:inline>
        </w:drawing>
      </w:r>
    </w:p>
    <w:p w14:paraId="07762364" w14:textId="77777777" w:rsidR="00DE0878" w:rsidRDefault="00000000">
      <w:pPr>
        <w:jc w:val="center"/>
      </w:pPr>
      <w:r>
        <w:rPr>
          <w:rFonts w:ascii="Times New Roman" w:hAnsi="Times New Roman"/>
          <w:i/>
          <w:sz w:val="20"/>
        </w:rPr>
        <w:t>Gambar 8. Halaman keranjang belanja terisi dengan subtotal dan total harga Rp 13.000</w:t>
      </w:r>
    </w:p>
    <w:p w14:paraId="5A3858DE" w14:textId="77777777" w:rsidR="00DE0878" w:rsidRDefault="00000000">
      <w:pPr>
        <w:spacing w:before="120" w:after="40"/>
        <w:jc w:val="center"/>
      </w:pPr>
      <w:r>
        <w:rPr>
          <w:noProof/>
        </w:rPr>
        <w:lastRenderedPageBreak/>
        <w:drawing>
          <wp:inline distT="0" distB="0" distL="0" distR="0" wp14:anchorId="4CAF18D0" wp14:editId="7457C75D">
            <wp:extent cx="4754880" cy="418115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22203.png"/>
                    <pic:cNvPicPr/>
                  </pic:nvPicPr>
                  <pic:blipFill>
                    <a:blip r:embed="rId15"/>
                    <a:stretch>
                      <a:fillRect/>
                    </a:stretch>
                  </pic:blipFill>
                  <pic:spPr>
                    <a:xfrm>
                      <a:off x="0" y="0"/>
                      <a:ext cx="4754880" cy="4181157"/>
                    </a:xfrm>
                    <a:prstGeom prst="rect">
                      <a:avLst/>
                    </a:prstGeom>
                  </pic:spPr>
                </pic:pic>
              </a:graphicData>
            </a:graphic>
          </wp:inline>
        </w:drawing>
      </w:r>
    </w:p>
    <w:p w14:paraId="3EB61690" w14:textId="77777777" w:rsidR="00DE0878" w:rsidRDefault="00000000">
      <w:pPr>
        <w:jc w:val="center"/>
      </w:pPr>
      <w:r>
        <w:rPr>
          <w:rFonts w:ascii="Times New Roman" w:hAnsi="Times New Roman"/>
          <w:i/>
          <w:sz w:val="20"/>
        </w:rPr>
        <w:t>Gambar 9. Log terminal php artisan serve saat menangani request penambahan barang</w:t>
      </w:r>
    </w:p>
    <w:p w14:paraId="6A8C6AF3" w14:textId="77777777" w:rsidR="00DE0878" w:rsidRDefault="00000000">
      <w:pPr>
        <w:spacing w:before="120" w:after="40"/>
        <w:jc w:val="center"/>
      </w:pPr>
      <w:r>
        <w:rPr>
          <w:noProof/>
        </w:rPr>
        <w:lastRenderedPageBreak/>
        <w:drawing>
          <wp:inline distT="0" distB="0" distL="0" distR="0" wp14:anchorId="668838E3" wp14:editId="12FB5148">
            <wp:extent cx="4114800" cy="551847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22320.png"/>
                    <pic:cNvPicPr/>
                  </pic:nvPicPr>
                  <pic:blipFill>
                    <a:blip r:embed="rId16"/>
                    <a:stretch>
                      <a:fillRect/>
                    </a:stretch>
                  </pic:blipFill>
                  <pic:spPr>
                    <a:xfrm>
                      <a:off x="0" y="0"/>
                      <a:ext cx="4114800" cy="5518473"/>
                    </a:xfrm>
                    <a:prstGeom prst="rect">
                      <a:avLst/>
                    </a:prstGeom>
                  </pic:spPr>
                </pic:pic>
              </a:graphicData>
            </a:graphic>
          </wp:inline>
        </w:drawing>
      </w:r>
    </w:p>
    <w:p w14:paraId="27EFE7E9" w14:textId="77777777" w:rsidR="00DE0878" w:rsidRDefault="00000000">
      <w:pPr>
        <w:jc w:val="center"/>
      </w:pPr>
      <w:r>
        <w:rPr>
          <w:rFonts w:ascii="Times New Roman" w:hAnsi="Times New Roman"/>
          <w:i/>
          <w:sz w:val="20"/>
        </w:rPr>
        <w:t>Gambar 10. Lokasi data sesi di DevTools (Application &gt; Cookies &gt; laravel-session)</w:t>
      </w:r>
    </w:p>
    <w:p w14:paraId="39A0A43F" w14:textId="77777777" w:rsidR="00DE0878" w:rsidRDefault="00000000">
      <w:pPr>
        <w:spacing w:before="120" w:after="40"/>
        <w:jc w:val="center"/>
      </w:pPr>
      <w:r>
        <w:rPr>
          <w:noProof/>
        </w:rPr>
        <w:lastRenderedPageBreak/>
        <w:drawing>
          <wp:inline distT="0" distB="0" distL="0" distR="0" wp14:anchorId="4E69F173" wp14:editId="5160AEC1">
            <wp:extent cx="4389120" cy="24053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22357.png"/>
                    <pic:cNvPicPr/>
                  </pic:nvPicPr>
                  <pic:blipFill>
                    <a:blip r:embed="rId17"/>
                    <a:stretch>
                      <a:fillRect/>
                    </a:stretch>
                  </pic:blipFill>
                  <pic:spPr>
                    <a:xfrm>
                      <a:off x="0" y="0"/>
                      <a:ext cx="4389120" cy="2405315"/>
                    </a:xfrm>
                    <a:prstGeom prst="rect">
                      <a:avLst/>
                    </a:prstGeom>
                  </pic:spPr>
                </pic:pic>
              </a:graphicData>
            </a:graphic>
          </wp:inline>
        </w:drawing>
      </w:r>
    </w:p>
    <w:p w14:paraId="62C9CD1E" w14:textId="77777777" w:rsidR="00DE0878" w:rsidRDefault="00000000">
      <w:pPr>
        <w:jc w:val="center"/>
      </w:pPr>
      <w:r>
        <w:rPr>
          <w:rFonts w:ascii="Times New Roman" w:hAnsi="Times New Roman"/>
          <w:i/>
          <w:sz w:val="20"/>
        </w:rPr>
        <w:t>Gambar 11. Hasil pengujian pertanyaan 3: manipulasi session ID menyebabkan keranjang tereset menjadi 0</w:t>
      </w:r>
    </w:p>
    <w:p w14:paraId="72CED5A2" w14:textId="77777777" w:rsidR="00DE0878" w:rsidRDefault="00000000">
      <w:pPr>
        <w:spacing w:before="160" w:after="80"/>
      </w:pPr>
      <w:r>
        <w:rPr>
          <w:rFonts w:ascii="Times New Roman" w:hAnsi="Times New Roman"/>
          <w:b/>
          <w:sz w:val="24"/>
        </w:rPr>
        <w:t>2.2 Jawaban Pertanyaan Tugas 2</w:t>
      </w:r>
    </w:p>
    <w:p w14:paraId="03E68A9C" w14:textId="77777777" w:rsidR="00DE0878" w:rsidRDefault="00000000">
      <w:pPr>
        <w:spacing w:before="80" w:after="40"/>
      </w:pPr>
      <w:r>
        <w:rPr>
          <w:rFonts w:ascii="Times New Roman" w:hAnsi="Times New Roman"/>
          <w:b/>
        </w:rPr>
        <w:t>1. Mekanisme apa yang Anda pilih (session, cookies, atau Local Storage), dan mengapa?</w:t>
      </w:r>
    </w:p>
    <w:p w14:paraId="3E6045BC" w14:textId="77777777" w:rsidR="00DE0878" w:rsidRDefault="00000000">
      <w:pPr>
        <w:spacing w:after="120"/>
      </w:pPr>
      <w:r>
        <w:rPr>
          <w:rFonts w:ascii="Times New Roman" w:hAnsi="Times New Roman"/>
        </w:rPr>
        <w:t>Mekanisme yang saya pilih adalah Session. Alasannya adalah keamanan dan integritas data. Dengan session, browser hanya menyimpan ID sesi acak sedangkan isi data keranjang (ID barang dan jumlah) disimpan di server. Hal ini mencegah pengguna memanipulasi kuantitas atau susunan barang secara sepihak lewat browser.</w:t>
      </w:r>
    </w:p>
    <w:p w14:paraId="0E600695" w14:textId="77777777" w:rsidR="00DE0878" w:rsidRPr="00A932B0" w:rsidRDefault="00000000">
      <w:pPr>
        <w:spacing w:before="80" w:after="40"/>
        <w:rPr>
          <w:lang w:val="fi-FI"/>
        </w:rPr>
      </w:pPr>
      <w:r w:rsidRPr="00A932B0">
        <w:rPr>
          <w:rFonts w:ascii="Times New Roman" w:hAnsi="Times New Roman"/>
          <w:b/>
          <w:lang w:val="fi-FI"/>
        </w:rPr>
        <w:t>2. Sebutkan satu kelebihan dan satu kekurangan pilihan Anda dibanding dua mekanisme lainnya.</w:t>
      </w:r>
    </w:p>
    <w:p w14:paraId="14E927F8" w14:textId="77777777" w:rsidR="00DE0878" w:rsidRPr="00A932B0" w:rsidRDefault="00000000">
      <w:pPr>
        <w:spacing w:after="120"/>
        <w:rPr>
          <w:lang w:val="fi-FI"/>
        </w:rPr>
      </w:pPr>
      <w:r w:rsidRPr="00A932B0">
        <w:rPr>
          <w:rFonts w:ascii="Times New Roman" w:hAnsi="Times New Roman"/>
          <w:lang w:val="fi-FI"/>
        </w:rPr>
        <w:t>Kelebihan: Lebih aman karena data keranjang tidak dapat dibaca maupun diedit langsung oleh pengguna melalui inspect element/DevTools browser.</w:t>
      </w:r>
      <w:r w:rsidRPr="00A932B0">
        <w:rPr>
          <w:rFonts w:ascii="Times New Roman" w:hAnsi="Times New Roman"/>
          <w:lang w:val="fi-FI"/>
        </w:rPr>
        <w:br/>
        <w:t>Kekurangan: Memerlukan ruang penyimpanan di sisi server (file atau database) dan data sesi otomatis terhapus saat sesi kedaluwarsa atau browser ditutup.</w:t>
      </w:r>
    </w:p>
    <w:p w14:paraId="4FAF2484" w14:textId="77777777" w:rsidR="00DE0878" w:rsidRPr="00A932B0" w:rsidRDefault="00000000">
      <w:pPr>
        <w:spacing w:before="80" w:after="40"/>
        <w:rPr>
          <w:lang w:val="fi-FI"/>
        </w:rPr>
      </w:pPr>
      <w:r w:rsidRPr="00A932B0">
        <w:rPr>
          <w:rFonts w:ascii="Times New Roman" w:hAnsi="Times New Roman"/>
          <w:b/>
          <w:lang w:val="fi-FI"/>
        </w:rPr>
        <w:t>3. Ubah data keranjang secara manual lewat DevTools (misalnya jumlah menjadi 999) bila memungkinkan pada mekanisme Anda. Apa yang terjadi? Jika tidak bisa diubah, jelaskan alasannya.</w:t>
      </w:r>
    </w:p>
    <w:p w14:paraId="0D18CA7A" w14:textId="77777777" w:rsidR="00DE0878" w:rsidRDefault="00000000">
      <w:pPr>
        <w:spacing w:after="120"/>
      </w:pPr>
      <w:r w:rsidRPr="00A932B0">
        <w:rPr>
          <w:rFonts w:ascii="Times New Roman" w:hAnsi="Times New Roman"/>
          <w:lang w:val="fi-FI"/>
        </w:rPr>
        <w:t xml:space="preserve">Pada mekanisme Session di Laravel, jumlah tidak bisa diubah langsung menjadi 999 lewat DevTools. </w:t>
      </w:r>
      <w:r>
        <w:rPr>
          <w:rFonts w:ascii="Times New Roman" w:hAnsi="Times New Roman"/>
        </w:rPr>
        <w:t>Hal ini dikarenakan di DevTools (Application &gt; Cookies) hanya tersimpan cookie laravel-session yang berupa string acak terenkripsi, bukan nilai jumlah barang. Ketika nilai cookie tersebut coba diubah secara acak, server Laravel menolaknya karena token enkripsi tidak valid, sehingga saat halaman di-refresh keranjang belanja justru tereset menjadi kosong (Keranjang (0)). Bukti pengujian terlampir pada Gambar 11.</w:t>
      </w:r>
    </w:p>
    <w:p w14:paraId="0B1C5ABA" w14:textId="77777777" w:rsidR="00DE0878" w:rsidRDefault="00000000">
      <w:pPr>
        <w:spacing w:before="80" w:after="40"/>
      </w:pPr>
      <w:r>
        <w:rPr>
          <w:rFonts w:ascii="Times New Roman" w:hAnsi="Times New Roman"/>
          <w:b/>
        </w:rPr>
        <w:t>4. Mengapa harga tidak boleh dipercaya dari data yang dikirim atau disimpan di browser? Apa yang harus dilakukan server saat checkout?</w:t>
      </w:r>
    </w:p>
    <w:p w14:paraId="59D15215" w14:textId="77777777" w:rsidR="00DE0878" w:rsidRDefault="00000000">
      <w:pPr>
        <w:spacing w:after="120"/>
      </w:pPr>
      <w:r>
        <w:rPr>
          <w:rFonts w:ascii="Times New Roman" w:hAnsi="Times New Roman"/>
        </w:rPr>
        <w:t>Karena semua data di sisi browser/klien sangat mudah diubah oleh pengguna menggunakan DevTools atau manipulasi request HTTP. Jika harga disimpan di browser, pengguna bisa mengubah harga Rp 5.000 menjadi Rp 1. Saat checkout, server wajib mengambil ulang harga asli barang langsung dari database berdasarkan ID barang dan mengalikannya dengan jumlah beli di sisi server.</w:t>
      </w:r>
    </w:p>
    <w:p w14:paraId="4E46D887" w14:textId="77777777" w:rsidR="00DE0878" w:rsidRPr="00A932B0" w:rsidRDefault="00000000">
      <w:pPr>
        <w:spacing w:before="80" w:after="40"/>
        <w:rPr>
          <w:lang w:val="fi-FI"/>
        </w:rPr>
      </w:pPr>
      <w:r w:rsidRPr="00A932B0">
        <w:rPr>
          <w:rFonts w:ascii="Times New Roman" w:hAnsi="Times New Roman"/>
          <w:b/>
          <w:lang w:val="fi-FI"/>
        </w:rPr>
        <w:t>5. Apa yang terjadi pada keranjang jika pengguna membuka situs dari browser lain? Jelaskan sesuai pilihan Anda.</w:t>
      </w:r>
    </w:p>
    <w:p w14:paraId="0EED9846" w14:textId="77777777" w:rsidR="00DE0878" w:rsidRPr="00A932B0" w:rsidRDefault="00000000">
      <w:pPr>
        <w:spacing w:after="120"/>
        <w:rPr>
          <w:lang w:val="fi-FI"/>
        </w:rPr>
      </w:pPr>
      <w:r w:rsidRPr="00A932B0">
        <w:rPr>
          <w:rFonts w:ascii="Times New Roman" w:hAnsi="Times New Roman"/>
          <w:lang w:val="fi-FI"/>
        </w:rPr>
        <w:lastRenderedPageBreak/>
        <w:t>Keranjang belanja akan kosong di browser lain. Karena sistem ini tanpa login, sesi diikat pada cookie browser pertama. Browser yang berbeda memiliki penyimpanan cookie terpisah sehingga mendapatkan session ID baru, dan server menganggapnya sebagai pengunjung yang berbeda.</w:t>
      </w:r>
    </w:p>
    <w:p w14:paraId="4BF7781E" w14:textId="77777777" w:rsidR="00DE0878" w:rsidRPr="00A932B0" w:rsidRDefault="00000000">
      <w:pPr>
        <w:rPr>
          <w:lang w:val="fi-FI"/>
        </w:rPr>
      </w:pPr>
      <w:r w:rsidRPr="00A932B0">
        <w:rPr>
          <w:lang w:val="fi-FI"/>
        </w:rPr>
        <w:br w:type="page"/>
      </w:r>
    </w:p>
    <w:p w14:paraId="6FC7E3B3" w14:textId="77777777" w:rsidR="00DE0878" w:rsidRDefault="00000000">
      <w:pPr>
        <w:spacing w:before="120" w:after="160"/>
      </w:pPr>
      <w:r>
        <w:rPr>
          <w:rFonts w:ascii="Times New Roman" w:hAnsi="Times New Roman"/>
          <w:b/>
          <w:sz w:val="28"/>
        </w:rPr>
        <w:lastRenderedPageBreak/>
        <w:t>BAGIAN 3: TUGAS MANDIRI (PR) - PROGRAM TOKO ONLINE</w:t>
      </w:r>
    </w:p>
    <w:p w14:paraId="62772AD5" w14:textId="77777777" w:rsidR="00DE0878" w:rsidRDefault="00000000">
      <w:pPr>
        <w:spacing w:before="80" w:after="80"/>
      </w:pPr>
      <w:r>
        <w:rPr>
          <w:rFonts w:ascii="Times New Roman" w:hAnsi="Times New Roman"/>
          <w:b/>
          <w:sz w:val="24"/>
        </w:rPr>
        <w:t>3.1 Deskripsi Tugas &amp; Rancangan Database</w:t>
      </w:r>
    </w:p>
    <w:p w14:paraId="10B3214C" w14:textId="77777777" w:rsidR="00DE0878" w:rsidRDefault="00000000">
      <w:pPr>
        <w:spacing w:after="120"/>
      </w:pPr>
      <w:r>
        <w:rPr>
          <w:rFonts w:ascii="Times New Roman" w:hAnsi="Times New Roman"/>
          <w:sz w:val="24"/>
        </w:rPr>
        <w:t>Program toko online menggabungkan sistem autentikasi, katalog produk publik, keranjang belanja session terproteksi login, validasi stok, checkout transaksi, dan riwayat pesanan. Sesuai spesifikasi, database db_toko_online memiliki 4 tabel:</w:t>
      </w:r>
    </w:p>
    <w:p w14:paraId="43111403" w14:textId="77777777" w:rsidR="00DE0878" w:rsidRDefault="00000000">
      <w:pPr>
        <w:spacing w:after="80"/>
        <w:ind w:left="360"/>
      </w:pPr>
      <w:r>
        <w:t>1. Tabel users: id_user (PK, VARCHAR 15), nama_lengkap, email, username, password (hash), no_hp, alamat.</w:t>
      </w:r>
      <w:r>
        <w:br/>
        <w:t>2. Tabel products: id_barang (PK, VARCHAR 10), nama_barang, deskripsi, harga, stok, gambar.</w:t>
      </w:r>
      <w:r>
        <w:br/>
        <w:t>3. Tabel orders: id_order (PK, VARCHAR 15), id_user (FK), tanggal_order, total_harga, alamat_pengiriman.</w:t>
      </w:r>
      <w:r>
        <w:br/>
        <w:t>4. Tabel order_details: Composite PK (id_order, id_barang), harga_satuan (arsip), jumlah_beli.</w:t>
      </w:r>
    </w:p>
    <w:p w14:paraId="013981CC" w14:textId="77777777" w:rsidR="00DE0878" w:rsidRDefault="00000000">
      <w:pPr>
        <w:spacing w:before="120" w:after="40"/>
        <w:jc w:val="center"/>
      </w:pPr>
      <w:r>
        <w:rPr>
          <w:noProof/>
        </w:rPr>
        <w:drawing>
          <wp:inline distT="0" distB="0" distL="0" distR="0" wp14:anchorId="051D0420" wp14:editId="4533E337">
            <wp:extent cx="5303520" cy="308537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25824.png"/>
                    <pic:cNvPicPr/>
                  </pic:nvPicPr>
                  <pic:blipFill>
                    <a:blip r:embed="rId18"/>
                    <a:stretch>
                      <a:fillRect/>
                    </a:stretch>
                  </pic:blipFill>
                  <pic:spPr>
                    <a:xfrm>
                      <a:off x="0" y="0"/>
                      <a:ext cx="5303520" cy="3085372"/>
                    </a:xfrm>
                    <a:prstGeom prst="rect">
                      <a:avLst/>
                    </a:prstGeom>
                  </pic:spPr>
                </pic:pic>
              </a:graphicData>
            </a:graphic>
          </wp:inline>
        </w:drawing>
      </w:r>
    </w:p>
    <w:p w14:paraId="16352642" w14:textId="77777777" w:rsidR="00DE0878" w:rsidRDefault="00000000">
      <w:pPr>
        <w:jc w:val="center"/>
      </w:pPr>
      <w:r>
        <w:rPr>
          <w:rFonts w:ascii="Times New Roman" w:hAnsi="Times New Roman"/>
          <w:i/>
          <w:sz w:val="20"/>
        </w:rPr>
        <w:t>Gambar 12. Struktur tabel database db_toko_online di phpMyAdmin</w:t>
      </w:r>
    </w:p>
    <w:p w14:paraId="10097FD5" w14:textId="77777777" w:rsidR="00DE0878" w:rsidRDefault="00000000">
      <w:pPr>
        <w:spacing w:before="160" w:after="80"/>
      </w:pPr>
      <w:r>
        <w:rPr>
          <w:rFonts w:ascii="Times New Roman" w:hAnsi="Times New Roman"/>
          <w:b/>
          <w:sz w:val="24"/>
        </w:rPr>
        <w:t>3.2 Ketentuan 1 &amp; 2: Katalog Barang &amp; Pembatasan Pengunjung Belum Login</w:t>
      </w:r>
    </w:p>
    <w:p w14:paraId="5779C2CA" w14:textId="77777777" w:rsidR="00DE0878" w:rsidRDefault="00000000">
      <w:pPr>
        <w:spacing w:after="120"/>
      </w:pPr>
      <w:r>
        <w:rPr>
          <w:rFonts w:ascii="Times New Roman" w:hAnsi="Times New Roman"/>
          <w:sz w:val="24"/>
        </w:rPr>
        <w:t>Pengunjung yang belum login dapat melihat 10 barang di katalog. Barang dengan stok 0 (Printer Canon Pixma) tidak dapat dibeli dan berlabel [Stok Habis].</w:t>
      </w:r>
    </w:p>
    <w:p w14:paraId="7532AE9C" w14:textId="77777777" w:rsidR="00DE0878" w:rsidRDefault="00000000">
      <w:pPr>
        <w:spacing w:before="120" w:after="40"/>
        <w:jc w:val="center"/>
      </w:pPr>
      <w:r>
        <w:rPr>
          <w:noProof/>
        </w:rPr>
        <w:lastRenderedPageBreak/>
        <w:drawing>
          <wp:inline distT="0" distB="0" distL="0" distR="0" wp14:anchorId="72A09988" wp14:editId="162EED78">
            <wp:extent cx="4754880" cy="43423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25841.png"/>
                    <pic:cNvPicPr/>
                  </pic:nvPicPr>
                  <pic:blipFill>
                    <a:blip r:embed="rId19"/>
                    <a:stretch>
                      <a:fillRect/>
                    </a:stretch>
                  </pic:blipFill>
                  <pic:spPr>
                    <a:xfrm>
                      <a:off x="0" y="0"/>
                      <a:ext cx="4754880" cy="4342318"/>
                    </a:xfrm>
                    <a:prstGeom prst="rect">
                      <a:avLst/>
                    </a:prstGeom>
                  </pic:spPr>
                </pic:pic>
              </a:graphicData>
            </a:graphic>
          </wp:inline>
        </w:drawing>
      </w:r>
    </w:p>
    <w:p w14:paraId="34619C7F" w14:textId="77777777" w:rsidR="00DE0878" w:rsidRDefault="00000000">
      <w:pPr>
        <w:jc w:val="center"/>
      </w:pPr>
      <w:r>
        <w:rPr>
          <w:rFonts w:ascii="Times New Roman" w:hAnsi="Times New Roman"/>
          <w:i/>
          <w:sz w:val="20"/>
        </w:rPr>
        <w:t>Gambar 13. Katalog 10 barang saat belum login (stok 0 berstatus [Stok Habis])</w:t>
      </w:r>
    </w:p>
    <w:p w14:paraId="1FBD7780" w14:textId="77777777" w:rsidR="00DE0878" w:rsidRDefault="00000000">
      <w:pPr>
        <w:spacing w:after="120"/>
      </w:pPr>
      <w:r>
        <w:rPr>
          <w:rFonts w:ascii="Times New Roman" w:hAnsi="Times New Roman"/>
          <w:sz w:val="24"/>
        </w:rPr>
        <w:t>Jika pengunjung belum login mencoba memasukkan barang ke keranjang, sistem otomatis mengalihkan ke form login (/login) disertai pesan peringatan.</w:t>
      </w:r>
    </w:p>
    <w:p w14:paraId="429E284A" w14:textId="77777777" w:rsidR="00DE0878" w:rsidRDefault="00000000">
      <w:pPr>
        <w:spacing w:before="120" w:after="40"/>
        <w:jc w:val="center"/>
      </w:pPr>
      <w:r>
        <w:rPr>
          <w:noProof/>
        </w:rPr>
        <w:lastRenderedPageBreak/>
        <w:drawing>
          <wp:inline distT="0" distB="0" distL="0" distR="0" wp14:anchorId="2158E033" wp14:editId="699DC291">
            <wp:extent cx="4389120" cy="38154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25922.png"/>
                    <pic:cNvPicPr/>
                  </pic:nvPicPr>
                  <pic:blipFill>
                    <a:blip r:embed="rId20"/>
                    <a:stretch>
                      <a:fillRect/>
                    </a:stretch>
                  </pic:blipFill>
                  <pic:spPr>
                    <a:xfrm>
                      <a:off x="0" y="0"/>
                      <a:ext cx="4389120" cy="3815430"/>
                    </a:xfrm>
                    <a:prstGeom prst="rect">
                      <a:avLst/>
                    </a:prstGeom>
                  </pic:spPr>
                </pic:pic>
              </a:graphicData>
            </a:graphic>
          </wp:inline>
        </w:drawing>
      </w:r>
    </w:p>
    <w:p w14:paraId="487C80F7" w14:textId="77777777" w:rsidR="00DE0878" w:rsidRPr="00A932B0" w:rsidRDefault="00000000">
      <w:pPr>
        <w:jc w:val="center"/>
        <w:rPr>
          <w:lang w:val="fi-FI"/>
        </w:rPr>
      </w:pPr>
      <w:r w:rsidRPr="00A932B0">
        <w:rPr>
          <w:rFonts w:ascii="Times New Roman" w:hAnsi="Times New Roman"/>
          <w:i/>
          <w:sz w:val="20"/>
          <w:lang w:val="fi-FI"/>
        </w:rPr>
        <w:t>Gambar 14. Pengalihan otomatis ke halaman login saat mencoba memasukkan barang tanpa login</w:t>
      </w:r>
    </w:p>
    <w:p w14:paraId="6B6C54A7" w14:textId="77777777" w:rsidR="00DE0878" w:rsidRDefault="00000000">
      <w:pPr>
        <w:spacing w:before="160" w:after="80"/>
      </w:pPr>
      <w:r>
        <w:rPr>
          <w:rFonts w:ascii="Times New Roman" w:hAnsi="Times New Roman"/>
          <w:b/>
          <w:sz w:val="24"/>
        </w:rPr>
        <w:t>3.3 Ketentuan 3: Shopping Cart (Keranjang Belanja) &amp; Validasi Stok</w:t>
      </w:r>
    </w:p>
    <w:p w14:paraId="35F86B1A" w14:textId="77777777" w:rsidR="00DE0878" w:rsidRDefault="00000000">
      <w:pPr>
        <w:spacing w:after="120"/>
      </w:pPr>
      <w:r w:rsidRPr="00A932B0">
        <w:rPr>
          <w:rFonts w:ascii="Times New Roman" w:hAnsi="Times New Roman"/>
          <w:sz w:val="24"/>
          <w:lang w:val="fi-FI"/>
        </w:rPr>
        <w:t xml:space="preserve">Setelah login (Budi Santoso), pengguna dapat memasukkan barang ke keranjang. </w:t>
      </w:r>
      <w:r>
        <w:rPr>
          <w:rFonts w:ascii="Times New Roman" w:hAnsi="Times New Roman"/>
          <w:sz w:val="24"/>
        </w:rPr>
        <w:t>Halaman keranjang menampilkan barang, harga satuan, stok tersedia, jumlah beli, subtotal, dan total harga.</w:t>
      </w:r>
    </w:p>
    <w:p w14:paraId="16319598" w14:textId="77777777" w:rsidR="00DE0878" w:rsidRDefault="00000000">
      <w:pPr>
        <w:spacing w:before="120" w:after="40"/>
        <w:jc w:val="center"/>
      </w:pPr>
      <w:r>
        <w:rPr>
          <w:noProof/>
        </w:rPr>
        <w:lastRenderedPageBreak/>
        <w:drawing>
          <wp:inline distT="0" distB="0" distL="0" distR="0" wp14:anchorId="643E1DCC" wp14:editId="3E0A153E">
            <wp:extent cx="4572000" cy="35646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30013.png"/>
                    <pic:cNvPicPr/>
                  </pic:nvPicPr>
                  <pic:blipFill>
                    <a:blip r:embed="rId21"/>
                    <a:stretch>
                      <a:fillRect/>
                    </a:stretch>
                  </pic:blipFill>
                  <pic:spPr>
                    <a:xfrm>
                      <a:off x="0" y="0"/>
                      <a:ext cx="4572000" cy="3564680"/>
                    </a:xfrm>
                    <a:prstGeom prst="rect">
                      <a:avLst/>
                    </a:prstGeom>
                  </pic:spPr>
                </pic:pic>
              </a:graphicData>
            </a:graphic>
          </wp:inline>
        </w:drawing>
      </w:r>
    </w:p>
    <w:p w14:paraId="0744B732" w14:textId="77777777" w:rsidR="00DE0878" w:rsidRPr="00A932B0" w:rsidRDefault="00000000">
      <w:pPr>
        <w:jc w:val="center"/>
        <w:rPr>
          <w:lang w:val="fi-FI"/>
        </w:rPr>
      </w:pPr>
      <w:r w:rsidRPr="00A932B0">
        <w:rPr>
          <w:rFonts w:ascii="Times New Roman" w:hAnsi="Times New Roman"/>
          <w:i/>
          <w:sz w:val="20"/>
          <w:lang w:val="fi-FI"/>
        </w:rPr>
        <w:t>Gambar 15. Halaman keranjang belanja setelah barang berhasil dimasukkan</w:t>
      </w:r>
    </w:p>
    <w:p w14:paraId="7234BDDF" w14:textId="77777777" w:rsidR="00DE0878" w:rsidRPr="00A932B0" w:rsidRDefault="00000000">
      <w:pPr>
        <w:spacing w:after="120"/>
        <w:rPr>
          <w:lang w:val="fi-FI"/>
        </w:rPr>
      </w:pPr>
      <w:r>
        <w:rPr>
          <w:rFonts w:ascii="Times New Roman" w:hAnsi="Times New Roman"/>
          <w:sz w:val="24"/>
        </w:rPr>
        <w:t xml:space="preserve">Sistem memvalidasi agar kuantitas beli tidak melebihi stok yang tersedia. </w:t>
      </w:r>
      <w:r w:rsidRPr="00A932B0">
        <w:rPr>
          <w:rFonts w:ascii="Times New Roman" w:hAnsi="Times New Roman"/>
          <w:sz w:val="24"/>
          <w:lang w:val="fi-FI"/>
        </w:rPr>
        <w:t>Saat tombol [+] ditekan melebihi stok yang ada (stok 5), sistem menampilkan notifikasi error.</w:t>
      </w:r>
    </w:p>
    <w:p w14:paraId="6C650381" w14:textId="77777777" w:rsidR="00DE0878" w:rsidRDefault="00000000">
      <w:pPr>
        <w:spacing w:before="120" w:after="40"/>
        <w:jc w:val="center"/>
      </w:pPr>
      <w:r>
        <w:rPr>
          <w:noProof/>
        </w:rPr>
        <w:drawing>
          <wp:inline distT="0" distB="0" distL="0" distR="0" wp14:anchorId="23DDC836" wp14:editId="0E568D8C">
            <wp:extent cx="4572000" cy="271514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30032.png"/>
                    <pic:cNvPicPr/>
                  </pic:nvPicPr>
                  <pic:blipFill>
                    <a:blip r:embed="rId22"/>
                    <a:stretch>
                      <a:fillRect/>
                    </a:stretch>
                  </pic:blipFill>
                  <pic:spPr>
                    <a:xfrm>
                      <a:off x="0" y="0"/>
                      <a:ext cx="4572000" cy="2715141"/>
                    </a:xfrm>
                    <a:prstGeom prst="rect">
                      <a:avLst/>
                    </a:prstGeom>
                  </pic:spPr>
                </pic:pic>
              </a:graphicData>
            </a:graphic>
          </wp:inline>
        </w:drawing>
      </w:r>
    </w:p>
    <w:p w14:paraId="7A44507D" w14:textId="77777777" w:rsidR="00DE0878" w:rsidRPr="00A932B0" w:rsidRDefault="00000000">
      <w:pPr>
        <w:jc w:val="center"/>
        <w:rPr>
          <w:lang w:val="fi-FI"/>
        </w:rPr>
      </w:pPr>
      <w:r w:rsidRPr="00A932B0">
        <w:rPr>
          <w:rFonts w:ascii="Times New Roman" w:hAnsi="Times New Roman"/>
          <w:i/>
          <w:sz w:val="20"/>
          <w:lang w:val="fi-FI"/>
        </w:rPr>
        <w:t>Gambar 16. Validasi sistem saat kuantitas keranjang mencoba melebihi stok</w:t>
      </w:r>
    </w:p>
    <w:p w14:paraId="29D0C984" w14:textId="77777777" w:rsidR="00DE0878" w:rsidRPr="00A932B0" w:rsidRDefault="00000000">
      <w:pPr>
        <w:spacing w:before="160" w:after="80"/>
        <w:rPr>
          <w:lang w:val="fi-FI"/>
        </w:rPr>
      </w:pPr>
      <w:r w:rsidRPr="00A932B0">
        <w:rPr>
          <w:rFonts w:ascii="Times New Roman" w:hAnsi="Times New Roman"/>
          <w:b/>
          <w:sz w:val="24"/>
          <w:lang w:val="fi-FI"/>
        </w:rPr>
        <w:t>3.4 Ketentuan 4: Checkout Pesanan</w:t>
      </w:r>
    </w:p>
    <w:p w14:paraId="49CF9B67" w14:textId="77777777" w:rsidR="00DE0878" w:rsidRDefault="00000000">
      <w:pPr>
        <w:spacing w:after="120"/>
      </w:pPr>
      <w:r w:rsidRPr="00A932B0">
        <w:rPr>
          <w:rFonts w:ascii="Times New Roman" w:hAnsi="Times New Roman"/>
          <w:sz w:val="24"/>
          <w:lang w:val="fi-FI"/>
        </w:rPr>
        <w:lastRenderedPageBreak/>
        <w:t xml:space="preserve">Pembelian hanya sah jika pengguna melakukan checkout dari keranjang. </w:t>
      </w:r>
      <w:r>
        <w:rPr>
          <w:rFonts w:ascii="Times New Roman" w:hAnsi="Times New Roman"/>
          <w:sz w:val="24"/>
        </w:rPr>
        <w:t>Form checkout menampilkan ringkasan belanja, total bayar (ongkir diabaikan), dan form isian alamat pengiriman.</w:t>
      </w:r>
    </w:p>
    <w:p w14:paraId="3C899F13" w14:textId="77777777" w:rsidR="00DE0878" w:rsidRDefault="00000000">
      <w:pPr>
        <w:spacing w:before="120" w:after="40"/>
        <w:jc w:val="center"/>
      </w:pPr>
      <w:r>
        <w:rPr>
          <w:noProof/>
        </w:rPr>
        <w:drawing>
          <wp:inline distT="0" distB="0" distL="0" distR="0" wp14:anchorId="2980E3BE" wp14:editId="50ADA61F">
            <wp:extent cx="4572000" cy="380658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30046.png"/>
                    <pic:cNvPicPr/>
                  </pic:nvPicPr>
                  <pic:blipFill>
                    <a:blip r:embed="rId23"/>
                    <a:stretch>
                      <a:fillRect/>
                    </a:stretch>
                  </pic:blipFill>
                  <pic:spPr>
                    <a:xfrm>
                      <a:off x="0" y="0"/>
                      <a:ext cx="4572000" cy="3806589"/>
                    </a:xfrm>
                    <a:prstGeom prst="rect">
                      <a:avLst/>
                    </a:prstGeom>
                  </pic:spPr>
                </pic:pic>
              </a:graphicData>
            </a:graphic>
          </wp:inline>
        </w:drawing>
      </w:r>
    </w:p>
    <w:p w14:paraId="06A881E2" w14:textId="77777777" w:rsidR="00DE0878" w:rsidRPr="00A932B0" w:rsidRDefault="00000000">
      <w:pPr>
        <w:jc w:val="center"/>
        <w:rPr>
          <w:lang w:val="fi-FI"/>
        </w:rPr>
      </w:pPr>
      <w:r w:rsidRPr="00A932B0">
        <w:rPr>
          <w:rFonts w:ascii="Times New Roman" w:hAnsi="Times New Roman"/>
          <w:i/>
          <w:sz w:val="20"/>
          <w:lang w:val="fi-FI"/>
        </w:rPr>
        <w:t>Gambar 17. Halaman konfirmasi checkout dan isian alamat pengiriman</w:t>
      </w:r>
    </w:p>
    <w:p w14:paraId="098B76C0" w14:textId="77777777" w:rsidR="00DE0878" w:rsidRPr="00A932B0" w:rsidRDefault="00000000">
      <w:pPr>
        <w:spacing w:before="160" w:after="80"/>
        <w:rPr>
          <w:lang w:val="fi-FI"/>
        </w:rPr>
      </w:pPr>
      <w:r w:rsidRPr="00A932B0">
        <w:rPr>
          <w:rFonts w:ascii="Times New Roman" w:hAnsi="Times New Roman"/>
          <w:b/>
          <w:sz w:val="24"/>
          <w:lang w:val="fi-FI"/>
        </w:rPr>
        <w:t>3.5 Ketentuan 5: Riwayat Pesanan &amp; Pengurangan Stok</w:t>
      </w:r>
    </w:p>
    <w:p w14:paraId="46574757" w14:textId="77777777" w:rsidR="00DE0878" w:rsidRDefault="00000000">
      <w:pPr>
        <w:spacing w:after="120"/>
      </w:pPr>
      <w:r>
        <w:rPr>
          <w:rFonts w:ascii="Times New Roman" w:hAnsi="Times New Roman"/>
          <w:sz w:val="24"/>
        </w:rPr>
        <w:t>Halaman riwayat pesanan sebelum checkout berstatus kosong.</w:t>
      </w:r>
    </w:p>
    <w:p w14:paraId="1D58B929" w14:textId="77777777" w:rsidR="00DE0878" w:rsidRDefault="00000000">
      <w:pPr>
        <w:spacing w:before="120" w:after="40"/>
        <w:jc w:val="center"/>
      </w:pPr>
      <w:r>
        <w:rPr>
          <w:noProof/>
        </w:rPr>
        <w:lastRenderedPageBreak/>
        <w:drawing>
          <wp:inline distT="0" distB="0" distL="0" distR="0" wp14:anchorId="30CAD2A6" wp14:editId="6FFFE68B">
            <wp:extent cx="4572000" cy="38673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30121.png"/>
                    <pic:cNvPicPr/>
                  </pic:nvPicPr>
                  <pic:blipFill>
                    <a:blip r:embed="rId24"/>
                    <a:stretch>
                      <a:fillRect/>
                    </a:stretch>
                  </pic:blipFill>
                  <pic:spPr>
                    <a:xfrm>
                      <a:off x="0" y="0"/>
                      <a:ext cx="4572000" cy="3867340"/>
                    </a:xfrm>
                    <a:prstGeom prst="rect">
                      <a:avLst/>
                    </a:prstGeom>
                  </pic:spPr>
                </pic:pic>
              </a:graphicData>
            </a:graphic>
          </wp:inline>
        </w:drawing>
      </w:r>
    </w:p>
    <w:p w14:paraId="6FC42A97" w14:textId="77777777" w:rsidR="00DE0878" w:rsidRDefault="00000000">
      <w:pPr>
        <w:jc w:val="center"/>
      </w:pPr>
      <w:r>
        <w:rPr>
          <w:rFonts w:ascii="Times New Roman" w:hAnsi="Times New Roman"/>
          <w:i/>
          <w:sz w:val="20"/>
        </w:rPr>
        <w:t>Gambar 18. Halaman riwayat pesanan awal yang belum memiliki transaksi</w:t>
      </w:r>
    </w:p>
    <w:p w14:paraId="53A2D4BF" w14:textId="77777777" w:rsidR="00DE0878" w:rsidRDefault="00000000">
      <w:pPr>
        <w:spacing w:after="120"/>
      </w:pPr>
      <w:r>
        <w:rPr>
          <w:rFonts w:ascii="Times New Roman" w:hAnsi="Times New Roman"/>
          <w:sz w:val="24"/>
        </w:rPr>
        <w:t>Setelah checkout dikonfirmasi, sistem membuat data di tabel orders dan order_details, mengurangi stok barang, serta mengosongkan keranjang belanja.</w:t>
      </w:r>
    </w:p>
    <w:p w14:paraId="28C880D3" w14:textId="77777777" w:rsidR="00DE0878" w:rsidRDefault="00000000">
      <w:pPr>
        <w:spacing w:before="120" w:after="40"/>
        <w:jc w:val="center"/>
      </w:pPr>
      <w:r>
        <w:rPr>
          <w:noProof/>
        </w:rPr>
        <w:lastRenderedPageBreak/>
        <w:drawing>
          <wp:inline distT="0" distB="0" distL="0" distR="0" wp14:anchorId="473C6432" wp14:editId="72DCBC2F">
            <wp:extent cx="4572000" cy="359083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30139.png"/>
                    <pic:cNvPicPr/>
                  </pic:nvPicPr>
                  <pic:blipFill>
                    <a:blip r:embed="rId25"/>
                    <a:stretch>
                      <a:fillRect/>
                    </a:stretch>
                  </pic:blipFill>
                  <pic:spPr>
                    <a:xfrm>
                      <a:off x="0" y="0"/>
                      <a:ext cx="4572000" cy="3590832"/>
                    </a:xfrm>
                    <a:prstGeom prst="rect">
                      <a:avLst/>
                    </a:prstGeom>
                  </pic:spPr>
                </pic:pic>
              </a:graphicData>
            </a:graphic>
          </wp:inline>
        </w:drawing>
      </w:r>
    </w:p>
    <w:p w14:paraId="2F02E589" w14:textId="77777777" w:rsidR="00DE0878" w:rsidRPr="00A932B0" w:rsidRDefault="00000000">
      <w:pPr>
        <w:jc w:val="center"/>
        <w:rPr>
          <w:lang w:val="fi-FI"/>
        </w:rPr>
      </w:pPr>
      <w:r w:rsidRPr="00A932B0">
        <w:rPr>
          <w:rFonts w:ascii="Times New Roman" w:hAnsi="Times New Roman"/>
          <w:i/>
          <w:sz w:val="20"/>
          <w:lang w:val="fi-FI"/>
        </w:rPr>
        <w:t>Gambar 19. Riwayat pesanan setelah checkout sukses dan keranjang otomatis kosong (0)</w:t>
      </w:r>
    </w:p>
    <w:p w14:paraId="1D2C8C2B" w14:textId="77777777" w:rsidR="00DE0878" w:rsidRPr="00A932B0" w:rsidRDefault="00000000">
      <w:pPr>
        <w:spacing w:after="120"/>
        <w:rPr>
          <w:lang w:val="fi-FI"/>
        </w:rPr>
      </w:pPr>
      <w:r w:rsidRPr="00A932B0">
        <w:rPr>
          <w:rFonts w:ascii="Times New Roman" w:hAnsi="Times New Roman"/>
          <w:sz w:val="24"/>
          <w:lang w:val="fi-FI"/>
        </w:rPr>
        <w:t>Bukti pengurangan stok dapat dilihat pada katalog: stok Laptop Asus Vivobook yang semula 5 telah berkurang 5 menjadi 0 dan statusnya berubah menjadi [Stok Habis].</w:t>
      </w:r>
    </w:p>
    <w:p w14:paraId="510A0777" w14:textId="77777777" w:rsidR="00DE0878" w:rsidRDefault="00000000">
      <w:pPr>
        <w:spacing w:before="120" w:after="40"/>
        <w:jc w:val="center"/>
      </w:pPr>
      <w:r>
        <w:rPr>
          <w:noProof/>
        </w:rPr>
        <w:lastRenderedPageBreak/>
        <w:drawing>
          <wp:inline distT="0" distB="0" distL="0" distR="0" wp14:anchorId="192C581A" wp14:editId="553CAF31">
            <wp:extent cx="4754880" cy="40100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30146.png"/>
                    <pic:cNvPicPr/>
                  </pic:nvPicPr>
                  <pic:blipFill>
                    <a:blip r:embed="rId26"/>
                    <a:stretch>
                      <a:fillRect/>
                    </a:stretch>
                  </pic:blipFill>
                  <pic:spPr>
                    <a:xfrm>
                      <a:off x="0" y="0"/>
                      <a:ext cx="4754880" cy="4010035"/>
                    </a:xfrm>
                    <a:prstGeom prst="rect">
                      <a:avLst/>
                    </a:prstGeom>
                  </pic:spPr>
                </pic:pic>
              </a:graphicData>
            </a:graphic>
          </wp:inline>
        </w:drawing>
      </w:r>
    </w:p>
    <w:p w14:paraId="08CD42C4" w14:textId="77777777" w:rsidR="00DE0878" w:rsidRDefault="00000000">
      <w:pPr>
        <w:jc w:val="center"/>
      </w:pPr>
      <w:r>
        <w:rPr>
          <w:rFonts w:ascii="Times New Roman" w:hAnsi="Times New Roman"/>
          <w:i/>
          <w:sz w:val="20"/>
        </w:rPr>
        <w:t>Gambar 20. Bukti stok barang di katalog berkurang menjadi 0 dan berstatus [Stok Habis]</w:t>
      </w:r>
    </w:p>
    <w:p w14:paraId="45870736" w14:textId="77777777" w:rsidR="00DE0878" w:rsidRDefault="00000000">
      <w:pPr>
        <w:spacing w:before="160" w:after="80"/>
      </w:pPr>
      <w:r>
        <w:rPr>
          <w:rFonts w:ascii="Times New Roman" w:hAnsi="Times New Roman"/>
          <w:b/>
          <w:sz w:val="24"/>
        </w:rPr>
        <w:t>3.6 Tabel Verifikasi Skenario Pengujian (Definition of Done)</w:t>
      </w:r>
    </w:p>
    <w:p w14:paraId="682C6A52" w14:textId="77777777" w:rsidR="00DE0878" w:rsidRPr="00A932B0" w:rsidRDefault="00000000">
      <w:pPr>
        <w:spacing w:after="120"/>
        <w:rPr>
          <w:lang w:val="fi-FI"/>
        </w:rPr>
      </w:pPr>
      <w:r w:rsidRPr="00A932B0">
        <w:rPr>
          <w:rFonts w:ascii="Times New Roman" w:hAnsi="Times New Roman"/>
          <w:sz w:val="24"/>
          <w:lang w:val="fi-FI"/>
        </w:rPr>
        <w:t>Tabel verifikasi seluruh skenario pengujian pada program toko online:</w:t>
      </w:r>
    </w:p>
    <w:tbl>
      <w:tblPr>
        <w:tblW w:w="0" w:type="auto"/>
        <w:jc w:val="center"/>
        <w:tblLook w:val="04A0" w:firstRow="1" w:lastRow="0" w:firstColumn="1" w:lastColumn="0" w:noHBand="0" w:noVBand="1"/>
      </w:tblPr>
      <w:tblGrid>
        <w:gridCol w:w="1872"/>
        <w:gridCol w:w="1872"/>
        <w:gridCol w:w="1872"/>
        <w:gridCol w:w="1872"/>
        <w:gridCol w:w="1872"/>
      </w:tblGrid>
      <w:tr w:rsidR="00DE0878" w14:paraId="08759A4C" w14:textId="77777777" w:rsidTr="00A932B0">
        <w:trPr>
          <w:jc w:val="center"/>
        </w:trPr>
        <w:tc>
          <w:tcPr>
            <w:tcW w:w="1872" w:type="dxa"/>
            <w:tcBorders>
              <w:top w:val="single" w:sz="4" w:space="0" w:color="CCCCCC"/>
              <w:left w:val="single" w:sz="4" w:space="0" w:color="CCCCCC"/>
              <w:bottom w:val="single" w:sz="4" w:space="0" w:color="CCCCCC"/>
              <w:right w:val="single" w:sz="4" w:space="0" w:color="CCCCCC"/>
            </w:tcBorders>
          </w:tcPr>
          <w:p w14:paraId="0AF7C57A" w14:textId="77777777" w:rsidR="00DE0878" w:rsidRDefault="00000000">
            <w:pPr>
              <w:jc w:val="center"/>
            </w:pPr>
            <w:r>
              <w:rPr>
                <w:rFonts w:ascii="Times New Roman" w:hAnsi="Times New Roman"/>
                <w:b/>
                <w:sz w:val="20"/>
              </w:rPr>
              <w:t>ID</w:t>
            </w:r>
          </w:p>
        </w:tc>
        <w:tc>
          <w:tcPr>
            <w:tcW w:w="1872" w:type="dxa"/>
            <w:tcBorders>
              <w:top w:val="single" w:sz="4" w:space="0" w:color="CCCCCC"/>
              <w:left w:val="single" w:sz="4" w:space="0" w:color="CCCCCC"/>
              <w:bottom w:val="single" w:sz="4" w:space="0" w:color="CCCCCC"/>
              <w:right w:val="single" w:sz="4" w:space="0" w:color="CCCCCC"/>
            </w:tcBorders>
          </w:tcPr>
          <w:p w14:paraId="5E5F8C32" w14:textId="77777777" w:rsidR="00DE0878" w:rsidRDefault="00000000">
            <w:pPr>
              <w:jc w:val="center"/>
            </w:pPr>
            <w:r>
              <w:rPr>
                <w:rFonts w:ascii="Times New Roman" w:hAnsi="Times New Roman"/>
                <w:b/>
                <w:sz w:val="20"/>
              </w:rPr>
              <w:t>Skenario Pengujian</w:t>
            </w:r>
          </w:p>
        </w:tc>
        <w:tc>
          <w:tcPr>
            <w:tcW w:w="1872" w:type="dxa"/>
            <w:tcBorders>
              <w:top w:val="single" w:sz="4" w:space="0" w:color="CCCCCC"/>
              <w:left w:val="single" w:sz="4" w:space="0" w:color="CCCCCC"/>
              <w:bottom w:val="single" w:sz="4" w:space="0" w:color="CCCCCC"/>
              <w:right w:val="single" w:sz="4" w:space="0" w:color="CCCCCC"/>
            </w:tcBorders>
          </w:tcPr>
          <w:p w14:paraId="129240D2" w14:textId="77777777" w:rsidR="00DE0878" w:rsidRDefault="00000000">
            <w:pPr>
              <w:jc w:val="center"/>
            </w:pPr>
            <w:r>
              <w:rPr>
                <w:rFonts w:ascii="Times New Roman" w:hAnsi="Times New Roman"/>
                <w:b/>
                <w:sz w:val="20"/>
              </w:rPr>
              <w:t>Hasil yang Diharapkan</w:t>
            </w:r>
          </w:p>
        </w:tc>
        <w:tc>
          <w:tcPr>
            <w:tcW w:w="1872" w:type="dxa"/>
            <w:tcBorders>
              <w:top w:val="single" w:sz="4" w:space="0" w:color="CCCCCC"/>
              <w:left w:val="single" w:sz="4" w:space="0" w:color="CCCCCC"/>
              <w:bottom w:val="single" w:sz="4" w:space="0" w:color="CCCCCC"/>
              <w:right w:val="single" w:sz="4" w:space="0" w:color="CCCCCC"/>
            </w:tcBorders>
          </w:tcPr>
          <w:p w14:paraId="0FCD65EC" w14:textId="77777777" w:rsidR="00DE0878" w:rsidRDefault="00000000">
            <w:pPr>
              <w:jc w:val="center"/>
            </w:pPr>
            <w:r>
              <w:rPr>
                <w:rFonts w:ascii="Times New Roman" w:hAnsi="Times New Roman"/>
                <w:b/>
                <w:sz w:val="20"/>
              </w:rPr>
              <w:t>Status</w:t>
            </w:r>
          </w:p>
        </w:tc>
        <w:tc>
          <w:tcPr>
            <w:tcW w:w="1872" w:type="dxa"/>
            <w:tcBorders>
              <w:top w:val="single" w:sz="4" w:space="0" w:color="CCCCCC"/>
              <w:left w:val="single" w:sz="4" w:space="0" w:color="CCCCCC"/>
              <w:bottom w:val="single" w:sz="4" w:space="0" w:color="CCCCCC"/>
              <w:right w:val="single" w:sz="4" w:space="0" w:color="CCCCCC"/>
            </w:tcBorders>
          </w:tcPr>
          <w:p w14:paraId="55CBD9F6" w14:textId="77777777" w:rsidR="00DE0878" w:rsidRDefault="00000000">
            <w:pPr>
              <w:jc w:val="center"/>
            </w:pPr>
            <w:r>
              <w:rPr>
                <w:rFonts w:ascii="Times New Roman" w:hAnsi="Times New Roman"/>
                <w:b/>
                <w:sz w:val="20"/>
              </w:rPr>
              <w:t>Keterangan / Bukti</w:t>
            </w:r>
          </w:p>
        </w:tc>
      </w:tr>
      <w:tr w:rsidR="00DE0878" w14:paraId="77FEE675"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22AD069D" w14:textId="77777777" w:rsidR="00DE0878" w:rsidRDefault="00000000">
            <w:pPr>
              <w:spacing w:before="40" w:after="40" w:line="252" w:lineRule="auto"/>
              <w:jc w:val="center"/>
            </w:pPr>
            <w:r>
              <w:rPr>
                <w:rFonts w:ascii="Times New Roman" w:hAnsi="Times New Roman"/>
                <w:sz w:val="20"/>
              </w:rPr>
              <w:t>SK-01</w:t>
            </w:r>
          </w:p>
        </w:tc>
        <w:tc>
          <w:tcPr>
            <w:tcW w:w="1872" w:type="dxa"/>
            <w:tcBorders>
              <w:top w:val="single" w:sz="4" w:space="0" w:color="CCCCCC"/>
              <w:left w:val="single" w:sz="4" w:space="0" w:color="CCCCCC"/>
              <w:bottom w:val="single" w:sz="4" w:space="0" w:color="CCCCCC"/>
              <w:right w:val="single" w:sz="4" w:space="0" w:color="CCCCCC"/>
            </w:tcBorders>
          </w:tcPr>
          <w:p w14:paraId="62E386EE" w14:textId="77777777" w:rsidR="00DE0878" w:rsidRDefault="00000000">
            <w:pPr>
              <w:spacing w:before="40" w:after="40" w:line="252" w:lineRule="auto"/>
            </w:pPr>
            <w:r>
              <w:rPr>
                <w:rFonts w:ascii="Times New Roman" w:hAnsi="Times New Roman"/>
                <w:sz w:val="20"/>
              </w:rPr>
              <w:t>Katalog dibuka tanpa login</w:t>
            </w:r>
          </w:p>
        </w:tc>
        <w:tc>
          <w:tcPr>
            <w:tcW w:w="1872" w:type="dxa"/>
            <w:tcBorders>
              <w:top w:val="single" w:sz="4" w:space="0" w:color="CCCCCC"/>
              <w:left w:val="single" w:sz="4" w:space="0" w:color="CCCCCC"/>
              <w:bottom w:val="single" w:sz="4" w:space="0" w:color="CCCCCC"/>
              <w:right w:val="single" w:sz="4" w:space="0" w:color="CCCCCC"/>
            </w:tcBorders>
          </w:tcPr>
          <w:p w14:paraId="4DBC46C1" w14:textId="77777777" w:rsidR="00DE0878" w:rsidRDefault="00000000">
            <w:pPr>
              <w:spacing w:before="40" w:after="40" w:line="252" w:lineRule="auto"/>
            </w:pPr>
            <w:r>
              <w:rPr>
                <w:rFonts w:ascii="Times New Roman" w:hAnsi="Times New Roman"/>
                <w:sz w:val="20"/>
              </w:rPr>
              <w:t>10 barang tampil lengkap dengan harga dan stok</w:t>
            </w:r>
          </w:p>
        </w:tc>
        <w:tc>
          <w:tcPr>
            <w:tcW w:w="1872" w:type="dxa"/>
            <w:tcBorders>
              <w:top w:val="single" w:sz="4" w:space="0" w:color="CCCCCC"/>
              <w:left w:val="single" w:sz="4" w:space="0" w:color="CCCCCC"/>
              <w:bottom w:val="single" w:sz="4" w:space="0" w:color="CCCCCC"/>
              <w:right w:val="single" w:sz="4" w:space="0" w:color="CCCCCC"/>
            </w:tcBorders>
          </w:tcPr>
          <w:p w14:paraId="4AF34257" w14:textId="77777777" w:rsidR="00DE0878" w:rsidRDefault="00000000">
            <w:pPr>
              <w:spacing w:before="40" w:after="40" w:line="252" w:lineRule="auto"/>
              <w:jc w:val="center"/>
            </w:pPr>
            <w:r>
              <w:rPr>
                <w:rFonts w:ascii="Times New Roman" w:hAnsi="Times New Roman"/>
                <w:b/>
                <w:sz w:val="20"/>
              </w:rPr>
              <w:t>PASS</w:t>
            </w:r>
          </w:p>
        </w:tc>
        <w:tc>
          <w:tcPr>
            <w:tcW w:w="1872" w:type="dxa"/>
            <w:tcBorders>
              <w:top w:val="single" w:sz="4" w:space="0" w:color="CCCCCC"/>
              <w:left w:val="single" w:sz="4" w:space="0" w:color="CCCCCC"/>
              <w:bottom w:val="single" w:sz="4" w:space="0" w:color="CCCCCC"/>
              <w:right w:val="single" w:sz="4" w:space="0" w:color="CCCCCC"/>
            </w:tcBorders>
          </w:tcPr>
          <w:p w14:paraId="7144D07B" w14:textId="77777777" w:rsidR="00DE0878" w:rsidRDefault="00000000">
            <w:pPr>
              <w:spacing w:before="40" w:after="40" w:line="252" w:lineRule="auto"/>
            </w:pPr>
            <w:r>
              <w:rPr>
                <w:rFonts w:ascii="Times New Roman" w:hAnsi="Times New Roman"/>
                <w:sz w:val="20"/>
              </w:rPr>
              <w:t>Gambar 13 (Katalog)</w:t>
            </w:r>
          </w:p>
        </w:tc>
      </w:tr>
      <w:tr w:rsidR="00DE0878" w14:paraId="755BC455"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08DC0660" w14:textId="77777777" w:rsidR="00DE0878" w:rsidRDefault="00000000">
            <w:pPr>
              <w:spacing w:before="40" w:after="40" w:line="252" w:lineRule="auto"/>
              <w:jc w:val="center"/>
            </w:pPr>
            <w:r>
              <w:rPr>
                <w:rFonts w:ascii="Times New Roman" w:hAnsi="Times New Roman"/>
                <w:sz w:val="20"/>
              </w:rPr>
              <w:t>SK-02</w:t>
            </w:r>
          </w:p>
        </w:tc>
        <w:tc>
          <w:tcPr>
            <w:tcW w:w="1872" w:type="dxa"/>
            <w:tcBorders>
              <w:top w:val="single" w:sz="4" w:space="0" w:color="CCCCCC"/>
              <w:left w:val="single" w:sz="4" w:space="0" w:color="CCCCCC"/>
              <w:bottom w:val="single" w:sz="4" w:space="0" w:color="CCCCCC"/>
              <w:right w:val="single" w:sz="4" w:space="0" w:color="CCCCCC"/>
            </w:tcBorders>
          </w:tcPr>
          <w:p w14:paraId="7BED4BB1" w14:textId="77777777" w:rsidR="00DE0878" w:rsidRDefault="00000000">
            <w:pPr>
              <w:spacing w:before="40" w:after="40" w:line="252" w:lineRule="auto"/>
            </w:pPr>
            <w:r>
              <w:rPr>
                <w:rFonts w:ascii="Times New Roman" w:hAnsi="Times New Roman"/>
                <w:sz w:val="20"/>
              </w:rPr>
              <w:t>Barang stok 0 dibuka di katalog</w:t>
            </w:r>
          </w:p>
        </w:tc>
        <w:tc>
          <w:tcPr>
            <w:tcW w:w="1872" w:type="dxa"/>
            <w:tcBorders>
              <w:top w:val="single" w:sz="4" w:space="0" w:color="CCCCCC"/>
              <w:left w:val="single" w:sz="4" w:space="0" w:color="CCCCCC"/>
              <w:bottom w:val="single" w:sz="4" w:space="0" w:color="CCCCCC"/>
              <w:right w:val="single" w:sz="4" w:space="0" w:color="CCCCCC"/>
            </w:tcBorders>
          </w:tcPr>
          <w:p w14:paraId="597DB5B1" w14:textId="77777777" w:rsidR="00DE0878" w:rsidRDefault="00000000">
            <w:pPr>
              <w:spacing w:before="40" w:after="40" w:line="252" w:lineRule="auto"/>
            </w:pPr>
            <w:r>
              <w:rPr>
                <w:rFonts w:ascii="Times New Roman" w:hAnsi="Times New Roman"/>
                <w:sz w:val="20"/>
              </w:rPr>
              <w:t>Tidak ada tombol beli, berlabel [Stok Habis]</w:t>
            </w:r>
          </w:p>
        </w:tc>
        <w:tc>
          <w:tcPr>
            <w:tcW w:w="1872" w:type="dxa"/>
            <w:tcBorders>
              <w:top w:val="single" w:sz="4" w:space="0" w:color="CCCCCC"/>
              <w:left w:val="single" w:sz="4" w:space="0" w:color="CCCCCC"/>
              <w:bottom w:val="single" w:sz="4" w:space="0" w:color="CCCCCC"/>
              <w:right w:val="single" w:sz="4" w:space="0" w:color="CCCCCC"/>
            </w:tcBorders>
          </w:tcPr>
          <w:p w14:paraId="46B032D3" w14:textId="77777777" w:rsidR="00DE0878" w:rsidRDefault="00000000">
            <w:pPr>
              <w:spacing w:before="40" w:after="40" w:line="252" w:lineRule="auto"/>
              <w:jc w:val="center"/>
            </w:pPr>
            <w:r>
              <w:rPr>
                <w:rFonts w:ascii="Times New Roman" w:hAnsi="Times New Roman"/>
                <w:b/>
                <w:sz w:val="20"/>
              </w:rPr>
              <w:t>PASS</w:t>
            </w:r>
          </w:p>
        </w:tc>
        <w:tc>
          <w:tcPr>
            <w:tcW w:w="1872" w:type="dxa"/>
            <w:tcBorders>
              <w:top w:val="single" w:sz="4" w:space="0" w:color="CCCCCC"/>
              <w:left w:val="single" w:sz="4" w:space="0" w:color="CCCCCC"/>
              <w:bottom w:val="single" w:sz="4" w:space="0" w:color="CCCCCC"/>
              <w:right w:val="single" w:sz="4" w:space="0" w:color="CCCCCC"/>
            </w:tcBorders>
          </w:tcPr>
          <w:p w14:paraId="709A953A" w14:textId="77777777" w:rsidR="00DE0878" w:rsidRDefault="00000000">
            <w:pPr>
              <w:spacing w:before="40" w:after="40" w:line="252" w:lineRule="auto"/>
            </w:pPr>
            <w:r>
              <w:rPr>
                <w:rFonts w:ascii="Times New Roman" w:hAnsi="Times New Roman"/>
                <w:sz w:val="20"/>
              </w:rPr>
              <w:t>Gambar 13 (Printer Pixma)</w:t>
            </w:r>
          </w:p>
        </w:tc>
      </w:tr>
      <w:tr w:rsidR="00DE0878" w14:paraId="24F7CE93"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5C87F13B" w14:textId="77777777" w:rsidR="00DE0878" w:rsidRDefault="00000000">
            <w:pPr>
              <w:spacing w:before="40" w:after="40" w:line="252" w:lineRule="auto"/>
              <w:jc w:val="center"/>
            </w:pPr>
            <w:r>
              <w:rPr>
                <w:rFonts w:ascii="Times New Roman" w:hAnsi="Times New Roman"/>
                <w:sz w:val="20"/>
              </w:rPr>
              <w:t>SK-03</w:t>
            </w:r>
          </w:p>
        </w:tc>
        <w:tc>
          <w:tcPr>
            <w:tcW w:w="1872" w:type="dxa"/>
            <w:tcBorders>
              <w:top w:val="single" w:sz="4" w:space="0" w:color="CCCCCC"/>
              <w:left w:val="single" w:sz="4" w:space="0" w:color="CCCCCC"/>
              <w:bottom w:val="single" w:sz="4" w:space="0" w:color="CCCCCC"/>
              <w:right w:val="single" w:sz="4" w:space="0" w:color="CCCCCC"/>
            </w:tcBorders>
          </w:tcPr>
          <w:p w14:paraId="663E441D" w14:textId="77777777" w:rsidR="00DE0878" w:rsidRDefault="00000000">
            <w:pPr>
              <w:spacing w:before="40" w:after="40" w:line="252" w:lineRule="auto"/>
            </w:pPr>
            <w:r>
              <w:rPr>
                <w:rFonts w:ascii="Times New Roman" w:hAnsi="Times New Roman"/>
                <w:sz w:val="20"/>
              </w:rPr>
              <w:t>Klik beli barang tanpa login</w:t>
            </w:r>
          </w:p>
        </w:tc>
        <w:tc>
          <w:tcPr>
            <w:tcW w:w="1872" w:type="dxa"/>
            <w:tcBorders>
              <w:top w:val="single" w:sz="4" w:space="0" w:color="CCCCCC"/>
              <w:left w:val="single" w:sz="4" w:space="0" w:color="CCCCCC"/>
              <w:bottom w:val="single" w:sz="4" w:space="0" w:color="CCCCCC"/>
              <w:right w:val="single" w:sz="4" w:space="0" w:color="CCCCCC"/>
            </w:tcBorders>
          </w:tcPr>
          <w:p w14:paraId="7DC80B03" w14:textId="77777777" w:rsidR="00DE0878" w:rsidRDefault="00000000">
            <w:pPr>
              <w:spacing w:before="40" w:after="40" w:line="252" w:lineRule="auto"/>
            </w:pPr>
            <w:r>
              <w:rPr>
                <w:rFonts w:ascii="Times New Roman" w:hAnsi="Times New Roman"/>
                <w:sz w:val="20"/>
              </w:rPr>
              <w:t>Ditolak dan dialihkan ke form login</w:t>
            </w:r>
          </w:p>
        </w:tc>
        <w:tc>
          <w:tcPr>
            <w:tcW w:w="1872" w:type="dxa"/>
            <w:tcBorders>
              <w:top w:val="single" w:sz="4" w:space="0" w:color="CCCCCC"/>
              <w:left w:val="single" w:sz="4" w:space="0" w:color="CCCCCC"/>
              <w:bottom w:val="single" w:sz="4" w:space="0" w:color="CCCCCC"/>
              <w:right w:val="single" w:sz="4" w:space="0" w:color="CCCCCC"/>
            </w:tcBorders>
          </w:tcPr>
          <w:p w14:paraId="7E5B634E" w14:textId="77777777" w:rsidR="00DE0878" w:rsidRDefault="00000000">
            <w:pPr>
              <w:spacing w:before="40" w:after="40" w:line="252" w:lineRule="auto"/>
              <w:jc w:val="center"/>
            </w:pPr>
            <w:r>
              <w:rPr>
                <w:rFonts w:ascii="Times New Roman" w:hAnsi="Times New Roman"/>
                <w:b/>
                <w:sz w:val="20"/>
              </w:rPr>
              <w:t>PASS</w:t>
            </w:r>
          </w:p>
        </w:tc>
        <w:tc>
          <w:tcPr>
            <w:tcW w:w="1872" w:type="dxa"/>
            <w:tcBorders>
              <w:top w:val="single" w:sz="4" w:space="0" w:color="CCCCCC"/>
              <w:left w:val="single" w:sz="4" w:space="0" w:color="CCCCCC"/>
              <w:bottom w:val="single" w:sz="4" w:space="0" w:color="CCCCCC"/>
              <w:right w:val="single" w:sz="4" w:space="0" w:color="CCCCCC"/>
            </w:tcBorders>
          </w:tcPr>
          <w:p w14:paraId="12FD92DC" w14:textId="77777777" w:rsidR="00DE0878" w:rsidRDefault="00000000">
            <w:pPr>
              <w:spacing w:before="40" w:after="40" w:line="252" w:lineRule="auto"/>
            </w:pPr>
            <w:r>
              <w:rPr>
                <w:rFonts w:ascii="Times New Roman" w:hAnsi="Times New Roman"/>
                <w:sz w:val="20"/>
              </w:rPr>
              <w:t>Gambar 14 (Redirect ke /login)</w:t>
            </w:r>
          </w:p>
        </w:tc>
      </w:tr>
      <w:tr w:rsidR="00DE0878" w14:paraId="1CA0D31B"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51BCB046" w14:textId="77777777" w:rsidR="00DE0878" w:rsidRDefault="00000000">
            <w:pPr>
              <w:spacing w:before="40" w:after="40" w:line="252" w:lineRule="auto"/>
              <w:jc w:val="center"/>
            </w:pPr>
            <w:r>
              <w:rPr>
                <w:rFonts w:ascii="Times New Roman" w:hAnsi="Times New Roman"/>
                <w:sz w:val="20"/>
              </w:rPr>
              <w:t>SK-04</w:t>
            </w:r>
          </w:p>
        </w:tc>
        <w:tc>
          <w:tcPr>
            <w:tcW w:w="1872" w:type="dxa"/>
            <w:tcBorders>
              <w:top w:val="single" w:sz="4" w:space="0" w:color="CCCCCC"/>
              <w:left w:val="single" w:sz="4" w:space="0" w:color="CCCCCC"/>
              <w:bottom w:val="single" w:sz="4" w:space="0" w:color="CCCCCC"/>
              <w:right w:val="single" w:sz="4" w:space="0" w:color="CCCCCC"/>
            </w:tcBorders>
          </w:tcPr>
          <w:p w14:paraId="4EC34339" w14:textId="77777777" w:rsidR="00DE0878" w:rsidRDefault="00000000">
            <w:pPr>
              <w:spacing w:before="40" w:after="40" w:line="252" w:lineRule="auto"/>
            </w:pPr>
            <w:r>
              <w:rPr>
                <w:rFonts w:ascii="Times New Roman" w:hAnsi="Times New Roman"/>
                <w:sz w:val="20"/>
              </w:rPr>
              <w:t>Login pengguna berhasil</w:t>
            </w:r>
          </w:p>
        </w:tc>
        <w:tc>
          <w:tcPr>
            <w:tcW w:w="1872" w:type="dxa"/>
            <w:tcBorders>
              <w:top w:val="single" w:sz="4" w:space="0" w:color="CCCCCC"/>
              <w:left w:val="single" w:sz="4" w:space="0" w:color="CCCCCC"/>
              <w:bottom w:val="single" w:sz="4" w:space="0" w:color="CCCCCC"/>
              <w:right w:val="single" w:sz="4" w:space="0" w:color="CCCCCC"/>
            </w:tcBorders>
          </w:tcPr>
          <w:p w14:paraId="33F6BAB9" w14:textId="77777777" w:rsidR="00DE0878" w:rsidRDefault="00000000">
            <w:pPr>
              <w:spacing w:before="40" w:after="40" w:line="252" w:lineRule="auto"/>
            </w:pPr>
            <w:r>
              <w:rPr>
                <w:rFonts w:ascii="Times New Roman" w:hAnsi="Times New Roman"/>
                <w:sz w:val="20"/>
              </w:rPr>
              <w:t>Header menampilkan nama user dan menu aktif</w:t>
            </w:r>
          </w:p>
        </w:tc>
        <w:tc>
          <w:tcPr>
            <w:tcW w:w="1872" w:type="dxa"/>
            <w:tcBorders>
              <w:top w:val="single" w:sz="4" w:space="0" w:color="CCCCCC"/>
              <w:left w:val="single" w:sz="4" w:space="0" w:color="CCCCCC"/>
              <w:bottom w:val="single" w:sz="4" w:space="0" w:color="CCCCCC"/>
              <w:right w:val="single" w:sz="4" w:space="0" w:color="CCCCCC"/>
            </w:tcBorders>
          </w:tcPr>
          <w:p w14:paraId="1B661CF5" w14:textId="77777777" w:rsidR="00DE0878" w:rsidRDefault="00000000">
            <w:pPr>
              <w:spacing w:before="40" w:after="40" w:line="252" w:lineRule="auto"/>
              <w:jc w:val="center"/>
            </w:pPr>
            <w:r>
              <w:rPr>
                <w:rFonts w:ascii="Times New Roman" w:hAnsi="Times New Roman"/>
                <w:b/>
                <w:sz w:val="20"/>
              </w:rPr>
              <w:t>PASS</w:t>
            </w:r>
          </w:p>
        </w:tc>
        <w:tc>
          <w:tcPr>
            <w:tcW w:w="1872" w:type="dxa"/>
            <w:tcBorders>
              <w:top w:val="single" w:sz="4" w:space="0" w:color="CCCCCC"/>
              <w:left w:val="single" w:sz="4" w:space="0" w:color="CCCCCC"/>
              <w:bottom w:val="single" w:sz="4" w:space="0" w:color="CCCCCC"/>
              <w:right w:val="single" w:sz="4" w:space="0" w:color="CCCCCC"/>
            </w:tcBorders>
          </w:tcPr>
          <w:p w14:paraId="37719D00" w14:textId="77777777" w:rsidR="00DE0878" w:rsidRDefault="00000000">
            <w:pPr>
              <w:spacing w:before="40" w:after="40" w:line="252" w:lineRule="auto"/>
            </w:pPr>
            <w:r>
              <w:rPr>
                <w:rFonts w:ascii="Times New Roman" w:hAnsi="Times New Roman"/>
                <w:sz w:val="20"/>
              </w:rPr>
              <w:t>Gambar 15 (Login Budi)</w:t>
            </w:r>
          </w:p>
        </w:tc>
      </w:tr>
      <w:tr w:rsidR="00DE0878" w14:paraId="66881EAD"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60CF7EEF" w14:textId="77777777" w:rsidR="00DE0878" w:rsidRDefault="00000000">
            <w:pPr>
              <w:spacing w:before="40" w:after="40" w:line="252" w:lineRule="auto"/>
              <w:jc w:val="center"/>
            </w:pPr>
            <w:r>
              <w:rPr>
                <w:rFonts w:ascii="Times New Roman" w:hAnsi="Times New Roman"/>
                <w:sz w:val="20"/>
              </w:rPr>
              <w:t>SK-05</w:t>
            </w:r>
          </w:p>
        </w:tc>
        <w:tc>
          <w:tcPr>
            <w:tcW w:w="1872" w:type="dxa"/>
            <w:tcBorders>
              <w:top w:val="single" w:sz="4" w:space="0" w:color="CCCCCC"/>
              <w:left w:val="single" w:sz="4" w:space="0" w:color="CCCCCC"/>
              <w:bottom w:val="single" w:sz="4" w:space="0" w:color="CCCCCC"/>
              <w:right w:val="single" w:sz="4" w:space="0" w:color="CCCCCC"/>
            </w:tcBorders>
          </w:tcPr>
          <w:p w14:paraId="134585A5" w14:textId="77777777" w:rsidR="00DE0878" w:rsidRDefault="00000000">
            <w:pPr>
              <w:spacing w:before="40" w:after="40" w:line="252" w:lineRule="auto"/>
            </w:pPr>
            <w:r>
              <w:rPr>
                <w:rFonts w:ascii="Times New Roman" w:hAnsi="Times New Roman"/>
                <w:sz w:val="20"/>
              </w:rPr>
              <w:t>Tambah kuantitas melebihi stok</w:t>
            </w:r>
          </w:p>
        </w:tc>
        <w:tc>
          <w:tcPr>
            <w:tcW w:w="1872" w:type="dxa"/>
            <w:tcBorders>
              <w:top w:val="single" w:sz="4" w:space="0" w:color="CCCCCC"/>
              <w:left w:val="single" w:sz="4" w:space="0" w:color="CCCCCC"/>
              <w:bottom w:val="single" w:sz="4" w:space="0" w:color="CCCCCC"/>
              <w:right w:val="single" w:sz="4" w:space="0" w:color="CCCCCC"/>
            </w:tcBorders>
          </w:tcPr>
          <w:p w14:paraId="6D24D737" w14:textId="77777777" w:rsidR="00DE0878" w:rsidRDefault="00000000">
            <w:pPr>
              <w:spacing w:before="40" w:after="40" w:line="252" w:lineRule="auto"/>
            </w:pPr>
            <w:r>
              <w:rPr>
                <w:rFonts w:ascii="Times New Roman" w:hAnsi="Times New Roman"/>
                <w:sz w:val="20"/>
              </w:rPr>
              <w:t>Sistem memblokir dan memunculkan notifikasi error</w:t>
            </w:r>
          </w:p>
        </w:tc>
        <w:tc>
          <w:tcPr>
            <w:tcW w:w="1872" w:type="dxa"/>
            <w:tcBorders>
              <w:top w:val="single" w:sz="4" w:space="0" w:color="CCCCCC"/>
              <w:left w:val="single" w:sz="4" w:space="0" w:color="CCCCCC"/>
              <w:bottom w:val="single" w:sz="4" w:space="0" w:color="CCCCCC"/>
              <w:right w:val="single" w:sz="4" w:space="0" w:color="CCCCCC"/>
            </w:tcBorders>
          </w:tcPr>
          <w:p w14:paraId="396155BD" w14:textId="77777777" w:rsidR="00DE0878" w:rsidRDefault="00000000">
            <w:pPr>
              <w:spacing w:before="40" w:after="40" w:line="252" w:lineRule="auto"/>
              <w:jc w:val="center"/>
            </w:pPr>
            <w:r>
              <w:rPr>
                <w:rFonts w:ascii="Times New Roman" w:hAnsi="Times New Roman"/>
                <w:b/>
                <w:sz w:val="20"/>
              </w:rPr>
              <w:t>PASS</w:t>
            </w:r>
          </w:p>
        </w:tc>
        <w:tc>
          <w:tcPr>
            <w:tcW w:w="1872" w:type="dxa"/>
            <w:tcBorders>
              <w:top w:val="single" w:sz="4" w:space="0" w:color="CCCCCC"/>
              <w:left w:val="single" w:sz="4" w:space="0" w:color="CCCCCC"/>
              <w:bottom w:val="single" w:sz="4" w:space="0" w:color="CCCCCC"/>
              <w:right w:val="single" w:sz="4" w:space="0" w:color="CCCCCC"/>
            </w:tcBorders>
          </w:tcPr>
          <w:p w14:paraId="6622F7C5" w14:textId="77777777" w:rsidR="00DE0878" w:rsidRDefault="00000000">
            <w:pPr>
              <w:spacing w:before="40" w:after="40" w:line="252" w:lineRule="auto"/>
            </w:pPr>
            <w:r>
              <w:rPr>
                <w:rFonts w:ascii="Times New Roman" w:hAnsi="Times New Roman"/>
                <w:sz w:val="20"/>
              </w:rPr>
              <w:t>Gambar 16 (Validasi stok 5)</w:t>
            </w:r>
          </w:p>
        </w:tc>
      </w:tr>
      <w:tr w:rsidR="00DE0878" w14:paraId="4438E535"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0F0DB216" w14:textId="77777777" w:rsidR="00DE0878" w:rsidRDefault="00000000">
            <w:pPr>
              <w:spacing w:before="40" w:after="40" w:line="252" w:lineRule="auto"/>
              <w:jc w:val="center"/>
            </w:pPr>
            <w:r>
              <w:rPr>
                <w:rFonts w:ascii="Times New Roman" w:hAnsi="Times New Roman"/>
                <w:sz w:val="20"/>
              </w:rPr>
              <w:t>SK-06</w:t>
            </w:r>
          </w:p>
        </w:tc>
        <w:tc>
          <w:tcPr>
            <w:tcW w:w="1872" w:type="dxa"/>
            <w:tcBorders>
              <w:top w:val="single" w:sz="4" w:space="0" w:color="CCCCCC"/>
              <w:left w:val="single" w:sz="4" w:space="0" w:color="CCCCCC"/>
              <w:bottom w:val="single" w:sz="4" w:space="0" w:color="CCCCCC"/>
              <w:right w:val="single" w:sz="4" w:space="0" w:color="CCCCCC"/>
            </w:tcBorders>
          </w:tcPr>
          <w:p w14:paraId="1B75A44D" w14:textId="77777777" w:rsidR="00DE0878" w:rsidRDefault="00000000">
            <w:pPr>
              <w:spacing w:before="40" w:after="40" w:line="252" w:lineRule="auto"/>
            </w:pPr>
            <w:r>
              <w:rPr>
                <w:rFonts w:ascii="Times New Roman" w:hAnsi="Times New Roman"/>
                <w:sz w:val="20"/>
              </w:rPr>
              <w:t>Checkout pesanan</w:t>
            </w:r>
          </w:p>
        </w:tc>
        <w:tc>
          <w:tcPr>
            <w:tcW w:w="1872" w:type="dxa"/>
            <w:tcBorders>
              <w:top w:val="single" w:sz="4" w:space="0" w:color="CCCCCC"/>
              <w:left w:val="single" w:sz="4" w:space="0" w:color="CCCCCC"/>
              <w:bottom w:val="single" w:sz="4" w:space="0" w:color="CCCCCC"/>
              <w:right w:val="single" w:sz="4" w:space="0" w:color="CCCCCC"/>
            </w:tcBorders>
          </w:tcPr>
          <w:p w14:paraId="0B2CDB31" w14:textId="77777777" w:rsidR="00DE0878" w:rsidRDefault="00000000">
            <w:pPr>
              <w:spacing w:before="40" w:after="40" w:line="252" w:lineRule="auto"/>
            </w:pPr>
            <w:r>
              <w:rPr>
                <w:rFonts w:ascii="Times New Roman" w:hAnsi="Times New Roman"/>
                <w:sz w:val="20"/>
              </w:rPr>
              <w:t xml:space="preserve">Order tersimpan ke </w:t>
            </w:r>
            <w:r>
              <w:rPr>
                <w:rFonts w:ascii="Times New Roman" w:hAnsi="Times New Roman"/>
                <w:sz w:val="20"/>
              </w:rPr>
              <w:lastRenderedPageBreak/>
              <w:t>tabel orders dan order_details</w:t>
            </w:r>
          </w:p>
        </w:tc>
        <w:tc>
          <w:tcPr>
            <w:tcW w:w="1872" w:type="dxa"/>
            <w:tcBorders>
              <w:top w:val="single" w:sz="4" w:space="0" w:color="CCCCCC"/>
              <w:left w:val="single" w:sz="4" w:space="0" w:color="CCCCCC"/>
              <w:bottom w:val="single" w:sz="4" w:space="0" w:color="CCCCCC"/>
              <w:right w:val="single" w:sz="4" w:space="0" w:color="CCCCCC"/>
            </w:tcBorders>
          </w:tcPr>
          <w:p w14:paraId="52E1A9A3" w14:textId="77777777" w:rsidR="00DE0878" w:rsidRDefault="00000000">
            <w:pPr>
              <w:spacing w:before="40" w:after="40" w:line="252" w:lineRule="auto"/>
              <w:jc w:val="center"/>
            </w:pPr>
            <w:r>
              <w:rPr>
                <w:rFonts w:ascii="Times New Roman" w:hAnsi="Times New Roman"/>
                <w:b/>
                <w:sz w:val="20"/>
              </w:rPr>
              <w:lastRenderedPageBreak/>
              <w:t>PASS</w:t>
            </w:r>
          </w:p>
        </w:tc>
        <w:tc>
          <w:tcPr>
            <w:tcW w:w="1872" w:type="dxa"/>
            <w:tcBorders>
              <w:top w:val="single" w:sz="4" w:space="0" w:color="CCCCCC"/>
              <w:left w:val="single" w:sz="4" w:space="0" w:color="CCCCCC"/>
              <w:bottom w:val="single" w:sz="4" w:space="0" w:color="CCCCCC"/>
              <w:right w:val="single" w:sz="4" w:space="0" w:color="CCCCCC"/>
            </w:tcBorders>
          </w:tcPr>
          <w:p w14:paraId="3635ACF4" w14:textId="77777777" w:rsidR="00DE0878" w:rsidRDefault="00000000">
            <w:pPr>
              <w:spacing w:before="40" w:after="40" w:line="252" w:lineRule="auto"/>
            </w:pPr>
            <w:r>
              <w:rPr>
                <w:rFonts w:ascii="Times New Roman" w:hAnsi="Times New Roman"/>
                <w:sz w:val="20"/>
              </w:rPr>
              <w:t xml:space="preserve">Gambar 19 </w:t>
            </w:r>
            <w:r>
              <w:rPr>
                <w:rFonts w:ascii="Times New Roman" w:hAnsi="Times New Roman"/>
                <w:sz w:val="20"/>
              </w:rPr>
              <w:lastRenderedPageBreak/>
              <w:t>(Pesanan #ORD...)</w:t>
            </w:r>
          </w:p>
        </w:tc>
      </w:tr>
      <w:tr w:rsidR="00DE0878" w14:paraId="14722186"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55BDF08E" w14:textId="77777777" w:rsidR="00DE0878" w:rsidRDefault="00000000">
            <w:pPr>
              <w:spacing w:before="40" w:after="40" w:line="252" w:lineRule="auto"/>
              <w:jc w:val="center"/>
            </w:pPr>
            <w:r>
              <w:rPr>
                <w:rFonts w:ascii="Times New Roman" w:hAnsi="Times New Roman"/>
                <w:sz w:val="20"/>
              </w:rPr>
              <w:lastRenderedPageBreak/>
              <w:t>SK-07</w:t>
            </w:r>
          </w:p>
        </w:tc>
        <w:tc>
          <w:tcPr>
            <w:tcW w:w="1872" w:type="dxa"/>
            <w:tcBorders>
              <w:top w:val="single" w:sz="4" w:space="0" w:color="CCCCCC"/>
              <w:left w:val="single" w:sz="4" w:space="0" w:color="CCCCCC"/>
              <w:bottom w:val="single" w:sz="4" w:space="0" w:color="CCCCCC"/>
              <w:right w:val="single" w:sz="4" w:space="0" w:color="CCCCCC"/>
            </w:tcBorders>
          </w:tcPr>
          <w:p w14:paraId="72C24A4E" w14:textId="77777777" w:rsidR="00DE0878" w:rsidRDefault="00000000">
            <w:pPr>
              <w:spacing w:before="40" w:after="40" w:line="252" w:lineRule="auto"/>
            </w:pPr>
            <w:r>
              <w:rPr>
                <w:rFonts w:ascii="Times New Roman" w:hAnsi="Times New Roman"/>
                <w:sz w:val="20"/>
              </w:rPr>
              <w:t>Pengosongan keranjang</w:t>
            </w:r>
          </w:p>
        </w:tc>
        <w:tc>
          <w:tcPr>
            <w:tcW w:w="1872" w:type="dxa"/>
            <w:tcBorders>
              <w:top w:val="single" w:sz="4" w:space="0" w:color="CCCCCC"/>
              <w:left w:val="single" w:sz="4" w:space="0" w:color="CCCCCC"/>
              <w:bottom w:val="single" w:sz="4" w:space="0" w:color="CCCCCC"/>
              <w:right w:val="single" w:sz="4" w:space="0" w:color="CCCCCC"/>
            </w:tcBorders>
          </w:tcPr>
          <w:p w14:paraId="22A9808F" w14:textId="77777777" w:rsidR="00DE0878" w:rsidRDefault="00000000">
            <w:pPr>
              <w:spacing w:before="40" w:after="40" w:line="252" w:lineRule="auto"/>
            </w:pPr>
            <w:r>
              <w:rPr>
                <w:rFonts w:ascii="Times New Roman" w:hAnsi="Times New Roman"/>
                <w:sz w:val="20"/>
              </w:rPr>
              <w:t>Session keranjang otomatis kosong pasca checkout</w:t>
            </w:r>
          </w:p>
        </w:tc>
        <w:tc>
          <w:tcPr>
            <w:tcW w:w="1872" w:type="dxa"/>
            <w:tcBorders>
              <w:top w:val="single" w:sz="4" w:space="0" w:color="CCCCCC"/>
              <w:left w:val="single" w:sz="4" w:space="0" w:color="CCCCCC"/>
              <w:bottom w:val="single" w:sz="4" w:space="0" w:color="CCCCCC"/>
              <w:right w:val="single" w:sz="4" w:space="0" w:color="CCCCCC"/>
            </w:tcBorders>
          </w:tcPr>
          <w:p w14:paraId="5BB5A8EB" w14:textId="77777777" w:rsidR="00DE0878" w:rsidRDefault="00000000">
            <w:pPr>
              <w:spacing w:before="40" w:after="40" w:line="252" w:lineRule="auto"/>
              <w:jc w:val="center"/>
            </w:pPr>
            <w:r>
              <w:rPr>
                <w:rFonts w:ascii="Times New Roman" w:hAnsi="Times New Roman"/>
                <w:b/>
                <w:sz w:val="20"/>
              </w:rPr>
              <w:t>PASS</w:t>
            </w:r>
          </w:p>
        </w:tc>
        <w:tc>
          <w:tcPr>
            <w:tcW w:w="1872" w:type="dxa"/>
            <w:tcBorders>
              <w:top w:val="single" w:sz="4" w:space="0" w:color="CCCCCC"/>
              <w:left w:val="single" w:sz="4" w:space="0" w:color="CCCCCC"/>
              <w:bottom w:val="single" w:sz="4" w:space="0" w:color="CCCCCC"/>
              <w:right w:val="single" w:sz="4" w:space="0" w:color="CCCCCC"/>
            </w:tcBorders>
          </w:tcPr>
          <w:p w14:paraId="631E1756" w14:textId="77777777" w:rsidR="00DE0878" w:rsidRDefault="00000000">
            <w:pPr>
              <w:spacing w:before="40" w:after="40" w:line="252" w:lineRule="auto"/>
            </w:pPr>
            <w:r>
              <w:rPr>
                <w:rFonts w:ascii="Times New Roman" w:hAnsi="Times New Roman"/>
                <w:sz w:val="20"/>
              </w:rPr>
              <w:t>Gambar 19 (Keranjang (0))</w:t>
            </w:r>
          </w:p>
        </w:tc>
      </w:tr>
      <w:tr w:rsidR="00DE0878" w14:paraId="34F455F6"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797CDF01" w14:textId="77777777" w:rsidR="00DE0878" w:rsidRDefault="00000000">
            <w:pPr>
              <w:spacing w:before="40" w:after="40" w:line="252" w:lineRule="auto"/>
              <w:jc w:val="center"/>
            </w:pPr>
            <w:r>
              <w:rPr>
                <w:rFonts w:ascii="Times New Roman" w:hAnsi="Times New Roman"/>
                <w:sz w:val="20"/>
              </w:rPr>
              <w:t>SK-08</w:t>
            </w:r>
          </w:p>
        </w:tc>
        <w:tc>
          <w:tcPr>
            <w:tcW w:w="1872" w:type="dxa"/>
            <w:tcBorders>
              <w:top w:val="single" w:sz="4" w:space="0" w:color="CCCCCC"/>
              <w:left w:val="single" w:sz="4" w:space="0" w:color="CCCCCC"/>
              <w:bottom w:val="single" w:sz="4" w:space="0" w:color="CCCCCC"/>
              <w:right w:val="single" w:sz="4" w:space="0" w:color="CCCCCC"/>
            </w:tcBorders>
          </w:tcPr>
          <w:p w14:paraId="46841496" w14:textId="77777777" w:rsidR="00DE0878" w:rsidRDefault="00000000">
            <w:pPr>
              <w:spacing w:before="40" w:after="40" w:line="252" w:lineRule="auto"/>
            </w:pPr>
            <w:r>
              <w:rPr>
                <w:rFonts w:ascii="Times New Roman" w:hAnsi="Times New Roman"/>
                <w:sz w:val="20"/>
              </w:rPr>
              <w:t>Pengurangan stok barang</w:t>
            </w:r>
          </w:p>
        </w:tc>
        <w:tc>
          <w:tcPr>
            <w:tcW w:w="1872" w:type="dxa"/>
            <w:tcBorders>
              <w:top w:val="single" w:sz="4" w:space="0" w:color="CCCCCC"/>
              <w:left w:val="single" w:sz="4" w:space="0" w:color="CCCCCC"/>
              <w:bottom w:val="single" w:sz="4" w:space="0" w:color="CCCCCC"/>
              <w:right w:val="single" w:sz="4" w:space="0" w:color="CCCCCC"/>
            </w:tcBorders>
          </w:tcPr>
          <w:p w14:paraId="541695A2" w14:textId="77777777" w:rsidR="00DE0878" w:rsidRDefault="00000000">
            <w:pPr>
              <w:spacing w:before="40" w:after="40" w:line="252" w:lineRule="auto"/>
            </w:pPr>
            <w:r>
              <w:rPr>
                <w:rFonts w:ascii="Times New Roman" w:hAnsi="Times New Roman"/>
                <w:sz w:val="20"/>
              </w:rPr>
              <w:t>Stok berkurang di database dan katalog</w:t>
            </w:r>
          </w:p>
        </w:tc>
        <w:tc>
          <w:tcPr>
            <w:tcW w:w="1872" w:type="dxa"/>
            <w:tcBorders>
              <w:top w:val="single" w:sz="4" w:space="0" w:color="CCCCCC"/>
              <w:left w:val="single" w:sz="4" w:space="0" w:color="CCCCCC"/>
              <w:bottom w:val="single" w:sz="4" w:space="0" w:color="CCCCCC"/>
              <w:right w:val="single" w:sz="4" w:space="0" w:color="CCCCCC"/>
            </w:tcBorders>
          </w:tcPr>
          <w:p w14:paraId="01774B36" w14:textId="77777777" w:rsidR="00DE0878" w:rsidRDefault="00000000">
            <w:pPr>
              <w:spacing w:before="40" w:after="40" w:line="252" w:lineRule="auto"/>
              <w:jc w:val="center"/>
            </w:pPr>
            <w:r>
              <w:rPr>
                <w:rFonts w:ascii="Times New Roman" w:hAnsi="Times New Roman"/>
                <w:b/>
                <w:sz w:val="20"/>
              </w:rPr>
              <w:t>PASS</w:t>
            </w:r>
          </w:p>
        </w:tc>
        <w:tc>
          <w:tcPr>
            <w:tcW w:w="1872" w:type="dxa"/>
            <w:tcBorders>
              <w:top w:val="single" w:sz="4" w:space="0" w:color="CCCCCC"/>
              <w:left w:val="single" w:sz="4" w:space="0" w:color="CCCCCC"/>
              <w:bottom w:val="single" w:sz="4" w:space="0" w:color="CCCCCC"/>
              <w:right w:val="single" w:sz="4" w:space="0" w:color="CCCCCC"/>
            </w:tcBorders>
          </w:tcPr>
          <w:p w14:paraId="588D048C" w14:textId="77777777" w:rsidR="00DE0878" w:rsidRDefault="00000000">
            <w:pPr>
              <w:spacing w:before="40" w:after="40" w:line="252" w:lineRule="auto"/>
            </w:pPr>
            <w:r>
              <w:rPr>
                <w:rFonts w:ascii="Times New Roman" w:hAnsi="Times New Roman"/>
                <w:sz w:val="20"/>
              </w:rPr>
              <w:t>Gambar 20 (Stok jadi 0)</w:t>
            </w:r>
          </w:p>
        </w:tc>
      </w:tr>
      <w:tr w:rsidR="00DE0878" w14:paraId="1A3569C1"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1C92A146" w14:textId="77777777" w:rsidR="00DE0878" w:rsidRDefault="00000000">
            <w:pPr>
              <w:spacing w:before="40" w:after="40" w:line="252" w:lineRule="auto"/>
              <w:jc w:val="center"/>
            </w:pPr>
            <w:r>
              <w:rPr>
                <w:rFonts w:ascii="Times New Roman" w:hAnsi="Times New Roman"/>
                <w:sz w:val="20"/>
              </w:rPr>
              <w:t>SK-09</w:t>
            </w:r>
          </w:p>
        </w:tc>
        <w:tc>
          <w:tcPr>
            <w:tcW w:w="1872" w:type="dxa"/>
            <w:tcBorders>
              <w:top w:val="single" w:sz="4" w:space="0" w:color="CCCCCC"/>
              <w:left w:val="single" w:sz="4" w:space="0" w:color="CCCCCC"/>
              <w:bottom w:val="single" w:sz="4" w:space="0" w:color="CCCCCC"/>
              <w:right w:val="single" w:sz="4" w:space="0" w:color="CCCCCC"/>
            </w:tcBorders>
          </w:tcPr>
          <w:p w14:paraId="4041CB47" w14:textId="77777777" w:rsidR="00DE0878" w:rsidRDefault="00000000">
            <w:pPr>
              <w:spacing w:before="40" w:after="40" w:line="252" w:lineRule="auto"/>
            </w:pPr>
            <w:r>
              <w:rPr>
                <w:rFonts w:ascii="Times New Roman" w:hAnsi="Times New Roman"/>
                <w:sz w:val="20"/>
              </w:rPr>
              <w:t>Riwayat pesanan pengguna</w:t>
            </w:r>
          </w:p>
        </w:tc>
        <w:tc>
          <w:tcPr>
            <w:tcW w:w="1872" w:type="dxa"/>
            <w:tcBorders>
              <w:top w:val="single" w:sz="4" w:space="0" w:color="CCCCCC"/>
              <w:left w:val="single" w:sz="4" w:space="0" w:color="CCCCCC"/>
              <w:bottom w:val="single" w:sz="4" w:space="0" w:color="CCCCCC"/>
              <w:right w:val="single" w:sz="4" w:space="0" w:color="CCCCCC"/>
            </w:tcBorders>
          </w:tcPr>
          <w:p w14:paraId="37203C42" w14:textId="77777777" w:rsidR="00DE0878" w:rsidRDefault="00000000">
            <w:pPr>
              <w:spacing w:before="40" w:after="40" w:line="252" w:lineRule="auto"/>
            </w:pPr>
            <w:r>
              <w:rPr>
                <w:rFonts w:ascii="Times New Roman" w:hAnsi="Times New Roman"/>
                <w:sz w:val="20"/>
              </w:rPr>
              <w:t>Menampilkan riwayat beserta rincian barang</w:t>
            </w:r>
          </w:p>
        </w:tc>
        <w:tc>
          <w:tcPr>
            <w:tcW w:w="1872" w:type="dxa"/>
            <w:tcBorders>
              <w:top w:val="single" w:sz="4" w:space="0" w:color="CCCCCC"/>
              <w:left w:val="single" w:sz="4" w:space="0" w:color="CCCCCC"/>
              <w:bottom w:val="single" w:sz="4" w:space="0" w:color="CCCCCC"/>
              <w:right w:val="single" w:sz="4" w:space="0" w:color="CCCCCC"/>
            </w:tcBorders>
          </w:tcPr>
          <w:p w14:paraId="6AB4852B" w14:textId="77777777" w:rsidR="00DE0878" w:rsidRDefault="00000000">
            <w:pPr>
              <w:spacing w:before="40" w:after="40" w:line="252" w:lineRule="auto"/>
              <w:jc w:val="center"/>
            </w:pPr>
            <w:r>
              <w:rPr>
                <w:rFonts w:ascii="Times New Roman" w:hAnsi="Times New Roman"/>
                <w:b/>
                <w:sz w:val="20"/>
              </w:rPr>
              <w:t>PASS</w:t>
            </w:r>
          </w:p>
        </w:tc>
        <w:tc>
          <w:tcPr>
            <w:tcW w:w="1872" w:type="dxa"/>
            <w:tcBorders>
              <w:top w:val="single" w:sz="4" w:space="0" w:color="CCCCCC"/>
              <w:left w:val="single" w:sz="4" w:space="0" w:color="CCCCCC"/>
              <w:bottom w:val="single" w:sz="4" w:space="0" w:color="CCCCCC"/>
              <w:right w:val="single" w:sz="4" w:space="0" w:color="CCCCCC"/>
            </w:tcBorders>
          </w:tcPr>
          <w:p w14:paraId="2A65B09E" w14:textId="77777777" w:rsidR="00DE0878" w:rsidRDefault="00000000">
            <w:pPr>
              <w:spacing w:before="40" w:after="40" w:line="252" w:lineRule="auto"/>
            </w:pPr>
            <w:r>
              <w:rPr>
                <w:rFonts w:ascii="Times New Roman" w:hAnsi="Times New Roman"/>
                <w:sz w:val="20"/>
              </w:rPr>
              <w:t>Gambar 19 (Detail pesanan)</w:t>
            </w:r>
          </w:p>
        </w:tc>
      </w:tr>
    </w:tbl>
    <w:p w14:paraId="0E26C81D" w14:textId="77777777" w:rsidR="00DE0878" w:rsidRDefault="00DE0878">
      <w:pPr>
        <w:spacing w:after="120"/>
      </w:pPr>
    </w:p>
    <w:p w14:paraId="00D7C074" w14:textId="77777777" w:rsidR="00DE0878" w:rsidRDefault="00000000">
      <w:pPr>
        <w:spacing w:before="160" w:after="80"/>
      </w:pPr>
      <w:r>
        <w:rPr>
          <w:rFonts w:ascii="Times New Roman" w:hAnsi="Times New Roman"/>
          <w:b/>
          <w:sz w:val="24"/>
        </w:rPr>
        <w:t>3.7 Kesimpulan</w:t>
      </w:r>
    </w:p>
    <w:p w14:paraId="6FFED34A" w14:textId="77777777" w:rsidR="00DE0878" w:rsidRDefault="00000000">
      <w:pPr>
        <w:spacing w:after="120"/>
      </w:pPr>
      <w:r>
        <w:rPr>
          <w:rFonts w:ascii="Times New Roman" w:hAnsi="Times New Roman"/>
          <w:sz w:val="24"/>
        </w:rPr>
        <w:t>Seluruh tugas pada Modul 4 (Tugas 1 Login Terenkripsi, Tugas 2 Keranjang Belanja Tanpa Login, dan Tugas Mandiri Program Toko Online) telah berhasil diselesaikan dan diuji dengan baik. Penggunaan framework Laravel bersama mekanisme session dan database MySQL memungkinkan implementasi penyimpanan data berbasis web yang aman, terstruktur, dan konsisten.</w:t>
      </w:r>
    </w:p>
    <w:sectPr w:rsidR="00DE087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1865332">
    <w:abstractNumId w:val="8"/>
  </w:num>
  <w:num w:numId="2" w16cid:durableId="636179096">
    <w:abstractNumId w:val="6"/>
  </w:num>
  <w:num w:numId="3" w16cid:durableId="1740789692">
    <w:abstractNumId w:val="5"/>
  </w:num>
  <w:num w:numId="4" w16cid:durableId="459884006">
    <w:abstractNumId w:val="4"/>
  </w:num>
  <w:num w:numId="5" w16cid:durableId="1052735026">
    <w:abstractNumId w:val="7"/>
  </w:num>
  <w:num w:numId="6" w16cid:durableId="256721528">
    <w:abstractNumId w:val="3"/>
  </w:num>
  <w:num w:numId="7" w16cid:durableId="451553290">
    <w:abstractNumId w:val="2"/>
  </w:num>
  <w:num w:numId="8" w16cid:durableId="1902673779">
    <w:abstractNumId w:val="1"/>
  </w:num>
  <w:num w:numId="9" w16cid:durableId="2098165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467BA"/>
    <w:rsid w:val="00A932B0"/>
    <w:rsid w:val="00AA1D8D"/>
    <w:rsid w:val="00B47730"/>
    <w:rsid w:val="00CB0664"/>
    <w:rsid w:val="00DE08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D82DB1"/>
  <w14:defaultImageDpi w14:val="300"/>
  <w15:docId w15:val="{4FBB0BB2-5C39-41ED-9C6A-71CD4EFED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gif"/><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1602</Words>
  <Characters>9137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SALMAN ALFARISI FIRDAUS</cp:lastModifiedBy>
  <cp:revision>2</cp:revision>
  <dcterms:created xsi:type="dcterms:W3CDTF">2013-12-23T23:15:00Z</dcterms:created>
  <dcterms:modified xsi:type="dcterms:W3CDTF">2026-10-08T06:28:00Z</dcterms:modified>
  <cp:category/>
</cp:coreProperties>
</file>