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EB7" w:rsidRPr="00167BFF" w:rsidRDefault="00425EB7"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67BFF" w:rsidP="00167BFF">
      <w:pPr>
        <w:jc w:val="center"/>
        <w:rPr>
          <w:rFonts w:ascii="Arial" w:hAnsi="Arial" w:cs="Arial"/>
          <w:b/>
        </w:rPr>
      </w:pPr>
      <w:r w:rsidRPr="00167BFF">
        <w:rPr>
          <w:rFonts w:ascii="Arial" w:hAnsi="Arial" w:cs="Arial"/>
          <w:b/>
          <w:sz w:val="48"/>
        </w:rPr>
        <w:t>Technical Report</w:t>
      </w: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Pr="00167BFF" w:rsidRDefault="001A0019" w:rsidP="00425EB7">
      <w:pPr>
        <w:rPr>
          <w:rFonts w:ascii="Arial" w:eastAsiaTheme="majorEastAsia" w:hAnsi="Arial" w:cs="Arial"/>
          <w:color w:val="365F91" w:themeColor="accent1" w:themeShade="BF"/>
          <w:sz w:val="32"/>
          <w:szCs w:val="32"/>
        </w:rPr>
      </w:pPr>
    </w:p>
    <w:p w:rsidR="001A0019" w:rsidRDefault="001A0019" w:rsidP="00425EB7">
      <w:pPr>
        <w:rPr>
          <w:rFonts w:ascii="Arial" w:eastAsiaTheme="majorEastAsia" w:hAnsi="Arial" w:cs="Arial"/>
          <w:color w:val="365F91" w:themeColor="accent1" w:themeShade="BF"/>
          <w:sz w:val="32"/>
          <w:szCs w:val="32"/>
        </w:rPr>
      </w:pPr>
    </w:p>
    <w:sdt>
      <w:sdtPr>
        <w:id w:val="187187973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167BFF" w:rsidRDefault="00167BFF">
          <w:pPr>
            <w:pStyle w:val="TOCHeading"/>
          </w:pPr>
          <w:r>
            <w:t>Table of Contents</w:t>
          </w:r>
          <w:bookmarkStart w:id="0" w:name="_GoBack"/>
          <w:bookmarkEnd w:id="0"/>
        </w:p>
        <w:p w:rsidR="00BB5BC2" w:rsidRDefault="00167BFF">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63663454" w:history="1">
            <w:r w:rsidR="00BB5BC2" w:rsidRPr="00BC1598">
              <w:rPr>
                <w:rStyle w:val="Hyperlink"/>
                <w:rFonts w:ascii="Arial" w:hAnsi="Arial" w:cs="Arial"/>
                <w:noProof/>
              </w:rPr>
              <w:t>Introduction</w:t>
            </w:r>
            <w:r w:rsidR="00BB5BC2">
              <w:rPr>
                <w:noProof/>
                <w:webHidden/>
              </w:rPr>
              <w:tab/>
            </w:r>
            <w:r w:rsidR="00BB5BC2">
              <w:rPr>
                <w:noProof/>
                <w:webHidden/>
              </w:rPr>
              <w:fldChar w:fldCharType="begin"/>
            </w:r>
            <w:r w:rsidR="00BB5BC2">
              <w:rPr>
                <w:noProof/>
                <w:webHidden/>
              </w:rPr>
              <w:instrText xml:space="preserve"> PAGEREF _Toc163663454 \h </w:instrText>
            </w:r>
            <w:r w:rsidR="00BB5BC2">
              <w:rPr>
                <w:noProof/>
                <w:webHidden/>
              </w:rPr>
            </w:r>
            <w:r w:rsidR="00BB5BC2">
              <w:rPr>
                <w:noProof/>
                <w:webHidden/>
              </w:rPr>
              <w:fldChar w:fldCharType="separate"/>
            </w:r>
            <w:r w:rsidR="00BB5BC2">
              <w:rPr>
                <w:noProof/>
                <w:webHidden/>
              </w:rPr>
              <w:t>3</w:t>
            </w:r>
            <w:r w:rsidR="00BB5BC2">
              <w:rPr>
                <w:noProof/>
                <w:webHidden/>
              </w:rPr>
              <w:fldChar w:fldCharType="end"/>
            </w:r>
          </w:hyperlink>
        </w:p>
        <w:p w:rsidR="00BB5BC2" w:rsidRDefault="00BB5BC2">
          <w:pPr>
            <w:pStyle w:val="TOC1"/>
            <w:tabs>
              <w:tab w:val="right" w:leader="dot" w:pos="9350"/>
            </w:tabs>
            <w:rPr>
              <w:rFonts w:eastAsiaTheme="minorEastAsia"/>
              <w:noProof/>
              <w:lang w:val="en-IN" w:eastAsia="en-IN"/>
            </w:rPr>
          </w:pPr>
          <w:hyperlink w:anchor="_Toc163663455" w:history="1">
            <w:r w:rsidRPr="00BC1598">
              <w:rPr>
                <w:rStyle w:val="Hyperlink"/>
                <w:rFonts w:ascii="Arial" w:hAnsi="Arial" w:cs="Arial"/>
                <w:noProof/>
              </w:rPr>
              <w:t>Security Standards and Approaches</w:t>
            </w:r>
            <w:r>
              <w:rPr>
                <w:noProof/>
                <w:webHidden/>
              </w:rPr>
              <w:tab/>
            </w:r>
            <w:r>
              <w:rPr>
                <w:noProof/>
                <w:webHidden/>
              </w:rPr>
              <w:fldChar w:fldCharType="begin"/>
            </w:r>
            <w:r>
              <w:rPr>
                <w:noProof/>
                <w:webHidden/>
              </w:rPr>
              <w:instrText xml:space="preserve"> PAGEREF _Toc163663455 \h </w:instrText>
            </w:r>
            <w:r>
              <w:rPr>
                <w:noProof/>
                <w:webHidden/>
              </w:rPr>
            </w:r>
            <w:r>
              <w:rPr>
                <w:noProof/>
                <w:webHidden/>
              </w:rPr>
              <w:fldChar w:fldCharType="separate"/>
            </w:r>
            <w:r>
              <w:rPr>
                <w:noProof/>
                <w:webHidden/>
              </w:rPr>
              <w:t>3</w:t>
            </w:r>
            <w:r>
              <w:rPr>
                <w:noProof/>
                <w:webHidden/>
              </w:rPr>
              <w:fldChar w:fldCharType="end"/>
            </w:r>
          </w:hyperlink>
        </w:p>
        <w:p w:rsidR="00BB5BC2" w:rsidRDefault="00BB5BC2">
          <w:pPr>
            <w:pStyle w:val="TOC2"/>
            <w:tabs>
              <w:tab w:val="right" w:leader="dot" w:pos="9350"/>
            </w:tabs>
            <w:rPr>
              <w:rFonts w:eastAsiaTheme="minorEastAsia"/>
              <w:noProof/>
              <w:lang w:val="en-IN" w:eastAsia="en-IN"/>
            </w:rPr>
          </w:pPr>
          <w:hyperlink w:anchor="_Toc163663456" w:history="1">
            <w:r w:rsidRPr="00BC1598">
              <w:rPr>
                <w:rStyle w:val="Hyperlink"/>
                <w:rFonts w:ascii="Arial" w:hAnsi="Arial" w:cs="Arial"/>
                <w:noProof/>
              </w:rPr>
              <w:t>2.1 Secure by Design</w:t>
            </w:r>
            <w:r>
              <w:rPr>
                <w:noProof/>
                <w:webHidden/>
              </w:rPr>
              <w:tab/>
            </w:r>
            <w:r>
              <w:rPr>
                <w:noProof/>
                <w:webHidden/>
              </w:rPr>
              <w:fldChar w:fldCharType="begin"/>
            </w:r>
            <w:r>
              <w:rPr>
                <w:noProof/>
                <w:webHidden/>
              </w:rPr>
              <w:instrText xml:space="preserve"> PAGEREF _Toc163663456 \h </w:instrText>
            </w:r>
            <w:r>
              <w:rPr>
                <w:noProof/>
                <w:webHidden/>
              </w:rPr>
            </w:r>
            <w:r>
              <w:rPr>
                <w:noProof/>
                <w:webHidden/>
              </w:rPr>
              <w:fldChar w:fldCharType="separate"/>
            </w:r>
            <w:r>
              <w:rPr>
                <w:noProof/>
                <w:webHidden/>
              </w:rPr>
              <w:t>3</w:t>
            </w:r>
            <w:r>
              <w:rPr>
                <w:noProof/>
                <w:webHidden/>
              </w:rPr>
              <w:fldChar w:fldCharType="end"/>
            </w:r>
          </w:hyperlink>
        </w:p>
        <w:p w:rsidR="00BB5BC2" w:rsidRDefault="00BB5BC2">
          <w:pPr>
            <w:pStyle w:val="TOC2"/>
            <w:tabs>
              <w:tab w:val="right" w:leader="dot" w:pos="9350"/>
            </w:tabs>
            <w:rPr>
              <w:rFonts w:eastAsiaTheme="minorEastAsia"/>
              <w:noProof/>
              <w:lang w:val="en-IN" w:eastAsia="en-IN"/>
            </w:rPr>
          </w:pPr>
          <w:hyperlink w:anchor="_Toc163663457" w:history="1">
            <w:r w:rsidRPr="00BC1598">
              <w:rPr>
                <w:rStyle w:val="Hyperlink"/>
                <w:rFonts w:ascii="Arial" w:hAnsi="Arial" w:cs="Arial"/>
                <w:noProof/>
              </w:rPr>
              <w:t>2.2 Principle of Least Privilege</w:t>
            </w:r>
            <w:r>
              <w:rPr>
                <w:noProof/>
                <w:webHidden/>
              </w:rPr>
              <w:tab/>
            </w:r>
            <w:r>
              <w:rPr>
                <w:noProof/>
                <w:webHidden/>
              </w:rPr>
              <w:fldChar w:fldCharType="begin"/>
            </w:r>
            <w:r>
              <w:rPr>
                <w:noProof/>
                <w:webHidden/>
              </w:rPr>
              <w:instrText xml:space="preserve"> PAGEREF _Toc163663457 \h </w:instrText>
            </w:r>
            <w:r>
              <w:rPr>
                <w:noProof/>
                <w:webHidden/>
              </w:rPr>
            </w:r>
            <w:r>
              <w:rPr>
                <w:noProof/>
                <w:webHidden/>
              </w:rPr>
              <w:fldChar w:fldCharType="separate"/>
            </w:r>
            <w:r>
              <w:rPr>
                <w:noProof/>
                <w:webHidden/>
              </w:rPr>
              <w:t>3</w:t>
            </w:r>
            <w:r>
              <w:rPr>
                <w:noProof/>
                <w:webHidden/>
              </w:rPr>
              <w:fldChar w:fldCharType="end"/>
            </w:r>
          </w:hyperlink>
        </w:p>
        <w:p w:rsidR="00BB5BC2" w:rsidRDefault="00BB5BC2">
          <w:pPr>
            <w:pStyle w:val="TOC2"/>
            <w:tabs>
              <w:tab w:val="right" w:leader="dot" w:pos="9350"/>
            </w:tabs>
            <w:rPr>
              <w:rFonts w:eastAsiaTheme="minorEastAsia"/>
              <w:noProof/>
              <w:lang w:val="en-IN" w:eastAsia="en-IN"/>
            </w:rPr>
          </w:pPr>
          <w:hyperlink w:anchor="_Toc163663458" w:history="1">
            <w:r w:rsidRPr="00BC1598">
              <w:rPr>
                <w:rStyle w:val="Hyperlink"/>
                <w:rFonts w:ascii="Arial" w:hAnsi="Arial" w:cs="Arial"/>
                <w:noProof/>
              </w:rPr>
              <w:t>2.3 Defense in Depth</w:t>
            </w:r>
            <w:r>
              <w:rPr>
                <w:noProof/>
                <w:webHidden/>
              </w:rPr>
              <w:tab/>
            </w:r>
            <w:r>
              <w:rPr>
                <w:noProof/>
                <w:webHidden/>
              </w:rPr>
              <w:fldChar w:fldCharType="begin"/>
            </w:r>
            <w:r>
              <w:rPr>
                <w:noProof/>
                <w:webHidden/>
              </w:rPr>
              <w:instrText xml:space="preserve"> PAGEREF _Toc163663458 \h </w:instrText>
            </w:r>
            <w:r>
              <w:rPr>
                <w:noProof/>
                <w:webHidden/>
              </w:rPr>
            </w:r>
            <w:r>
              <w:rPr>
                <w:noProof/>
                <w:webHidden/>
              </w:rPr>
              <w:fldChar w:fldCharType="separate"/>
            </w:r>
            <w:r>
              <w:rPr>
                <w:noProof/>
                <w:webHidden/>
              </w:rPr>
              <w:t>3</w:t>
            </w:r>
            <w:r>
              <w:rPr>
                <w:noProof/>
                <w:webHidden/>
              </w:rPr>
              <w:fldChar w:fldCharType="end"/>
            </w:r>
          </w:hyperlink>
        </w:p>
        <w:p w:rsidR="00BB5BC2" w:rsidRDefault="00BB5BC2">
          <w:pPr>
            <w:pStyle w:val="TOC2"/>
            <w:tabs>
              <w:tab w:val="right" w:leader="dot" w:pos="9350"/>
            </w:tabs>
            <w:rPr>
              <w:rFonts w:eastAsiaTheme="minorEastAsia"/>
              <w:noProof/>
              <w:lang w:val="en-IN" w:eastAsia="en-IN"/>
            </w:rPr>
          </w:pPr>
          <w:hyperlink w:anchor="_Toc163663459" w:history="1">
            <w:r w:rsidRPr="00BC1598">
              <w:rPr>
                <w:rStyle w:val="Hyperlink"/>
                <w:rFonts w:ascii="Arial" w:hAnsi="Arial" w:cs="Arial"/>
                <w:noProof/>
              </w:rPr>
              <w:t>2.4 Input Validation</w:t>
            </w:r>
            <w:r>
              <w:rPr>
                <w:noProof/>
                <w:webHidden/>
              </w:rPr>
              <w:tab/>
            </w:r>
            <w:r>
              <w:rPr>
                <w:noProof/>
                <w:webHidden/>
              </w:rPr>
              <w:fldChar w:fldCharType="begin"/>
            </w:r>
            <w:r>
              <w:rPr>
                <w:noProof/>
                <w:webHidden/>
              </w:rPr>
              <w:instrText xml:space="preserve"> PAGEREF _Toc163663459 \h </w:instrText>
            </w:r>
            <w:r>
              <w:rPr>
                <w:noProof/>
                <w:webHidden/>
              </w:rPr>
            </w:r>
            <w:r>
              <w:rPr>
                <w:noProof/>
                <w:webHidden/>
              </w:rPr>
              <w:fldChar w:fldCharType="separate"/>
            </w:r>
            <w:r>
              <w:rPr>
                <w:noProof/>
                <w:webHidden/>
              </w:rPr>
              <w:t>4</w:t>
            </w:r>
            <w:r>
              <w:rPr>
                <w:noProof/>
                <w:webHidden/>
              </w:rPr>
              <w:fldChar w:fldCharType="end"/>
            </w:r>
          </w:hyperlink>
        </w:p>
        <w:p w:rsidR="00BB5BC2" w:rsidRDefault="00BB5BC2">
          <w:pPr>
            <w:pStyle w:val="TOC2"/>
            <w:tabs>
              <w:tab w:val="right" w:leader="dot" w:pos="9350"/>
            </w:tabs>
            <w:rPr>
              <w:rFonts w:eastAsiaTheme="minorEastAsia"/>
              <w:noProof/>
              <w:lang w:val="en-IN" w:eastAsia="en-IN"/>
            </w:rPr>
          </w:pPr>
          <w:hyperlink w:anchor="_Toc163663460" w:history="1">
            <w:r w:rsidRPr="00BC1598">
              <w:rPr>
                <w:rStyle w:val="Hyperlink"/>
                <w:rFonts w:ascii="Arial" w:hAnsi="Arial" w:cs="Arial"/>
                <w:noProof/>
              </w:rPr>
              <w:t>2.5 Error Handling and Logging</w:t>
            </w:r>
            <w:r>
              <w:rPr>
                <w:noProof/>
                <w:webHidden/>
              </w:rPr>
              <w:tab/>
            </w:r>
            <w:r>
              <w:rPr>
                <w:noProof/>
                <w:webHidden/>
              </w:rPr>
              <w:fldChar w:fldCharType="begin"/>
            </w:r>
            <w:r>
              <w:rPr>
                <w:noProof/>
                <w:webHidden/>
              </w:rPr>
              <w:instrText xml:space="preserve"> PAGEREF _Toc163663460 \h </w:instrText>
            </w:r>
            <w:r>
              <w:rPr>
                <w:noProof/>
                <w:webHidden/>
              </w:rPr>
            </w:r>
            <w:r>
              <w:rPr>
                <w:noProof/>
                <w:webHidden/>
              </w:rPr>
              <w:fldChar w:fldCharType="separate"/>
            </w:r>
            <w:r>
              <w:rPr>
                <w:noProof/>
                <w:webHidden/>
              </w:rPr>
              <w:t>4</w:t>
            </w:r>
            <w:r>
              <w:rPr>
                <w:noProof/>
                <w:webHidden/>
              </w:rPr>
              <w:fldChar w:fldCharType="end"/>
            </w:r>
          </w:hyperlink>
        </w:p>
        <w:p w:rsidR="00BB5BC2" w:rsidRDefault="00BB5BC2">
          <w:pPr>
            <w:pStyle w:val="TOC1"/>
            <w:tabs>
              <w:tab w:val="right" w:leader="dot" w:pos="9350"/>
            </w:tabs>
            <w:rPr>
              <w:rFonts w:eastAsiaTheme="minorEastAsia"/>
              <w:noProof/>
              <w:lang w:val="en-IN" w:eastAsia="en-IN"/>
            </w:rPr>
          </w:pPr>
          <w:hyperlink w:anchor="_Toc163663461" w:history="1">
            <w:r w:rsidRPr="00BC1598">
              <w:rPr>
                <w:rStyle w:val="Hyperlink"/>
                <w:rFonts w:ascii="Arial" w:hAnsi="Arial" w:cs="Arial"/>
                <w:noProof/>
              </w:rPr>
              <w:t>System Architecture</w:t>
            </w:r>
            <w:r>
              <w:rPr>
                <w:noProof/>
                <w:webHidden/>
              </w:rPr>
              <w:tab/>
            </w:r>
            <w:r>
              <w:rPr>
                <w:noProof/>
                <w:webHidden/>
              </w:rPr>
              <w:fldChar w:fldCharType="begin"/>
            </w:r>
            <w:r>
              <w:rPr>
                <w:noProof/>
                <w:webHidden/>
              </w:rPr>
              <w:instrText xml:space="preserve"> PAGEREF _Toc163663461 \h </w:instrText>
            </w:r>
            <w:r>
              <w:rPr>
                <w:noProof/>
                <w:webHidden/>
              </w:rPr>
            </w:r>
            <w:r>
              <w:rPr>
                <w:noProof/>
                <w:webHidden/>
              </w:rPr>
              <w:fldChar w:fldCharType="separate"/>
            </w:r>
            <w:r>
              <w:rPr>
                <w:noProof/>
                <w:webHidden/>
              </w:rPr>
              <w:t>4</w:t>
            </w:r>
            <w:r>
              <w:rPr>
                <w:noProof/>
                <w:webHidden/>
              </w:rPr>
              <w:fldChar w:fldCharType="end"/>
            </w:r>
          </w:hyperlink>
        </w:p>
        <w:p w:rsidR="00BB5BC2" w:rsidRDefault="00BB5BC2">
          <w:pPr>
            <w:pStyle w:val="TOC2"/>
            <w:tabs>
              <w:tab w:val="right" w:leader="dot" w:pos="9350"/>
            </w:tabs>
            <w:rPr>
              <w:rFonts w:eastAsiaTheme="minorEastAsia"/>
              <w:noProof/>
              <w:lang w:val="en-IN" w:eastAsia="en-IN"/>
            </w:rPr>
          </w:pPr>
          <w:hyperlink w:anchor="_Toc163663462" w:history="1">
            <w:r w:rsidRPr="00BC1598">
              <w:rPr>
                <w:rStyle w:val="Hyperlink"/>
                <w:rFonts w:ascii="Arial" w:hAnsi="Arial" w:cs="Arial"/>
                <w:noProof/>
              </w:rPr>
              <w:t>3.1 Multi-threaded Design</w:t>
            </w:r>
            <w:r>
              <w:rPr>
                <w:noProof/>
                <w:webHidden/>
              </w:rPr>
              <w:tab/>
            </w:r>
            <w:r>
              <w:rPr>
                <w:noProof/>
                <w:webHidden/>
              </w:rPr>
              <w:fldChar w:fldCharType="begin"/>
            </w:r>
            <w:r>
              <w:rPr>
                <w:noProof/>
                <w:webHidden/>
              </w:rPr>
              <w:instrText xml:space="preserve"> PAGEREF _Toc163663462 \h </w:instrText>
            </w:r>
            <w:r>
              <w:rPr>
                <w:noProof/>
                <w:webHidden/>
              </w:rPr>
            </w:r>
            <w:r>
              <w:rPr>
                <w:noProof/>
                <w:webHidden/>
              </w:rPr>
              <w:fldChar w:fldCharType="separate"/>
            </w:r>
            <w:r>
              <w:rPr>
                <w:noProof/>
                <w:webHidden/>
              </w:rPr>
              <w:t>4</w:t>
            </w:r>
            <w:r>
              <w:rPr>
                <w:noProof/>
                <w:webHidden/>
              </w:rPr>
              <w:fldChar w:fldCharType="end"/>
            </w:r>
          </w:hyperlink>
        </w:p>
        <w:p w:rsidR="00BB5BC2" w:rsidRDefault="00BB5BC2">
          <w:pPr>
            <w:pStyle w:val="TOC2"/>
            <w:tabs>
              <w:tab w:val="right" w:leader="dot" w:pos="9350"/>
            </w:tabs>
            <w:rPr>
              <w:rFonts w:eastAsiaTheme="minorEastAsia"/>
              <w:noProof/>
              <w:lang w:val="en-IN" w:eastAsia="en-IN"/>
            </w:rPr>
          </w:pPr>
          <w:hyperlink w:anchor="_Toc163663463" w:history="1">
            <w:r w:rsidRPr="00BC1598">
              <w:rPr>
                <w:rStyle w:val="Hyperlink"/>
                <w:rFonts w:ascii="Arial" w:hAnsi="Arial" w:cs="Arial"/>
                <w:noProof/>
              </w:rPr>
              <w:t>3.2 Process Isolation</w:t>
            </w:r>
            <w:r>
              <w:rPr>
                <w:noProof/>
                <w:webHidden/>
              </w:rPr>
              <w:tab/>
            </w:r>
            <w:r>
              <w:rPr>
                <w:noProof/>
                <w:webHidden/>
              </w:rPr>
              <w:fldChar w:fldCharType="begin"/>
            </w:r>
            <w:r>
              <w:rPr>
                <w:noProof/>
                <w:webHidden/>
              </w:rPr>
              <w:instrText xml:space="preserve"> PAGEREF _Toc163663463 \h </w:instrText>
            </w:r>
            <w:r>
              <w:rPr>
                <w:noProof/>
                <w:webHidden/>
              </w:rPr>
            </w:r>
            <w:r>
              <w:rPr>
                <w:noProof/>
                <w:webHidden/>
              </w:rPr>
              <w:fldChar w:fldCharType="separate"/>
            </w:r>
            <w:r>
              <w:rPr>
                <w:noProof/>
                <w:webHidden/>
              </w:rPr>
              <w:t>5</w:t>
            </w:r>
            <w:r>
              <w:rPr>
                <w:noProof/>
                <w:webHidden/>
              </w:rPr>
              <w:fldChar w:fldCharType="end"/>
            </w:r>
          </w:hyperlink>
        </w:p>
        <w:p w:rsidR="00BB5BC2" w:rsidRDefault="00BB5BC2">
          <w:pPr>
            <w:pStyle w:val="TOC1"/>
            <w:tabs>
              <w:tab w:val="right" w:leader="dot" w:pos="9350"/>
            </w:tabs>
            <w:rPr>
              <w:rFonts w:eastAsiaTheme="minorEastAsia"/>
              <w:noProof/>
              <w:lang w:val="en-IN" w:eastAsia="en-IN"/>
            </w:rPr>
          </w:pPr>
          <w:hyperlink w:anchor="_Toc163663464" w:history="1">
            <w:r w:rsidRPr="00BC1598">
              <w:rPr>
                <w:rStyle w:val="Hyperlink"/>
                <w:rFonts w:ascii="Arial" w:hAnsi="Arial" w:cs="Arial"/>
                <w:noProof/>
              </w:rPr>
              <w:t>Implementation Details</w:t>
            </w:r>
            <w:r>
              <w:rPr>
                <w:noProof/>
                <w:webHidden/>
              </w:rPr>
              <w:tab/>
            </w:r>
            <w:r>
              <w:rPr>
                <w:noProof/>
                <w:webHidden/>
              </w:rPr>
              <w:fldChar w:fldCharType="begin"/>
            </w:r>
            <w:r>
              <w:rPr>
                <w:noProof/>
                <w:webHidden/>
              </w:rPr>
              <w:instrText xml:space="preserve"> PAGEREF _Toc163663464 \h </w:instrText>
            </w:r>
            <w:r>
              <w:rPr>
                <w:noProof/>
                <w:webHidden/>
              </w:rPr>
            </w:r>
            <w:r>
              <w:rPr>
                <w:noProof/>
                <w:webHidden/>
              </w:rPr>
              <w:fldChar w:fldCharType="separate"/>
            </w:r>
            <w:r>
              <w:rPr>
                <w:noProof/>
                <w:webHidden/>
              </w:rPr>
              <w:t>5</w:t>
            </w:r>
            <w:r>
              <w:rPr>
                <w:noProof/>
                <w:webHidden/>
              </w:rPr>
              <w:fldChar w:fldCharType="end"/>
            </w:r>
          </w:hyperlink>
        </w:p>
        <w:p w:rsidR="00BB5BC2" w:rsidRDefault="00BB5BC2">
          <w:pPr>
            <w:pStyle w:val="TOC2"/>
            <w:tabs>
              <w:tab w:val="right" w:leader="dot" w:pos="9350"/>
            </w:tabs>
            <w:rPr>
              <w:rFonts w:eastAsiaTheme="minorEastAsia"/>
              <w:noProof/>
              <w:lang w:val="en-IN" w:eastAsia="en-IN"/>
            </w:rPr>
          </w:pPr>
          <w:hyperlink w:anchor="_Toc163663465" w:history="1">
            <w:r w:rsidRPr="00BC1598">
              <w:rPr>
                <w:rStyle w:val="Hyperlink"/>
                <w:rFonts w:ascii="Arial" w:hAnsi="Arial" w:cs="Arial"/>
                <w:noProof/>
              </w:rPr>
              <w:t>4.1 Object-Oriented Design</w:t>
            </w:r>
            <w:r>
              <w:rPr>
                <w:noProof/>
                <w:webHidden/>
              </w:rPr>
              <w:tab/>
            </w:r>
            <w:r>
              <w:rPr>
                <w:noProof/>
                <w:webHidden/>
              </w:rPr>
              <w:fldChar w:fldCharType="begin"/>
            </w:r>
            <w:r>
              <w:rPr>
                <w:noProof/>
                <w:webHidden/>
              </w:rPr>
              <w:instrText xml:space="preserve"> PAGEREF _Toc163663465 \h </w:instrText>
            </w:r>
            <w:r>
              <w:rPr>
                <w:noProof/>
                <w:webHidden/>
              </w:rPr>
            </w:r>
            <w:r>
              <w:rPr>
                <w:noProof/>
                <w:webHidden/>
              </w:rPr>
              <w:fldChar w:fldCharType="separate"/>
            </w:r>
            <w:r>
              <w:rPr>
                <w:noProof/>
                <w:webHidden/>
              </w:rPr>
              <w:t>5</w:t>
            </w:r>
            <w:r>
              <w:rPr>
                <w:noProof/>
                <w:webHidden/>
              </w:rPr>
              <w:fldChar w:fldCharType="end"/>
            </w:r>
          </w:hyperlink>
        </w:p>
        <w:p w:rsidR="00BB5BC2" w:rsidRDefault="00BB5BC2">
          <w:pPr>
            <w:pStyle w:val="TOC2"/>
            <w:tabs>
              <w:tab w:val="right" w:leader="dot" w:pos="9350"/>
            </w:tabs>
            <w:rPr>
              <w:rFonts w:eastAsiaTheme="minorEastAsia"/>
              <w:noProof/>
              <w:lang w:val="en-IN" w:eastAsia="en-IN"/>
            </w:rPr>
          </w:pPr>
          <w:hyperlink w:anchor="_Toc163663466" w:history="1">
            <w:r w:rsidRPr="00BC1598">
              <w:rPr>
                <w:rStyle w:val="Hyperlink"/>
                <w:rFonts w:ascii="Arial" w:hAnsi="Arial" w:cs="Arial"/>
                <w:noProof/>
              </w:rPr>
              <w:t>4.2 Safe Resource Handling</w:t>
            </w:r>
            <w:r>
              <w:rPr>
                <w:noProof/>
                <w:webHidden/>
              </w:rPr>
              <w:tab/>
            </w:r>
            <w:r>
              <w:rPr>
                <w:noProof/>
                <w:webHidden/>
              </w:rPr>
              <w:fldChar w:fldCharType="begin"/>
            </w:r>
            <w:r>
              <w:rPr>
                <w:noProof/>
                <w:webHidden/>
              </w:rPr>
              <w:instrText xml:space="preserve"> PAGEREF _Toc163663466 \h </w:instrText>
            </w:r>
            <w:r>
              <w:rPr>
                <w:noProof/>
                <w:webHidden/>
              </w:rPr>
            </w:r>
            <w:r>
              <w:rPr>
                <w:noProof/>
                <w:webHidden/>
              </w:rPr>
              <w:fldChar w:fldCharType="separate"/>
            </w:r>
            <w:r>
              <w:rPr>
                <w:noProof/>
                <w:webHidden/>
              </w:rPr>
              <w:t>7</w:t>
            </w:r>
            <w:r>
              <w:rPr>
                <w:noProof/>
                <w:webHidden/>
              </w:rPr>
              <w:fldChar w:fldCharType="end"/>
            </w:r>
          </w:hyperlink>
        </w:p>
        <w:p w:rsidR="00BB5BC2" w:rsidRDefault="00BB5BC2">
          <w:pPr>
            <w:pStyle w:val="TOC2"/>
            <w:tabs>
              <w:tab w:val="right" w:leader="dot" w:pos="9350"/>
            </w:tabs>
            <w:rPr>
              <w:rFonts w:eastAsiaTheme="minorEastAsia"/>
              <w:noProof/>
              <w:lang w:val="en-IN" w:eastAsia="en-IN"/>
            </w:rPr>
          </w:pPr>
          <w:hyperlink w:anchor="_Toc163663467" w:history="1">
            <w:r w:rsidRPr="00BC1598">
              <w:rPr>
                <w:rStyle w:val="Hyperlink"/>
                <w:rFonts w:ascii="Arial" w:hAnsi="Arial" w:cs="Arial"/>
                <w:noProof/>
              </w:rPr>
              <w:t>4.3 Input Validation</w:t>
            </w:r>
            <w:r>
              <w:rPr>
                <w:noProof/>
                <w:webHidden/>
              </w:rPr>
              <w:tab/>
            </w:r>
            <w:r>
              <w:rPr>
                <w:noProof/>
                <w:webHidden/>
              </w:rPr>
              <w:fldChar w:fldCharType="begin"/>
            </w:r>
            <w:r>
              <w:rPr>
                <w:noProof/>
                <w:webHidden/>
              </w:rPr>
              <w:instrText xml:space="preserve"> PAGEREF _Toc163663467 \h </w:instrText>
            </w:r>
            <w:r>
              <w:rPr>
                <w:noProof/>
                <w:webHidden/>
              </w:rPr>
            </w:r>
            <w:r>
              <w:rPr>
                <w:noProof/>
                <w:webHidden/>
              </w:rPr>
              <w:fldChar w:fldCharType="separate"/>
            </w:r>
            <w:r>
              <w:rPr>
                <w:noProof/>
                <w:webHidden/>
              </w:rPr>
              <w:t>7</w:t>
            </w:r>
            <w:r>
              <w:rPr>
                <w:noProof/>
                <w:webHidden/>
              </w:rPr>
              <w:fldChar w:fldCharType="end"/>
            </w:r>
          </w:hyperlink>
        </w:p>
        <w:p w:rsidR="00BB5BC2" w:rsidRDefault="00BB5BC2">
          <w:pPr>
            <w:pStyle w:val="TOC2"/>
            <w:tabs>
              <w:tab w:val="right" w:leader="dot" w:pos="9350"/>
            </w:tabs>
            <w:rPr>
              <w:rFonts w:eastAsiaTheme="minorEastAsia"/>
              <w:noProof/>
              <w:lang w:val="en-IN" w:eastAsia="en-IN"/>
            </w:rPr>
          </w:pPr>
          <w:hyperlink w:anchor="_Toc163663468" w:history="1">
            <w:r w:rsidRPr="00BC1598">
              <w:rPr>
                <w:rStyle w:val="Hyperlink"/>
                <w:rFonts w:ascii="Arial" w:hAnsi="Arial" w:cs="Arial"/>
                <w:noProof/>
              </w:rPr>
              <w:t>4.4 Blunder Taking care of and Logging</w:t>
            </w:r>
            <w:r>
              <w:rPr>
                <w:noProof/>
                <w:webHidden/>
              </w:rPr>
              <w:tab/>
            </w:r>
            <w:r>
              <w:rPr>
                <w:noProof/>
                <w:webHidden/>
              </w:rPr>
              <w:fldChar w:fldCharType="begin"/>
            </w:r>
            <w:r>
              <w:rPr>
                <w:noProof/>
                <w:webHidden/>
              </w:rPr>
              <w:instrText xml:space="preserve"> PAGEREF _Toc163663468 \h </w:instrText>
            </w:r>
            <w:r>
              <w:rPr>
                <w:noProof/>
                <w:webHidden/>
              </w:rPr>
            </w:r>
            <w:r>
              <w:rPr>
                <w:noProof/>
                <w:webHidden/>
              </w:rPr>
              <w:fldChar w:fldCharType="separate"/>
            </w:r>
            <w:r>
              <w:rPr>
                <w:noProof/>
                <w:webHidden/>
              </w:rPr>
              <w:t>9</w:t>
            </w:r>
            <w:r>
              <w:rPr>
                <w:noProof/>
                <w:webHidden/>
              </w:rPr>
              <w:fldChar w:fldCharType="end"/>
            </w:r>
          </w:hyperlink>
        </w:p>
        <w:p w:rsidR="00BB5BC2" w:rsidRDefault="00BB5BC2">
          <w:pPr>
            <w:pStyle w:val="TOC2"/>
            <w:tabs>
              <w:tab w:val="right" w:leader="dot" w:pos="9350"/>
            </w:tabs>
            <w:rPr>
              <w:rFonts w:eastAsiaTheme="minorEastAsia"/>
              <w:noProof/>
              <w:lang w:val="en-IN" w:eastAsia="en-IN"/>
            </w:rPr>
          </w:pPr>
          <w:hyperlink w:anchor="_Toc163663469" w:history="1">
            <w:r w:rsidRPr="00BC1598">
              <w:rPr>
                <w:rStyle w:val="Hyperlink"/>
                <w:rFonts w:ascii="Arial" w:hAnsi="Arial" w:cs="Arial"/>
                <w:noProof/>
              </w:rPr>
              <w:t>4.5 Secure Arrange Communication</w:t>
            </w:r>
            <w:r>
              <w:rPr>
                <w:noProof/>
                <w:webHidden/>
              </w:rPr>
              <w:tab/>
            </w:r>
            <w:r>
              <w:rPr>
                <w:noProof/>
                <w:webHidden/>
              </w:rPr>
              <w:fldChar w:fldCharType="begin"/>
            </w:r>
            <w:r>
              <w:rPr>
                <w:noProof/>
                <w:webHidden/>
              </w:rPr>
              <w:instrText xml:space="preserve"> PAGEREF _Toc163663469 \h </w:instrText>
            </w:r>
            <w:r>
              <w:rPr>
                <w:noProof/>
                <w:webHidden/>
              </w:rPr>
            </w:r>
            <w:r>
              <w:rPr>
                <w:noProof/>
                <w:webHidden/>
              </w:rPr>
              <w:fldChar w:fldCharType="separate"/>
            </w:r>
            <w:r>
              <w:rPr>
                <w:noProof/>
                <w:webHidden/>
              </w:rPr>
              <w:t>11</w:t>
            </w:r>
            <w:r>
              <w:rPr>
                <w:noProof/>
                <w:webHidden/>
              </w:rPr>
              <w:fldChar w:fldCharType="end"/>
            </w:r>
          </w:hyperlink>
        </w:p>
        <w:p w:rsidR="00BB5BC2" w:rsidRDefault="00BB5BC2">
          <w:pPr>
            <w:pStyle w:val="TOC2"/>
            <w:tabs>
              <w:tab w:val="right" w:leader="dot" w:pos="9350"/>
            </w:tabs>
            <w:rPr>
              <w:rFonts w:eastAsiaTheme="minorEastAsia"/>
              <w:noProof/>
              <w:lang w:val="en-IN" w:eastAsia="en-IN"/>
            </w:rPr>
          </w:pPr>
          <w:hyperlink w:anchor="_Toc163663470" w:history="1">
            <w:r w:rsidRPr="00BC1598">
              <w:rPr>
                <w:rStyle w:val="Hyperlink"/>
                <w:rFonts w:ascii="Arial" w:hAnsi="Arial" w:cs="Arial"/>
                <w:noProof/>
              </w:rPr>
              <w:t>Potential Extra Security Measures</w:t>
            </w:r>
            <w:r>
              <w:rPr>
                <w:noProof/>
                <w:webHidden/>
              </w:rPr>
              <w:tab/>
            </w:r>
            <w:r>
              <w:rPr>
                <w:noProof/>
                <w:webHidden/>
              </w:rPr>
              <w:fldChar w:fldCharType="begin"/>
            </w:r>
            <w:r>
              <w:rPr>
                <w:noProof/>
                <w:webHidden/>
              </w:rPr>
              <w:instrText xml:space="preserve"> PAGEREF _Toc163663470 \h </w:instrText>
            </w:r>
            <w:r>
              <w:rPr>
                <w:noProof/>
                <w:webHidden/>
              </w:rPr>
            </w:r>
            <w:r>
              <w:rPr>
                <w:noProof/>
                <w:webHidden/>
              </w:rPr>
              <w:fldChar w:fldCharType="separate"/>
            </w:r>
            <w:r>
              <w:rPr>
                <w:noProof/>
                <w:webHidden/>
              </w:rPr>
              <w:t>12</w:t>
            </w:r>
            <w:r>
              <w:rPr>
                <w:noProof/>
                <w:webHidden/>
              </w:rPr>
              <w:fldChar w:fldCharType="end"/>
            </w:r>
          </w:hyperlink>
        </w:p>
        <w:p w:rsidR="00BB5BC2" w:rsidRDefault="00BB5BC2">
          <w:pPr>
            <w:pStyle w:val="TOC3"/>
            <w:tabs>
              <w:tab w:val="right" w:leader="dot" w:pos="9350"/>
            </w:tabs>
            <w:rPr>
              <w:rFonts w:eastAsiaTheme="minorEastAsia"/>
              <w:noProof/>
              <w:lang w:val="en-IN" w:eastAsia="en-IN"/>
            </w:rPr>
          </w:pPr>
          <w:hyperlink w:anchor="_Toc163663471" w:history="1">
            <w:r w:rsidRPr="00BC1598">
              <w:rPr>
                <w:rStyle w:val="Hyperlink"/>
                <w:rFonts w:ascii="Arial" w:hAnsi="Arial" w:cs="Arial"/>
                <w:noProof/>
              </w:rPr>
              <w:t>Web Application Firewall (WAF):</w:t>
            </w:r>
            <w:r>
              <w:rPr>
                <w:noProof/>
                <w:webHidden/>
              </w:rPr>
              <w:tab/>
            </w:r>
            <w:r>
              <w:rPr>
                <w:noProof/>
                <w:webHidden/>
              </w:rPr>
              <w:fldChar w:fldCharType="begin"/>
            </w:r>
            <w:r>
              <w:rPr>
                <w:noProof/>
                <w:webHidden/>
              </w:rPr>
              <w:instrText xml:space="preserve"> PAGEREF _Toc163663471 \h </w:instrText>
            </w:r>
            <w:r>
              <w:rPr>
                <w:noProof/>
                <w:webHidden/>
              </w:rPr>
            </w:r>
            <w:r>
              <w:rPr>
                <w:noProof/>
                <w:webHidden/>
              </w:rPr>
              <w:fldChar w:fldCharType="separate"/>
            </w:r>
            <w:r>
              <w:rPr>
                <w:noProof/>
                <w:webHidden/>
              </w:rPr>
              <w:t>12</w:t>
            </w:r>
            <w:r>
              <w:rPr>
                <w:noProof/>
                <w:webHidden/>
              </w:rPr>
              <w:fldChar w:fldCharType="end"/>
            </w:r>
          </w:hyperlink>
        </w:p>
        <w:p w:rsidR="00BB5BC2" w:rsidRDefault="00BB5BC2">
          <w:pPr>
            <w:pStyle w:val="TOC3"/>
            <w:tabs>
              <w:tab w:val="right" w:leader="dot" w:pos="9350"/>
            </w:tabs>
            <w:rPr>
              <w:rFonts w:eastAsiaTheme="minorEastAsia"/>
              <w:noProof/>
              <w:lang w:val="en-IN" w:eastAsia="en-IN"/>
            </w:rPr>
          </w:pPr>
          <w:hyperlink w:anchor="_Toc163663472" w:history="1">
            <w:r w:rsidRPr="00BC1598">
              <w:rPr>
                <w:rStyle w:val="Hyperlink"/>
                <w:rFonts w:ascii="Arial" w:hAnsi="Arial" w:cs="Arial"/>
                <w:noProof/>
              </w:rPr>
              <w:t>Security Headers:</w:t>
            </w:r>
            <w:r>
              <w:rPr>
                <w:noProof/>
                <w:webHidden/>
              </w:rPr>
              <w:tab/>
            </w:r>
            <w:r>
              <w:rPr>
                <w:noProof/>
                <w:webHidden/>
              </w:rPr>
              <w:fldChar w:fldCharType="begin"/>
            </w:r>
            <w:r>
              <w:rPr>
                <w:noProof/>
                <w:webHidden/>
              </w:rPr>
              <w:instrText xml:space="preserve"> PAGEREF _Toc163663472 \h </w:instrText>
            </w:r>
            <w:r>
              <w:rPr>
                <w:noProof/>
                <w:webHidden/>
              </w:rPr>
            </w:r>
            <w:r>
              <w:rPr>
                <w:noProof/>
                <w:webHidden/>
              </w:rPr>
              <w:fldChar w:fldCharType="separate"/>
            </w:r>
            <w:r>
              <w:rPr>
                <w:noProof/>
                <w:webHidden/>
              </w:rPr>
              <w:t>12</w:t>
            </w:r>
            <w:r>
              <w:rPr>
                <w:noProof/>
                <w:webHidden/>
              </w:rPr>
              <w:fldChar w:fldCharType="end"/>
            </w:r>
          </w:hyperlink>
        </w:p>
        <w:p w:rsidR="00BB5BC2" w:rsidRDefault="00BB5BC2">
          <w:pPr>
            <w:pStyle w:val="TOC3"/>
            <w:tabs>
              <w:tab w:val="right" w:leader="dot" w:pos="9350"/>
            </w:tabs>
            <w:rPr>
              <w:rFonts w:eastAsiaTheme="minorEastAsia"/>
              <w:noProof/>
              <w:lang w:val="en-IN" w:eastAsia="en-IN"/>
            </w:rPr>
          </w:pPr>
          <w:hyperlink w:anchor="_Toc163663473" w:history="1">
            <w:r w:rsidRPr="00BC1598">
              <w:rPr>
                <w:rStyle w:val="Hyperlink"/>
                <w:rFonts w:ascii="Arial" w:hAnsi="Arial" w:cs="Arial"/>
                <w:noProof/>
              </w:rPr>
              <w:t>Verification and Authorization:</w:t>
            </w:r>
            <w:r>
              <w:rPr>
                <w:noProof/>
                <w:webHidden/>
              </w:rPr>
              <w:tab/>
            </w:r>
            <w:r>
              <w:rPr>
                <w:noProof/>
                <w:webHidden/>
              </w:rPr>
              <w:fldChar w:fldCharType="begin"/>
            </w:r>
            <w:r>
              <w:rPr>
                <w:noProof/>
                <w:webHidden/>
              </w:rPr>
              <w:instrText xml:space="preserve"> PAGEREF _Toc163663473 \h </w:instrText>
            </w:r>
            <w:r>
              <w:rPr>
                <w:noProof/>
                <w:webHidden/>
              </w:rPr>
            </w:r>
            <w:r>
              <w:rPr>
                <w:noProof/>
                <w:webHidden/>
              </w:rPr>
              <w:fldChar w:fldCharType="separate"/>
            </w:r>
            <w:r>
              <w:rPr>
                <w:noProof/>
                <w:webHidden/>
              </w:rPr>
              <w:t>12</w:t>
            </w:r>
            <w:r>
              <w:rPr>
                <w:noProof/>
                <w:webHidden/>
              </w:rPr>
              <w:fldChar w:fldCharType="end"/>
            </w:r>
          </w:hyperlink>
        </w:p>
        <w:p w:rsidR="00BB5BC2" w:rsidRDefault="00BB5BC2">
          <w:pPr>
            <w:pStyle w:val="TOC3"/>
            <w:tabs>
              <w:tab w:val="right" w:leader="dot" w:pos="9350"/>
            </w:tabs>
            <w:rPr>
              <w:rFonts w:eastAsiaTheme="minorEastAsia"/>
              <w:noProof/>
              <w:lang w:val="en-IN" w:eastAsia="en-IN"/>
            </w:rPr>
          </w:pPr>
          <w:hyperlink w:anchor="_Toc163663474" w:history="1">
            <w:r w:rsidRPr="00BC1598">
              <w:rPr>
                <w:rStyle w:val="Hyperlink"/>
                <w:rFonts w:ascii="Arial" w:hAnsi="Arial" w:cs="Arial"/>
                <w:noProof/>
              </w:rPr>
              <w:t>Normal Security Reviews and Infiltration Testing:</w:t>
            </w:r>
            <w:r>
              <w:rPr>
                <w:noProof/>
                <w:webHidden/>
              </w:rPr>
              <w:tab/>
            </w:r>
            <w:r>
              <w:rPr>
                <w:noProof/>
                <w:webHidden/>
              </w:rPr>
              <w:fldChar w:fldCharType="begin"/>
            </w:r>
            <w:r>
              <w:rPr>
                <w:noProof/>
                <w:webHidden/>
              </w:rPr>
              <w:instrText xml:space="preserve"> PAGEREF _Toc163663474 \h </w:instrText>
            </w:r>
            <w:r>
              <w:rPr>
                <w:noProof/>
                <w:webHidden/>
              </w:rPr>
            </w:r>
            <w:r>
              <w:rPr>
                <w:noProof/>
                <w:webHidden/>
              </w:rPr>
              <w:fldChar w:fldCharType="separate"/>
            </w:r>
            <w:r>
              <w:rPr>
                <w:noProof/>
                <w:webHidden/>
              </w:rPr>
              <w:t>12</w:t>
            </w:r>
            <w:r>
              <w:rPr>
                <w:noProof/>
                <w:webHidden/>
              </w:rPr>
              <w:fldChar w:fldCharType="end"/>
            </w:r>
          </w:hyperlink>
        </w:p>
        <w:p w:rsidR="00BB5BC2" w:rsidRDefault="00BB5BC2">
          <w:pPr>
            <w:pStyle w:val="TOC3"/>
            <w:tabs>
              <w:tab w:val="right" w:leader="dot" w:pos="9350"/>
            </w:tabs>
            <w:rPr>
              <w:rFonts w:eastAsiaTheme="minorEastAsia"/>
              <w:noProof/>
              <w:lang w:val="en-IN" w:eastAsia="en-IN"/>
            </w:rPr>
          </w:pPr>
          <w:hyperlink w:anchor="_Toc163663475" w:history="1">
            <w:r w:rsidRPr="00BC1598">
              <w:rPr>
                <w:rStyle w:val="Hyperlink"/>
                <w:rFonts w:ascii="Arial" w:hAnsi="Arial" w:cs="Arial"/>
                <w:noProof/>
              </w:rPr>
              <w:t>Security Observing and Incident Reaction:</w:t>
            </w:r>
            <w:r>
              <w:rPr>
                <w:noProof/>
                <w:webHidden/>
              </w:rPr>
              <w:tab/>
            </w:r>
            <w:r>
              <w:rPr>
                <w:noProof/>
                <w:webHidden/>
              </w:rPr>
              <w:fldChar w:fldCharType="begin"/>
            </w:r>
            <w:r>
              <w:rPr>
                <w:noProof/>
                <w:webHidden/>
              </w:rPr>
              <w:instrText xml:space="preserve"> PAGEREF _Toc163663475 \h </w:instrText>
            </w:r>
            <w:r>
              <w:rPr>
                <w:noProof/>
                <w:webHidden/>
              </w:rPr>
            </w:r>
            <w:r>
              <w:rPr>
                <w:noProof/>
                <w:webHidden/>
              </w:rPr>
              <w:fldChar w:fldCharType="separate"/>
            </w:r>
            <w:r>
              <w:rPr>
                <w:noProof/>
                <w:webHidden/>
              </w:rPr>
              <w:t>12</w:t>
            </w:r>
            <w:r>
              <w:rPr>
                <w:noProof/>
                <w:webHidden/>
              </w:rPr>
              <w:fldChar w:fldCharType="end"/>
            </w:r>
          </w:hyperlink>
        </w:p>
        <w:p w:rsidR="00BB5BC2" w:rsidRDefault="00BB5BC2">
          <w:pPr>
            <w:pStyle w:val="TOC1"/>
            <w:tabs>
              <w:tab w:val="right" w:leader="dot" w:pos="9350"/>
            </w:tabs>
            <w:rPr>
              <w:rFonts w:eastAsiaTheme="minorEastAsia"/>
              <w:noProof/>
              <w:lang w:val="en-IN" w:eastAsia="en-IN"/>
            </w:rPr>
          </w:pPr>
          <w:hyperlink w:anchor="_Toc163663476" w:history="1">
            <w:r w:rsidRPr="00BC1598">
              <w:rPr>
                <w:rStyle w:val="Hyperlink"/>
                <w:rFonts w:ascii="Arial" w:hAnsi="Arial" w:cs="Arial"/>
                <w:noProof/>
              </w:rPr>
              <w:t>Conclusion</w:t>
            </w:r>
            <w:r>
              <w:rPr>
                <w:noProof/>
                <w:webHidden/>
              </w:rPr>
              <w:tab/>
            </w:r>
            <w:r>
              <w:rPr>
                <w:noProof/>
                <w:webHidden/>
              </w:rPr>
              <w:fldChar w:fldCharType="begin"/>
            </w:r>
            <w:r>
              <w:rPr>
                <w:noProof/>
                <w:webHidden/>
              </w:rPr>
              <w:instrText xml:space="preserve"> PAGEREF _Toc163663476 \h </w:instrText>
            </w:r>
            <w:r>
              <w:rPr>
                <w:noProof/>
                <w:webHidden/>
              </w:rPr>
            </w:r>
            <w:r>
              <w:rPr>
                <w:noProof/>
                <w:webHidden/>
              </w:rPr>
              <w:fldChar w:fldCharType="separate"/>
            </w:r>
            <w:r>
              <w:rPr>
                <w:noProof/>
                <w:webHidden/>
              </w:rPr>
              <w:t>13</w:t>
            </w:r>
            <w:r>
              <w:rPr>
                <w:noProof/>
                <w:webHidden/>
              </w:rPr>
              <w:fldChar w:fldCharType="end"/>
            </w:r>
          </w:hyperlink>
        </w:p>
        <w:p w:rsidR="00BB5BC2" w:rsidRDefault="00BB5BC2">
          <w:pPr>
            <w:pStyle w:val="TOC1"/>
            <w:tabs>
              <w:tab w:val="right" w:leader="dot" w:pos="9350"/>
            </w:tabs>
            <w:rPr>
              <w:rFonts w:eastAsiaTheme="minorEastAsia"/>
              <w:noProof/>
              <w:lang w:val="en-IN" w:eastAsia="en-IN"/>
            </w:rPr>
          </w:pPr>
          <w:hyperlink w:anchor="_Toc163663477" w:history="1">
            <w:r w:rsidRPr="00BC1598">
              <w:rPr>
                <w:rStyle w:val="Hyperlink"/>
                <w:noProof/>
              </w:rPr>
              <w:t>Reference:</w:t>
            </w:r>
            <w:r>
              <w:rPr>
                <w:noProof/>
                <w:webHidden/>
              </w:rPr>
              <w:tab/>
            </w:r>
            <w:r>
              <w:rPr>
                <w:noProof/>
                <w:webHidden/>
              </w:rPr>
              <w:fldChar w:fldCharType="begin"/>
            </w:r>
            <w:r>
              <w:rPr>
                <w:noProof/>
                <w:webHidden/>
              </w:rPr>
              <w:instrText xml:space="preserve"> PAGEREF _Toc163663477 \h </w:instrText>
            </w:r>
            <w:r>
              <w:rPr>
                <w:noProof/>
                <w:webHidden/>
              </w:rPr>
            </w:r>
            <w:r>
              <w:rPr>
                <w:noProof/>
                <w:webHidden/>
              </w:rPr>
              <w:fldChar w:fldCharType="separate"/>
            </w:r>
            <w:r>
              <w:rPr>
                <w:noProof/>
                <w:webHidden/>
              </w:rPr>
              <w:t>14</w:t>
            </w:r>
            <w:r>
              <w:rPr>
                <w:noProof/>
                <w:webHidden/>
              </w:rPr>
              <w:fldChar w:fldCharType="end"/>
            </w:r>
          </w:hyperlink>
        </w:p>
        <w:p w:rsidR="00BB5BC2" w:rsidRDefault="00BB5BC2">
          <w:pPr>
            <w:pStyle w:val="TOC1"/>
            <w:tabs>
              <w:tab w:val="right" w:leader="dot" w:pos="9350"/>
            </w:tabs>
            <w:rPr>
              <w:rFonts w:eastAsiaTheme="minorEastAsia"/>
              <w:noProof/>
              <w:lang w:val="en-IN" w:eastAsia="en-IN"/>
            </w:rPr>
          </w:pPr>
          <w:hyperlink w:anchor="_Toc163663478" w:history="1">
            <w:r w:rsidRPr="00BC1598">
              <w:rPr>
                <w:rStyle w:val="Hyperlink"/>
                <w:noProof/>
              </w:rPr>
              <w:t>Appendix:</w:t>
            </w:r>
            <w:r>
              <w:rPr>
                <w:noProof/>
                <w:webHidden/>
              </w:rPr>
              <w:tab/>
            </w:r>
            <w:r>
              <w:rPr>
                <w:noProof/>
                <w:webHidden/>
              </w:rPr>
              <w:fldChar w:fldCharType="begin"/>
            </w:r>
            <w:r>
              <w:rPr>
                <w:noProof/>
                <w:webHidden/>
              </w:rPr>
              <w:instrText xml:space="preserve"> PAGEREF _Toc163663478 \h </w:instrText>
            </w:r>
            <w:r>
              <w:rPr>
                <w:noProof/>
                <w:webHidden/>
              </w:rPr>
            </w:r>
            <w:r>
              <w:rPr>
                <w:noProof/>
                <w:webHidden/>
              </w:rPr>
              <w:fldChar w:fldCharType="separate"/>
            </w:r>
            <w:r>
              <w:rPr>
                <w:noProof/>
                <w:webHidden/>
              </w:rPr>
              <w:t>15</w:t>
            </w:r>
            <w:r>
              <w:rPr>
                <w:noProof/>
                <w:webHidden/>
              </w:rPr>
              <w:fldChar w:fldCharType="end"/>
            </w:r>
          </w:hyperlink>
        </w:p>
        <w:p w:rsidR="00167BFF" w:rsidRDefault="00167BFF">
          <w:r>
            <w:rPr>
              <w:b/>
              <w:bCs/>
              <w:noProof/>
            </w:rPr>
            <w:fldChar w:fldCharType="end"/>
          </w:r>
        </w:p>
      </w:sdtContent>
    </w:sdt>
    <w:p w:rsidR="00167BFF" w:rsidRDefault="00167BFF" w:rsidP="00425EB7">
      <w:pPr>
        <w:rPr>
          <w:rFonts w:ascii="Arial" w:eastAsiaTheme="majorEastAsia" w:hAnsi="Arial" w:cs="Arial"/>
          <w:color w:val="365F91" w:themeColor="accent1" w:themeShade="BF"/>
          <w:sz w:val="32"/>
          <w:szCs w:val="32"/>
        </w:rPr>
      </w:pPr>
    </w:p>
    <w:p w:rsidR="00167BFF" w:rsidRDefault="00167BFF" w:rsidP="00425EB7">
      <w:pPr>
        <w:rPr>
          <w:rFonts w:ascii="Arial" w:eastAsiaTheme="majorEastAsia" w:hAnsi="Arial" w:cs="Arial"/>
          <w:color w:val="365F91" w:themeColor="accent1" w:themeShade="BF"/>
          <w:sz w:val="32"/>
          <w:szCs w:val="32"/>
        </w:rPr>
      </w:pPr>
    </w:p>
    <w:p w:rsidR="00167BFF" w:rsidRPr="00167BFF" w:rsidRDefault="00167BFF" w:rsidP="00425EB7">
      <w:pPr>
        <w:rPr>
          <w:rFonts w:ascii="Arial" w:eastAsiaTheme="majorEastAsia" w:hAnsi="Arial" w:cs="Arial"/>
          <w:color w:val="365F91" w:themeColor="accent1" w:themeShade="BF"/>
          <w:sz w:val="32"/>
          <w:szCs w:val="32"/>
        </w:rPr>
      </w:pPr>
    </w:p>
    <w:p w:rsidR="001A0019" w:rsidRPr="00167BFF" w:rsidRDefault="001A0019" w:rsidP="00863C27">
      <w:pPr>
        <w:pStyle w:val="Heading1"/>
        <w:rPr>
          <w:rFonts w:ascii="Arial" w:hAnsi="Arial" w:cs="Arial"/>
        </w:rPr>
      </w:pPr>
      <w:bookmarkStart w:id="1" w:name="_Toc163663454"/>
      <w:r w:rsidRPr="00167BFF">
        <w:rPr>
          <w:rFonts w:ascii="Arial" w:hAnsi="Arial" w:cs="Arial"/>
        </w:rPr>
        <w:lastRenderedPageBreak/>
        <w:t>Introduction</w:t>
      </w:r>
      <w:bookmarkEnd w:id="1"/>
    </w:p>
    <w:p w:rsidR="001A0019" w:rsidRPr="00167BFF" w:rsidRDefault="001A0019" w:rsidP="001A0019">
      <w:pPr>
        <w:rPr>
          <w:rFonts w:ascii="Arial" w:hAnsi="Arial" w:cs="Arial"/>
        </w:rPr>
      </w:pPr>
      <w:r w:rsidRPr="00167BFF">
        <w:rPr>
          <w:rFonts w:ascii="Arial" w:hAnsi="Arial" w:cs="Arial"/>
        </w:rPr>
        <w:t xml:space="preserve">In today's interconnected world, web applications play </w:t>
      </w:r>
      <w:proofErr w:type="gramStart"/>
      <w:r w:rsidRPr="00167BFF">
        <w:rPr>
          <w:rFonts w:ascii="Arial" w:hAnsi="Arial" w:cs="Arial"/>
        </w:rPr>
        <w:t>a</w:t>
      </w:r>
      <w:proofErr w:type="gramEnd"/>
      <w:r w:rsidRPr="00167BFF">
        <w:rPr>
          <w:rFonts w:ascii="Arial" w:hAnsi="Arial" w:cs="Arial"/>
        </w:rPr>
        <w:t xml:space="preserve"> urgent part in different spaces, counting e-commerce, managing an account, and social organizing. As these applications handle touchy data and connected with clients over the web, guaranteeing their security is of foremost significance. Disappointment to execute strong security measures can lead to extreme results, such as information breaches, budgetary misfo</w:t>
      </w:r>
      <w:r w:rsidR="00AE3A1A" w:rsidRPr="00167BFF">
        <w:rPr>
          <w:rFonts w:ascii="Arial" w:hAnsi="Arial" w:cs="Arial"/>
        </w:rPr>
        <w:t xml:space="preserve">rtunes, and reputational harm. </w:t>
      </w:r>
    </w:p>
    <w:p w:rsidR="001A0019" w:rsidRPr="00167BFF" w:rsidRDefault="001A0019" w:rsidP="001A0019">
      <w:pPr>
        <w:rPr>
          <w:rFonts w:ascii="Arial" w:hAnsi="Arial" w:cs="Arial"/>
        </w:rPr>
      </w:pPr>
      <w:r w:rsidRPr="00167BFF">
        <w:rPr>
          <w:rFonts w:ascii="Arial" w:hAnsi="Arial" w:cs="Arial"/>
        </w:rPr>
        <w:t xml:space="preserve"> This specialized report </w:t>
      </w:r>
      <w:proofErr w:type="spellStart"/>
      <w:r w:rsidRPr="00167BFF">
        <w:rPr>
          <w:rFonts w:ascii="Arial" w:hAnsi="Arial" w:cs="Arial"/>
        </w:rPr>
        <w:t>centers</w:t>
      </w:r>
      <w:proofErr w:type="spellEnd"/>
      <w:r w:rsidRPr="00167BFF">
        <w:rPr>
          <w:rFonts w:ascii="Arial" w:hAnsi="Arial" w:cs="Arial"/>
        </w:rPr>
        <w:t xml:space="preserve"> on the plan and execution of a secure web server, highlighting the security measures taken to secure against potential dangers and vulnerabilities. The report follows to set up security standards and best hones, guaranteeing a comprehensive and orderly approach to relieving dangers and improving the in general security pose of the net server.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1"/>
        <w:rPr>
          <w:rFonts w:ascii="Arial" w:hAnsi="Arial" w:cs="Arial"/>
        </w:rPr>
      </w:pPr>
      <w:r w:rsidRPr="00167BFF">
        <w:rPr>
          <w:rFonts w:ascii="Arial" w:hAnsi="Arial" w:cs="Arial"/>
        </w:rPr>
        <w:t xml:space="preserve"> </w:t>
      </w:r>
      <w:bookmarkStart w:id="2" w:name="_Toc163663455"/>
      <w:r w:rsidRPr="00167BFF">
        <w:rPr>
          <w:rFonts w:ascii="Arial" w:hAnsi="Arial" w:cs="Arial"/>
        </w:rPr>
        <w:t>Security Standards and Approaches</w:t>
      </w:r>
      <w:bookmarkEnd w:id="2"/>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The advancement of the secure web server was guided by a few set up security standards and approaches, which given </w:t>
      </w:r>
      <w:proofErr w:type="spellStart"/>
      <w:proofErr w:type="gramStart"/>
      <w:r w:rsidRPr="00167BFF">
        <w:rPr>
          <w:rFonts w:ascii="Arial" w:hAnsi="Arial" w:cs="Arial"/>
        </w:rPr>
        <w:t>a</w:t>
      </w:r>
      <w:proofErr w:type="spellEnd"/>
      <w:proofErr w:type="gramEnd"/>
      <w:r w:rsidRPr="00167BFF">
        <w:rPr>
          <w:rFonts w:ascii="Arial" w:hAnsi="Arial" w:cs="Arial"/>
        </w:rPr>
        <w:t xml:space="preserve"> establishment for moderating dangers and upgrading by and large security.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2"/>
        <w:rPr>
          <w:rFonts w:ascii="Arial" w:hAnsi="Arial" w:cs="Arial"/>
        </w:rPr>
      </w:pPr>
      <w:r w:rsidRPr="00167BFF">
        <w:rPr>
          <w:rFonts w:ascii="Arial" w:hAnsi="Arial" w:cs="Arial"/>
        </w:rPr>
        <w:t xml:space="preserve"> </w:t>
      </w:r>
      <w:bookmarkStart w:id="3" w:name="_Toc163663456"/>
      <w:r w:rsidRPr="00167BFF">
        <w:rPr>
          <w:rFonts w:ascii="Arial" w:hAnsi="Arial" w:cs="Arial"/>
        </w:rPr>
        <w:t>2.1 Secure by Design</w:t>
      </w:r>
      <w:bookmarkEnd w:id="3"/>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The secure web server grasps the concept of "secure by plan," which emphasizes the integration of security contemplations all through the whole computer program improvement lifecycle. By consolidating security hones from the starting plan stage, potential vulnerabilities can be recognized and moderated early, decreasing the hazard of presenting security blemishes afterward within the improvement handle</w:t>
      </w:r>
      <w:r w:rsidR="00196599">
        <w:rPr>
          <w:rFonts w:ascii="Arial" w:hAnsi="Arial" w:cs="Arial"/>
        </w:rPr>
        <w:t xml:space="preserve"> </w:t>
      </w:r>
      <w:r w:rsidR="00196599" w:rsidRPr="00196599">
        <w:rPr>
          <w:rFonts w:ascii="Arial" w:hAnsi="Arial" w:cs="Arial"/>
        </w:rPr>
        <w:t>(Howard &amp; LeBlanc, 2006)</w:t>
      </w:r>
      <w:r w:rsidRPr="00167BFF">
        <w:rPr>
          <w:rFonts w:ascii="Arial" w:hAnsi="Arial" w:cs="Arial"/>
        </w:rPr>
        <w:t xml:space="preserve">. This proactive approach to security ensures that security </w:t>
      </w:r>
      <w:proofErr w:type="gramStart"/>
      <w:r w:rsidRPr="00167BFF">
        <w:rPr>
          <w:rFonts w:ascii="Arial" w:hAnsi="Arial" w:cs="Arial"/>
        </w:rPr>
        <w:t>isn't  an</w:t>
      </w:r>
      <w:proofErr w:type="gramEnd"/>
      <w:r w:rsidRPr="00167BFF">
        <w:rPr>
          <w:rFonts w:ascii="Arial" w:hAnsi="Arial" w:cs="Arial"/>
        </w:rPr>
        <w:t xml:space="preserve"> idea in retrospect but or maybe an necessarily portion of the system's plan and usage.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2"/>
        <w:rPr>
          <w:rFonts w:ascii="Arial" w:hAnsi="Arial" w:cs="Arial"/>
        </w:rPr>
      </w:pPr>
      <w:r w:rsidRPr="00167BFF">
        <w:rPr>
          <w:rFonts w:ascii="Arial" w:hAnsi="Arial" w:cs="Arial"/>
        </w:rPr>
        <w:t xml:space="preserve"> </w:t>
      </w:r>
      <w:bookmarkStart w:id="4" w:name="_Toc163663457"/>
      <w:r w:rsidRPr="00167BFF">
        <w:rPr>
          <w:rFonts w:ascii="Arial" w:hAnsi="Arial" w:cs="Arial"/>
        </w:rPr>
        <w:t>2.2 Principle of Least Privilege</w:t>
      </w:r>
      <w:bookmarkEnd w:id="4"/>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The guideline of slightest benefit may be a crucial security concept that states that forms, clients, or applications ought to work with the least set of benefits required to perform their planning capacities. By following to this guideline, the net server minimizes the potential </w:t>
      </w:r>
      <w:proofErr w:type="spellStart"/>
      <w:r w:rsidRPr="00167BFF">
        <w:rPr>
          <w:rFonts w:ascii="Arial" w:hAnsi="Arial" w:cs="Arial"/>
        </w:rPr>
        <w:t>affect</w:t>
      </w:r>
      <w:proofErr w:type="spellEnd"/>
      <w:r w:rsidRPr="00167BFF">
        <w:rPr>
          <w:rFonts w:ascii="Arial" w:hAnsi="Arial" w:cs="Arial"/>
        </w:rPr>
        <w:t xml:space="preserve"> of security breaches and limits the damage that can be caused by compromised components. This guideline is actualized through different procedures, such as process isolation, get to control instruments, and benefit division</w:t>
      </w:r>
      <w:r w:rsidR="00196599">
        <w:rPr>
          <w:rFonts w:ascii="Arial" w:hAnsi="Arial" w:cs="Arial"/>
        </w:rPr>
        <w:t xml:space="preserve"> </w:t>
      </w:r>
      <w:r w:rsidR="00196599" w:rsidRPr="00196599">
        <w:rPr>
          <w:rFonts w:ascii="Arial" w:hAnsi="Arial" w:cs="Arial"/>
        </w:rPr>
        <w:t>(</w:t>
      </w:r>
      <w:proofErr w:type="spellStart"/>
      <w:r w:rsidR="00196599" w:rsidRPr="00196599">
        <w:rPr>
          <w:rFonts w:ascii="Arial" w:hAnsi="Arial" w:cs="Arial"/>
        </w:rPr>
        <w:t>Saltzer</w:t>
      </w:r>
      <w:proofErr w:type="spellEnd"/>
      <w:r w:rsidR="00196599" w:rsidRPr="00196599">
        <w:rPr>
          <w:rFonts w:ascii="Arial" w:hAnsi="Arial" w:cs="Arial"/>
        </w:rPr>
        <w:t xml:space="preserve"> &amp; Schroeder, 1975)</w:t>
      </w: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2"/>
        <w:rPr>
          <w:rFonts w:ascii="Arial" w:hAnsi="Arial" w:cs="Arial"/>
        </w:rPr>
      </w:pPr>
      <w:r w:rsidRPr="00167BFF">
        <w:rPr>
          <w:rFonts w:ascii="Arial" w:hAnsi="Arial" w:cs="Arial"/>
        </w:rPr>
        <w:t xml:space="preserve"> </w:t>
      </w:r>
      <w:bookmarkStart w:id="5" w:name="_Toc163663458"/>
      <w:r w:rsidRPr="00167BFF">
        <w:rPr>
          <w:rFonts w:ascii="Arial" w:hAnsi="Arial" w:cs="Arial"/>
        </w:rPr>
        <w:t xml:space="preserve">2.3 </w:t>
      </w:r>
      <w:proofErr w:type="spellStart"/>
      <w:r w:rsidRPr="00167BFF">
        <w:rPr>
          <w:rFonts w:ascii="Arial" w:hAnsi="Arial" w:cs="Arial"/>
        </w:rPr>
        <w:t>Defense</w:t>
      </w:r>
      <w:proofErr w:type="spellEnd"/>
      <w:r w:rsidRPr="00167BFF">
        <w:rPr>
          <w:rFonts w:ascii="Arial" w:hAnsi="Arial" w:cs="Arial"/>
        </w:rPr>
        <w:t xml:space="preserve"> in Depth</w:t>
      </w:r>
      <w:bookmarkEnd w:id="5"/>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roofErr w:type="spellStart"/>
      <w:r w:rsidRPr="00167BFF">
        <w:rPr>
          <w:rFonts w:ascii="Arial" w:hAnsi="Arial" w:cs="Arial"/>
        </w:rPr>
        <w:t>Defense</w:t>
      </w:r>
      <w:proofErr w:type="spellEnd"/>
      <w:r w:rsidRPr="00167BFF">
        <w:rPr>
          <w:rFonts w:ascii="Arial" w:hAnsi="Arial" w:cs="Arial"/>
        </w:rPr>
        <w:t xml:space="preserve"> in depth could be a security procedure that utilizes different layers of security controls to secure against different dangers. Within the setting of the net server, this approach includes </w:t>
      </w:r>
      <w:r w:rsidRPr="00167BFF">
        <w:rPr>
          <w:rFonts w:ascii="Arial" w:hAnsi="Arial" w:cs="Arial"/>
        </w:rPr>
        <w:lastRenderedPageBreak/>
        <w:t xml:space="preserve">actualizing numerous security measures at diverse levels of the framework, such as input approval, blunder taking care of, and handle separation. By executing repetitive security controls, the net server accomplishes a better level of versatility against potential assaults, as a single security control disappointment is less likely to compromise the whole system.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2"/>
        <w:rPr>
          <w:rFonts w:ascii="Arial" w:hAnsi="Arial" w:cs="Arial"/>
        </w:rPr>
      </w:pPr>
      <w:r w:rsidRPr="00167BFF">
        <w:rPr>
          <w:rFonts w:ascii="Arial" w:hAnsi="Arial" w:cs="Arial"/>
        </w:rPr>
        <w:t xml:space="preserve"> </w:t>
      </w:r>
      <w:bookmarkStart w:id="6" w:name="_Toc163663459"/>
      <w:r w:rsidRPr="00167BFF">
        <w:rPr>
          <w:rFonts w:ascii="Arial" w:hAnsi="Arial" w:cs="Arial"/>
        </w:rPr>
        <w:t>2.4 Input Validation</w:t>
      </w:r>
      <w:bookmarkEnd w:id="6"/>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Input approval could be a basic security measure that includes confirming and sanitizing all untrusted inputs gotten by the internet server. This includes information gotten from client demands, shape entries, and any other outside sources. Appropriate input approval makes a difference avoid different sorts of assaults, such as SQL infusion, cross-site scripting (XSS), and buffer overflows, which can lead to information breaches, unauthorized get to, and framework compromise</w:t>
      </w:r>
      <w:r w:rsidR="00196599">
        <w:rPr>
          <w:rFonts w:ascii="Arial" w:hAnsi="Arial" w:cs="Arial"/>
        </w:rPr>
        <w:t xml:space="preserve"> </w:t>
      </w:r>
      <w:r w:rsidR="00196599" w:rsidRPr="00196599">
        <w:rPr>
          <w:rFonts w:ascii="Arial" w:hAnsi="Arial" w:cs="Arial"/>
        </w:rPr>
        <w:t>(</w:t>
      </w:r>
      <w:proofErr w:type="spellStart"/>
      <w:r w:rsidR="00196599" w:rsidRPr="00196599">
        <w:rPr>
          <w:rFonts w:ascii="Arial" w:hAnsi="Arial" w:cs="Arial"/>
        </w:rPr>
        <w:t>Viega</w:t>
      </w:r>
      <w:proofErr w:type="spellEnd"/>
      <w:r w:rsidR="00196599" w:rsidRPr="00196599">
        <w:rPr>
          <w:rFonts w:ascii="Arial" w:hAnsi="Arial" w:cs="Arial"/>
        </w:rPr>
        <w:t xml:space="preserve"> &amp; McGraw, 2001)</w:t>
      </w: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2"/>
        <w:rPr>
          <w:rFonts w:ascii="Arial" w:hAnsi="Arial" w:cs="Arial"/>
        </w:rPr>
      </w:pPr>
      <w:r w:rsidRPr="00167BFF">
        <w:rPr>
          <w:rFonts w:ascii="Arial" w:hAnsi="Arial" w:cs="Arial"/>
        </w:rPr>
        <w:t xml:space="preserve"> </w:t>
      </w:r>
      <w:bookmarkStart w:id="7" w:name="_Toc163663460"/>
      <w:r w:rsidRPr="00167BFF">
        <w:rPr>
          <w:rFonts w:ascii="Arial" w:hAnsi="Arial" w:cs="Arial"/>
        </w:rPr>
        <w:t>2.5 Error Handling and Logging</w:t>
      </w:r>
      <w:bookmarkEnd w:id="7"/>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Viable blunder dealing with and logging are fundamental for keeping up the security and reliability of the internet server. By actualizing vigorous mistake dealing with mechanisms, the server can nimbly handle and recuperate from startling circumstances, avoiding potential security vulnerabilities and guaranteeing the integrity of the application. Comprehensive logging components give visibility into the server's operations and empower the discovery and examination of potential security occurrences, encouraging occurrence reaction and legal investigation</w:t>
      </w:r>
      <w:r w:rsidR="00196599">
        <w:rPr>
          <w:rFonts w:ascii="Arial" w:hAnsi="Arial" w:cs="Arial"/>
        </w:rPr>
        <w:t xml:space="preserve"> </w:t>
      </w:r>
      <w:r w:rsidR="00196599" w:rsidRPr="00196599">
        <w:rPr>
          <w:rFonts w:ascii="Arial" w:hAnsi="Arial" w:cs="Arial"/>
        </w:rPr>
        <w:t>(NIST, 2014)</w:t>
      </w: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1"/>
        <w:rPr>
          <w:rFonts w:ascii="Arial" w:hAnsi="Arial" w:cs="Arial"/>
        </w:rPr>
      </w:pPr>
      <w:r w:rsidRPr="00167BFF">
        <w:rPr>
          <w:rFonts w:ascii="Arial" w:hAnsi="Arial" w:cs="Arial"/>
        </w:rPr>
        <w:t xml:space="preserve"> </w:t>
      </w:r>
      <w:bookmarkStart w:id="8" w:name="_Toc163663461"/>
      <w:r w:rsidRPr="00167BFF">
        <w:rPr>
          <w:rFonts w:ascii="Arial" w:hAnsi="Arial" w:cs="Arial"/>
        </w:rPr>
        <w:t>System Architecture</w:t>
      </w:r>
      <w:bookmarkEnd w:id="8"/>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The secure web server employs a multi-threaded plan and leverages prepare separation methods to upgrade security and unwavering quality.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2"/>
        <w:rPr>
          <w:rFonts w:ascii="Arial" w:hAnsi="Arial" w:cs="Arial"/>
        </w:rPr>
      </w:pPr>
      <w:r w:rsidRPr="00167BFF">
        <w:rPr>
          <w:rFonts w:ascii="Arial" w:hAnsi="Arial" w:cs="Arial"/>
        </w:rPr>
        <w:t xml:space="preserve"> </w:t>
      </w:r>
      <w:bookmarkStart w:id="9" w:name="_Toc163663462"/>
      <w:r w:rsidRPr="00167BFF">
        <w:rPr>
          <w:rFonts w:ascii="Arial" w:hAnsi="Arial" w:cs="Arial"/>
        </w:rPr>
        <w:t>3.1 Multi-threaded Design</w:t>
      </w:r>
      <w:bookmarkEnd w:id="9"/>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The web server utilizes a multi-threaded plan to handle numerous client associations concurrently. This approach upgrades the server's performance and adaptability whereas moreover providing a level of segregation between client requests. Each client association is handled by a partitioned string, decreasing the chance of a single powerlessness compromising the whole framework. By isolating client demands into separated strings, the impact of potential security breaches is contained, and the in general </w:t>
      </w:r>
      <w:r w:rsidR="00863C27" w:rsidRPr="00167BFF">
        <w:rPr>
          <w:rFonts w:ascii="Arial" w:hAnsi="Arial" w:cs="Arial"/>
        </w:rPr>
        <w:t xml:space="preserve">framework remains </w:t>
      </w:r>
      <w:r w:rsidR="00881FC4" w:rsidRPr="00167BFF">
        <w:rPr>
          <w:rFonts w:ascii="Arial" w:hAnsi="Arial" w:cs="Arial"/>
        </w:rPr>
        <w:t>stronger</w:t>
      </w:r>
      <w:r w:rsidR="00881FC4">
        <w:rPr>
          <w:rFonts w:ascii="Arial" w:hAnsi="Arial" w:cs="Arial"/>
        </w:rPr>
        <w:t xml:space="preserve"> </w:t>
      </w:r>
      <w:r w:rsidR="00881FC4" w:rsidRPr="00881FC4">
        <w:rPr>
          <w:rFonts w:ascii="Arial" w:hAnsi="Arial" w:cs="Arial"/>
        </w:rPr>
        <w:t>(McGraw, 2004)</w:t>
      </w:r>
      <w:r w:rsidR="00863C27"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In expansion to making strides security, the multi-threaded plan too offers execution benefits. By utilizing different threads, the internet server can viably utilize the accessible equipment assets, such as multiple CPU </w:t>
      </w:r>
      <w:proofErr w:type="spellStart"/>
      <w:r w:rsidRPr="00167BFF">
        <w:rPr>
          <w:rFonts w:ascii="Arial" w:hAnsi="Arial" w:cs="Arial"/>
        </w:rPr>
        <w:t>centers</w:t>
      </w:r>
      <w:proofErr w:type="spellEnd"/>
      <w:r w:rsidRPr="00167BFF">
        <w:rPr>
          <w:rFonts w:ascii="Arial" w:hAnsi="Arial" w:cs="Arial"/>
        </w:rPr>
        <w:t>, and prepare client demands concurrently, coming about in progressed responsiveness and throughput</w:t>
      </w:r>
      <w:r w:rsidR="00196599">
        <w:rPr>
          <w:rFonts w:ascii="Arial" w:hAnsi="Arial" w:cs="Arial"/>
        </w:rPr>
        <w:t xml:space="preserve"> </w:t>
      </w:r>
      <w:r w:rsidR="00196599" w:rsidRPr="00196599">
        <w:rPr>
          <w:rFonts w:ascii="Arial" w:hAnsi="Arial" w:cs="Arial"/>
        </w:rPr>
        <w:t>(Chess &amp; West, 2007)</w:t>
      </w: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lastRenderedPageBreak/>
        <w:t xml:space="preserve"> </w:t>
      </w:r>
    </w:p>
    <w:p w:rsidR="001A0019" w:rsidRPr="00167BFF" w:rsidRDefault="001A0019" w:rsidP="00863C27">
      <w:pPr>
        <w:pStyle w:val="Heading2"/>
        <w:rPr>
          <w:rFonts w:ascii="Arial" w:hAnsi="Arial" w:cs="Arial"/>
        </w:rPr>
      </w:pPr>
      <w:r w:rsidRPr="00167BFF">
        <w:rPr>
          <w:rFonts w:ascii="Arial" w:hAnsi="Arial" w:cs="Arial"/>
        </w:rPr>
        <w:t xml:space="preserve"> </w:t>
      </w:r>
      <w:bookmarkStart w:id="10" w:name="_Toc163663463"/>
      <w:r w:rsidRPr="00167BFF">
        <w:rPr>
          <w:rFonts w:ascii="Arial" w:hAnsi="Arial" w:cs="Arial"/>
        </w:rPr>
        <w:t>3.2 Process Isolation</w:t>
      </w:r>
      <w:bookmarkEnd w:id="10"/>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In expansion to the multi-threaded plan, the internet server leverages working framework (OS) highlights to disconnect forms encourage. This confinement component, frequently referred to as sandboxing, creates a controlled environment for forms to execute inside, confining their get to </w:t>
      </w:r>
      <w:proofErr w:type="spellStart"/>
      <w:r w:rsidRPr="00167BFF">
        <w:rPr>
          <w:rFonts w:ascii="Arial" w:hAnsi="Arial" w:cs="Arial"/>
        </w:rPr>
        <w:t>to</w:t>
      </w:r>
      <w:proofErr w:type="spellEnd"/>
      <w:r w:rsidRPr="00167BFF">
        <w:rPr>
          <w:rFonts w:ascii="Arial" w:hAnsi="Arial" w:cs="Arial"/>
        </w:rPr>
        <w:t xml:space="preserve"> framework assets and limiting their potential </w:t>
      </w:r>
      <w:proofErr w:type="spellStart"/>
      <w:r w:rsidRPr="00167BFF">
        <w:rPr>
          <w:rFonts w:ascii="Arial" w:hAnsi="Arial" w:cs="Arial"/>
        </w:rPr>
        <w:t>affect</w:t>
      </w:r>
      <w:proofErr w:type="spellEnd"/>
      <w:r w:rsidRPr="00167BFF">
        <w:rPr>
          <w:rFonts w:ascii="Arial" w:hAnsi="Arial" w:cs="Arial"/>
        </w:rPr>
        <w:t xml:space="preserve"> on the rest of the framework. By implementing prepare confinement, the net server can contain the impacts of potential security breaches, avoiding them from engendering to other parts of the framework and minimizing the</w:t>
      </w:r>
      <w:r w:rsidR="00863C27" w:rsidRPr="00167BFF">
        <w:rPr>
          <w:rFonts w:ascii="Arial" w:hAnsi="Arial" w:cs="Arial"/>
        </w:rPr>
        <w:t xml:space="preserve"> in general affect. </w:t>
      </w:r>
    </w:p>
    <w:p w:rsidR="001A0019" w:rsidRPr="00167BFF" w:rsidRDefault="001A0019" w:rsidP="001A0019">
      <w:pPr>
        <w:rPr>
          <w:rFonts w:ascii="Arial" w:hAnsi="Arial" w:cs="Arial"/>
        </w:rPr>
      </w:pPr>
      <w:r w:rsidRPr="00167BFF">
        <w:rPr>
          <w:rFonts w:ascii="Arial" w:hAnsi="Arial" w:cs="Arial"/>
        </w:rPr>
        <w:t xml:space="preserve"> Prepare separation can be accomplished through different techniques, such as virtualization, containerization, or operating system-level segregation components like </w:t>
      </w:r>
      <w:proofErr w:type="spellStart"/>
      <w:r w:rsidRPr="00167BFF">
        <w:rPr>
          <w:rFonts w:ascii="Arial" w:hAnsi="Arial" w:cs="Arial"/>
        </w:rPr>
        <w:t>AppArmor</w:t>
      </w:r>
      <w:proofErr w:type="spellEnd"/>
      <w:r w:rsidRPr="00167BFF">
        <w:rPr>
          <w:rFonts w:ascii="Arial" w:hAnsi="Arial" w:cs="Arial"/>
        </w:rPr>
        <w:t xml:space="preserve"> or </w:t>
      </w:r>
      <w:proofErr w:type="spellStart"/>
      <w:r w:rsidRPr="00167BFF">
        <w:rPr>
          <w:rFonts w:ascii="Arial" w:hAnsi="Arial" w:cs="Arial"/>
        </w:rPr>
        <w:t>SELinux</w:t>
      </w:r>
      <w:proofErr w:type="spellEnd"/>
      <w:r w:rsidRPr="00167BFF">
        <w:rPr>
          <w:rFonts w:ascii="Arial" w:hAnsi="Arial" w:cs="Arial"/>
        </w:rPr>
        <w:t xml:space="preserve">. These methods guarantee that processes have restricted get to </w:t>
      </w:r>
      <w:proofErr w:type="spellStart"/>
      <w:r w:rsidRPr="00167BFF">
        <w:rPr>
          <w:rFonts w:ascii="Arial" w:hAnsi="Arial" w:cs="Arial"/>
        </w:rPr>
        <w:t>to</w:t>
      </w:r>
      <w:proofErr w:type="spellEnd"/>
      <w:r w:rsidRPr="00167BFF">
        <w:rPr>
          <w:rFonts w:ascii="Arial" w:hAnsi="Arial" w:cs="Arial"/>
        </w:rPr>
        <w:t xml:space="preserve"> framework assets, diminishing the potential attack surface and mitigating the chance of benefit acceleration assaults</w:t>
      </w:r>
      <w:r w:rsidR="00196599">
        <w:rPr>
          <w:rFonts w:ascii="Arial" w:hAnsi="Arial" w:cs="Arial"/>
        </w:rPr>
        <w:t xml:space="preserve"> </w:t>
      </w:r>
      <w:r w:rsidR="00196599" w:rsidRPr="00196599">
        <w:rPr>
          <w:rFonts w:ascii="Arial" w:hAnsi="Arial" w:cs="Arial"/>
        </w:rPr>
        <w:t>(Microsoft, 2020)</w:t>
      </w: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1"/>
        <w:rPr>
          <w:rFonts w:ascii="Arial" w:hAnsi="Arial" w:cs="Arial"/>
        </w:rPr>
      </w:pPr>
      <w:r w:rsidRPr="00167BFF">
        <w:rPr>
          <w:rFonts w:ascii="Arial" w:hAnsi="Arial" w:cs="Arial"/>
        </w:rPr>
        <w:t xml:space="preserve"> </w:t>
      </w:r>
      <w:bookmarkStart w:id="11" w:name="_Toc163663464"/>
      <w:r w:rsidRPr="00167BFF">
        <w:rPr>
          <w:rFonts w:ascii="Arial" w:hAnsi="Arial" w:cs="Arial"/>
        </w:rPr>
        <w:t>Implementation Details</w:t>
      </w:r>
      <w:bookmarkEnd w:id="11"/>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The internet server is outlined and actualized employing a combination of security best hones, object-oriented standards, and vigorous coding methods to guarantee a secure and maintainable codebase.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2"/>
        <w:rPr>
          <w:rFonts w:ascii="Arial" w:hAnsi="Arial" w:cs="Arial"/>
        </w:rPr>
      </w:pPr>
      <w:r w:rsidRPr="00167BFF">
        <w:rPr>
          <w:rFonts w:ascii="Arial" w:hAnsi="Arial" w:cs="Arial"/>
        </w:rPr>
        <w:t xml:space="preserve"> </w:t>
      </w:r>
      <w:bookmarkStart w:id="12" w:name="_Toc163663465"/>
      <w:r w:rsidRPr="00167BFF">
        <w:rPr>
          <w:rFonts w:ascii="Arial" w:hAnsi="Arial" w:cs="Arial"/>
        </w:rPr>
        <w:t>4.1 Object-Oriented Design</w:t>
      </w:r>
      <w:bookmarkEnd w:id="12"/>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The web server is outlined utilizing object-oriented principles, advancing measured quality, epitome, and code reusability. This approach upgrades the in general practicality and extensibility of the framework, whereas moreover encouraging the execution of security measures at di</w:t>
      </w:r>
      <w:r w:rsidR="00863C27" w:rsidRPr="00167BFF">
        <w:rPr>
          <w:rFonts w:ascii="Arial" w:hAnsi="Arial" w:cs="Arial"/>
        </w:rPr>
        <w:t xml:space="preserve">fferent levels of abstraction. </w:t>
      </w:r>
    </w:p>
    <w:p w:rsidR="001A0019" w:rsidRPr="00167BFF" w:rsidRDefault="001A0019" w:rsidP="001A0019">
      <w:pPr>
        <w:rPr>
          <w:rFonts w:ascii="Arial" w:hAnsi="Arial" w:cs="Arial"/>
        </w:rPr>
      </w:pPr>
      <w:r w:rsidRPr="00167BFF">
        <w:rPr>
          <w:rFonts w:ascii="Arial" w:hAnsi="Arial" w:cs="Arial"/>
        </w:rPr>
        <w:t xml:space="preserve"> The </w:t>
      </w:r>
      <w:proofErr w:type="spellStart"/>
      <w:r w:rsidRPr="00167BFF">
        <w:rPr>
          <w:rFonts w:ascii="Arial" w:hAnsi="Arial" w:cs="Arial"/>
        </w:rPr>
        <w:t>TcpListener</w:t>
      </w:r>
      <w:proofErr w:type="spellEnd"/>
      <w:r w:rsidRPr="00167BFF">
        <w:rPr>
          <w:rFonts w:ascii="Arial" w:hAnsi="Arial" w:cs="Arial"/>
        </w:rPr>
        <w:t xml:space="preserve"> lesson serves as the base course for the web server, giving a foundation for dealing with network communication and client associations. The </w:t>
      </w:r>
      <w:proofErr w:type="spellStart"/>
      <w:r w:rsidRPr="00167BFF">
        <w:rPr>
          <w:rFonts w:ascii="Arial" w:hAnsi="Arial" w:cs="Arial"/>
        </w:rPr>
        <w:t>WebServer</w:t>
      </w:r>
      <w:proofErr w:type="spellEnd"/>
      <w:r w:rsidRPr="00167BFF">
        <w:rPr>
          <w:rFonts w:ascii="Arial" w:hAnsi="Arial" w:cs="Arial"/>
        </w:rPr>
        <w:t xml:space="preserve"> course acquires from </w:t>
      </w:r>
      <w:proofErr w:type="spellStart"/>
      <w:r w:rsidRPr="00167BFF">
        <w:rPr>
          <w:rFonts w:ascii="Arial" w:hAnsi="Arial" w:cs="Arial"/>
        </w:rPr>
        <w:t>TcpListener</w:t>
      </w:r>
      <w:proofErr w:type="spellEnd"/>
      <w:r w:rsidRPr="00167BFF">
        <w:rPr>
          <w:rFonts w:ascii="Arial" w:hAnsi="Arial" w:cs="Arial"/>
        </w:rPr>
        <w:t xml:space="preserve"> and actualizes the particular logic for dealing with HTTP demands and reactions.</w:t>
      </w:r>
    </w:p>
    <w:p w:rsidR="001A0019" w:rsidRPr="00167BFF" w:rsidRDefault="001A0019" w:rsidP="001A0019">
      <w:pPr>
        <w:rPr>
          <w:rFonts w:ascii="Arial" w:hAnsi="Arial" w:cs="Arial"/>
        </w:rPr>
      </w:pPr>
    </w:p>
    <w:p w:rsidR="001A0019" w:rsidRPr="00167BFF" w:rsidRDefault="001A0019" w:rsidP="001A0019">
      <w:pPr>
        <w:rPr>
          <w:rFonts w:ascii="Arial" w:hAnsi="Arial" w:cs="Arial"/>
        </w:rPr>
      </w:pPr>
    </w:p>
    <w:p w:rsidR="001A0019" w:rsidRPr="00167BFF" w:rsidRDefault="001A0019" w:rsidP="001A0019">
      <w:pPr>
        <w:rPr>
          <w:rFonts w:ascii="Arial" w:hAnsi="Arial" w:cs="Arial"/>
        </w:rPr>
      </w:pPr>
      <w:r w:rsidRPr="00167BFF">
        <w:rPr>
          <w:rFonts w:ascii="Arial" w:hAnsi="Arial" w:cs="Arial"/>
        </w:rPr>
        <w:t>#pragma once</w:t>
      </w:r>
    </w:p>
    <w:p w:rsidR="001A0019" w:rsidRPr="00167BFF" w:rsidRDefault="001A0019" w:rsidP="001A0019">
      <w:pPr>
        <w:rPr>
          <w:rFonts w:ascii="Arial" w:hAnsi="Arial" w:cs="Arial"/>
        </w:rPr>
      </w:pPr>
      <w:r w:rsidRPr="00167BFF">
        <w:rPr>
          <w:rFonts w:ascii="Arial" w:hAnsi="Arial" w:cs="Arial"/>
        </w:rPr>
        <w:t>#include &lt;WS2tcpip.h&gt;</w:t>
      </w:r>
    </w:p>
    <w:p w:rsidR="001A0019" w:rsidRPr="00167BFF" w:rsidRDefault="001A0019" w:rsidP="001A0019">
      <w:pPr>
        <w:rPr>
          <w:rFonts w:ascii="Arial" w:hAnsi="Arial" w:cs="Arial"/>
        </w:rPr>
      </w:pPr>
      <w:r w:rsidRPr="00167BFF">
        <w:rPr>
          <w:rFonts w:ascii="Arial" w:hAnsi="Arial" w:cs="Arial"/>
        </w:rPr>
        <w:t>#pragma comment (lib, "ws2_32.lib")</w:t>
      </w:r>
    </w:p>
    <w:p w:rsidR="001A0019" w:rsidRPr="00167BFF" w:rsidRDefault="001A0019" w:rsidP="001A0019">
      <w:pPr>
        <w:rPr>
          <w:rFonts w:ascii="Arial" w:hAnsi="Arial" w:cs="Arial"/>
        </w:rPr>
      </w:pPr>
    </w:p>
    <w:p w:rsidR="001A0019" w:rsidRPr="00167BFF" w:rsidRDefault="001A0019" w:rsidP="001A0019">
      <w:pPr>
        <w:rPr>
          <w:rFonts w:ascii="Arial" w:hAnsi="Arial" w:cs="Arial"/>
        </w:rPr>
      </w:pPr>
      <w:proofErr w:type="gramStart"/>
      <w:r w:rsidRPr="00167BFF">
        <w:rPr>
          <w:rFonts w:ascii="Arial" w:hAnsi="Arial" w:cs="Arial"/>
        </w:rPr>
        <w:t>class</w:t>
      </w:r>
      <w:proofErr w:type="gramEnd"/>
      <w:r w:rsidRPr="00167BFF">
        <w:rPr>
          <w:rFonts w:ascii="Arial" w:hAnsi="Arial" w:cs="Arial"/>
        </w:rPr>
        <w:t xml:space="preserve"> </w:t>
      </w:r>
      <w:proofErr w:type="spellStart"/>
      <w:r w:rsidRPr="00167BFF">
        <w:rPr>
          <w:rFonts w:ascii="Arial" w:hAnsi="Arial" w:cs="Arial"/>
        </w:rPr>
        <w:t>TcpListener</w:t>
      </w:r>
      <w:proofErr w:type="spellEnd"/>
      <w:r w:rsidRPr="00167BFF">
        <w:rPr>
          <w:rFonts w:ascii="Arial" w:hAnsi="Arial" w:cs="Arial"/>
        </w:rPr>
        <w:t xml:space="preserve"> {</w:t>
      </w:r>
    </w:p>
    <w:p w:rsidR="001A0019" w:rsidRPr="00167BFF" w:rsidRDefault="001A0019" w:rsidP="001A0019">
      <w:pPr>
        <w:rPr>
          <w:rFonts w:ascii="Arial" w:hAnsi="Arial" w:cs="Arial"/>
        </w:rPr>
      </w:pPr>
      <w:proofErr w:type="gramStart"/>
      <w:r w:rsidRPr="00167BFF">
        <w:rPr>
          <w:rFonts w:ascii="Arial" w:hAnsi="Arial" w:cs="Arial"/>
        </w:rPr>
        <w:t>public</w:t>
      </w:r>
      <w:proofErr w:type="gram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TcpListener</w:t>
      </w:r>
      <w:proofErr w:type="spellEnd"/>
      <w:r w:rsidRPr="00167BFF">
        <w:rPr>
          <w:rFonts w:ascii="Arial" w:hAnsi="Arial" w:cs="Arial"/>
        </w:rPr>
        <w:t>(</w:t>
      </w:r>
      <w:proofErr w:type="spellStart"/>
      <w:proofErr w:type="gramEnd"/>
      <w:r w:rsidRPr="00167BFF">
        <w:rPr>
          <w:rFonts w:ascii="Arial" w:hAnsi="Arial" w:cs="Arial"/>
        </w:rPr>
        <w:t>const</w:t>
      </w:r>
      <w:proofErr w:type="spellEnd"/>
      <w:r w:rsidRPr="00167BFF">
        <w:rPr>
          <w:rFonts w:ascii="Arial" w:hAnsi="Arial" w:cs="Arial"/>
        </w:rPr>
        <w:t xml:space="preserve"> char* </w:t>
      </w:r>
      <w:proofErr w:type="spellStart"/>
      <w:r w:rsidRPr="00167BFF">
        <w:rPr>
          <w:rFonts w:ascii="Arial" w:hAnsi="Arial" w:cs="Arial"/>
        </w:rPr>
        <w:t>ipAddress</w:t>
      </w:r>
      <w:proofErr w:type="spellEnd"/>
      <w:r w:rsidRPr="00167BFF">
        <w:rPr>
          <w:rFonts w:ascii="Arial" w:hAnsi="Arial" w:cs="Arial"/>
        </w:rPr>
        <w:t xml:space="preserve">, </w:t>
      </w:r>
      <w:proofErr w:type="spellStart"/>
      <w:r w:rsidRPr="00167BFF">
        <w:rPr>
          <w:rFonts w:ascii="Arial" w:hAnsi="Arial" w:cs="Arial"/>
        </w:rPr>
        <w:t>int</w:t>
      </w:r>
      <w:proofErr w:type="spellEnd"/>
      <w:r w:rsidRPr="00167BFF">
        <w:rPr>
          <w:rFonts w:ascii="Arial" w:hAnsi="Arial" w:cs="Arial"/>
        </w:rPr>
        <w:t xml:space="preserve"> port);</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int</w:t>
      </w:r>
      <w:proofErr w:type="spellEnd"/>
      <w:proofErr w:type="gramEnd"/>
      <w:r w:rsidRPr="00167BFF">
        <w:rPr>
          <w:rFonts w:ascii="Arial" w:hAnsi="Arial" w:cs="Arial"/>
        </w:rPr>
        <w:t xml:space="preserve"> </w:t>
      </w:r>
      <w:proofErr w:type="spellStart"/>
      <w:r w:rsidRPr="00167BFF">
        <w:rPr>
          <w:rFonts w:ascii="Arial" w:hAnsi="Arial" w:cs="Arial"/>
        </w:rPr>
        <w:t>init</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int</w:t>
      </w:r>
      <w:proofErr w:type="spellEnd"/>
      <w:proofErr w:type="gramEnd"/>
      <w:r w:rsidRPr="00167BFF">
        <w:rPr>
          <w:rFonts w:ascii="Arial" w:hAnsi="Arial" w:cs="Arial"/>
        </w:rPr>
        <w:t xml:space="preserve"> run();</w:t>
      </w:r>
    </w:p>
    <w:p w:rsidR="001A0019" w:rsidRPr="00167BFF" w:rsidRDefault="001A0019" w:rsidP="001A0019">
      <w:pPr>
        <w:rPr>
          <w:rFonts w:ascii="Arial" w:hAnsi="Arial" w:cs="Arial"/>
        </w:rPr>
      </w:pPr>
    </w:p>
    <w:p w:rsidR="001A0019" w:rsidRPr="00167BFF" w:rsidRDefault="001A0019" w:rsidP="001A0019">
      <w:pPr>
        <w:rPr>
          <w:rFonts w:ascii="Arial" w:hAnsi="Arial" w:cs="Arial"/>
        </w:rPr>
      </w:pPr>
      <w:proofErr w:type="gramStart"/>
      <w:r w:rsidRPr="00167BFF">
        <w:rPr>
          <w:rFonts w:ascii="Arial" w:hAnsi="Arial" w:cs="Arial"/>
        </w:rPr>
        <w:t>protected</w:t>
      </w:r>
      <w:proofErr w:type="gram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virtual</w:t>
      </w:r>
      <w:proofErr w:type="gramEnd"/>
      <w:r w:rsidRPr="00167BFF">
        <w:rPr>
          <w:rFonts w:ascii="Arial" w:hAnsi="Arial" w:cs="Arial"/>
        </w:rPr>
        <w:t xml:space="preserve"> void </w:t>
      </w:r>
      <w:proofErr w:type="spellStart"/>
      <w:r w:rsidRPr="00167BFF">
        <w:rPr>
          <w:rFonts w:ascii="Arial" w:hAnsi="Arial" w:cs="Arial"/>
        </w:rPr>
        <w:t>onClientConnected</w:t>
      </w:r>
      <w:proofErr w:type="spellEnd"/>
      <w:r w:rsidRPr="00167BFF">
        <w:rPr>
          <w:rFonts w:ascii="Arial" w:hAnsi="Arial" w:cs="Arial"/>
        </w:rPr>
        <w:t>(</w:t>
      </w:r>
      <w:proofErr w:type="spellStart"/>
      <w:r w:rsidRPr="00167BFF">
        <w:rPr>
          <w:rFonts w:ascii="Arial" w:hAnsi="Arial" w:cs="Arial"/>
        </w:rPr>
        <w:t>int</w:t>
      </w:r>
      <w:proofErr w:type="spellEnd"/>
      <w:r w:rsidRPr="00167BFF">
        <w:rPr>
          <w:rFonts w:ascii="Arial" w:hAnsi="Arial" w:cs="Arial"/>
        </w:rPr>
        <w:t xml:space="preserve"> </w:t>
      </w:r>
      <w:proofErr w:type="spellStart"/>
      <w:r w:rsidRPr="00167BFF">
        <w:rPr>
          <w:rFonts w:ascii="Arial" w:hAnsi="Arial" w:cs="Arial"/>
        </w:rPr>
        <w:t>clientSocket</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virtual</w:t>
      </w:r>
      <w:proofErr w:type="gramEnd"/>
      <w:r w:rsidRPr="00167BFF">
        <w:rPr>
          <w:rFonts w:ascii="Arial" w:hAnsi="Arial" w:cs="Arial"/>
        </w:rPr>
        <w:t xml:space="preserve"> void </w:t>
      </w:r>
      <w:proofErr w:type="spellStart"/>
      <w:r w:rsidRPr="00167BFF">
        <w:rPr>
          <w:rFonts w:ascii="Arial" w:hAnsi="Arial" w:cs="Arial"/>
        </w:rPr>
        <w:t>onClientDisconnected</w:t>
      </w:r>
      <w:proofErr w:type="spellEnd"/>
      <w:r w:rsidRPr="00167BFF">
        <w:rPr>
          <w:rFonts w:ascii="Arial" w:hAnsi="Arial" w:cs="Arial"/>
        </w:rPr>
        <w:t>(</w:t>
      </w:r>
      <w:proofErr w:type="spellStart"/>
      <w:r w:rsidRPr="00167BFF">
        <w:rPr>
          <w:rFonts w:ascii="Arial" w:hAnsi="Arial" w:cs="Arial"/>
        </w:rPr>
        <w:t>int</w:t>
      </w:r>
      <w:proofErr w:type="spellEnd"/>
      <w:r w:rsidRPr="00167BFF">
        <w:rPr>
          <w:rFonts w:ascii="Arial" w:hAnsi="Arial" w:cs="Arial"/>
        </w:rPr>
        <w:t xml:space="preserve"> </w:t>
      </w:r>
      <w:proofErr w:type="spellStart"/>
      <w:r w:rsidRPr="00167BFF">
        <w:rPr>
          <w:rFonts w:ascii="Arial" w:hAnsi="Arial" w:cs="Arial"/>
        </w:rPr>
        <w:t>clientSocket</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virtual</w:t>
      </w:r>
      <w:proofErr w:type="gramEnd"/>
      <w:r w:rsidRPr="00167BFF">
        <w:rPr>
          <w:rFonts w:ascii="Arial" w:hAnsi="Arial" w:cs="Arial"/>
        </w:rPr>
        <w:t xml:space="preserve"> void </w:t>
      </w:r>
      <w:proofErr w:type="spellStart"/>
      <w:r w:rsidRPr="00167BFF">
        <w:rPr>
          <w:rFonts w:ascii="Arial" w:hAnsi="Arial" w:cs="Arial"/>
        </w:rPr>
        <w:t>onMessageReceived</w:t>
      </w:r>
      <w:proofErr w:type="spellEnd"/>
      <w:r w:rsidRPr="00167BFF">
        <w:rPr>
          <w:rFonts w:ascii="Arial" w:hAnsi="Arial" w:cs="Arial"/>
        </w:rPr>
        <w:t>(</w:t>
      </w:r>
      <w:proofErr w:type="spellStart"/>
      <w:r w:rsidRPr="00167BFF">
        <w:rPr>
          <w:rFonts w:ascii="Arial" w:hAnsi="Arial" w:cs="Arial"/>
        </w:rPr>
        <w:t>int</w:t>
      </w:r>
      <w:proofErr w:type="spellEnd"/>
      <w:r w:rsidRPr="00167BFF">
        <w:rPr>
          <w:rFonts w:ascii="Arial" w:hAnsi="Arial" w:cs="Arial"/>
        </w:rPr>
        <w:t xml:space="preserve"> </w:t>
      </w:r>
      <w:proofErr w:type="spellStart"/>
      <w:r w:rsidRPr="00167BFF">
        <w:rPr>
          <w:rFonts w:ascii="Arial" w:hAnsi="Arial" w:cs="Arial"/>
        </w:rPr>
        <w:t>clientSocket</w:t>
      </w:r>
      <w:proofErr w:type="spellEnd"/>
      <w:r w:rsidRPr="00167BFF">
        <w:rPr>
          <w:rFonts w:ascii="Arial" w:hAnsi="Arial" w:cs="Arial"/>
        </w:rPr>
        <w:t xml:space="preserve">, </w:t>
      </w:r>
      <w:proofErr w:type="spellStart"/>
      <w:r w:rsidRPr="00167BFF">
        <w:rPr>
          <w:rFonts w:ascii="Arial" w:hAnsi="Arial" w:cs="Arial"/>
        </w:rPr>
        <w:t>const</w:t>
      </w:r>
      <w:proofErr w:type="spellEnd"/>
      <w:r w:rsidRPr="00167BFF">
        <w:rPr>
          <w:rFonts w:ascii="Arial" w:hAnsi="Arial" w:cs="Arial"/>
        </w:rPr>
        <w:t xml:space="preserve"> char* </w:t>
      </w:r>
      <w:proofErr w:type="spellStart"/>
      <w:r w:rsidRPr="00167BFF">
        <w:rPr>
          <w:rFonts w:ascii="Arial" w:hAnsi="Arial" w:cs="Arial"/>
        </w:rPr>
        <w:t>msg</w:t>
      </w:r>
      <w:proofErr w:type="spellEnd"/>
      <w:r w:rsidRPr="00167BFF">
        <w:rPr>
          <w:rFonts w:ascii="Arial" w:hAnsi="Arial" w:cs="Arial"/>
        </w:rPr>
        <w:t xml:space="preserve">, </w:t>
      </w:r>
      <w:proofErr w:type="spellStart"/>
      <w:r w:rsidRPr="00167BFF">
        <w:rPr>
          <w:rFonts w:ascii="Arial" w:hAnsi="Arial" w:cs="Arial"/>
        </w:rPr>
        <w:t>int</w:t>
      </w:r>
      <w:proofErr w:type="spellEnd"/>
      <w:r w:rsidRPr="00167BFF">
        <w:rPr>
          <w:rFonts w:ascii="Arial" w:hAnsi="Arial" w:cs="Arial"/>
        </w:rPr>
        <w:t xml:space="preserve"> length);</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void</w:t>
      </w:r>
      <w:proofErr w:type="gramEnd"/>
      <w:r w:rsidRPr="00167BFF">
        <w:rPr>
          <w:rFonts w:ascii="Arial" w:hAnsi="Arial" w:cs="Arial"/>
        </w:rPr>
        <w:t xml:space="preserve"> </w:t>
      </w:r>
      <w:proofErr w:type="spellStart"/>
      <w:r w:rsidRPr="00167BFF">
        <w:rPr>
          <w:rFonts w:ascii="Arial" w:hAnsi="Arial" w:cs="Arial"/>
        </w:rPr>
        <w:t>sendToClient</w:t>
      </w:r>
      <w:proofErr w:type="spellEnd"/>
      <w:r w:rsidRPr="00167BFF">
        <w:rPr>
          <w:rFonts w:ascii="Arial" w:hAnsi="Arial" w:cs="Arial"/>
        </w:rPr>
        <w:t>(</w:t>
      </w:r>
      <w:proofErr w:type="spellStart"/>
      <w:r w:rsidRPr="00167BFF">
        <w:rPr>
          <w:rFonts w:ascii="Arial" w:hAnsi="Arial" w:cs="Arial"/>
        </w:rPr>
        <w:t>int</w:t>
      </w:r>
      <w:proofErr w:type="spellEnd"/>
      <w:r w:rsidRPr="00167BFF">
        <w:rPr>
          <w:rFonts w:ascii="Arial" w:hAnsi="Arial" w:cs="Arial"/>
        </w:rPr>
        <w:t xml:space="preserve"> </w:t>
      </w:r>
      <w:proofErr w:type="spellStart"/>
      <w:r w:rsidRPr="00167BFF">
        <w:rPr>
          <w:rFonts w:ascii="Arial" w:hAnsi="Arial" w:cs="Arial"/>
        </w:rPr>
        <w:t>clientSocket</w:t>
      </w:r>
      <w:proofErr w:type="spellEnd"/>
      <w:r w:rsidRPr="00167BFF">
        <w:rPr>
          <w:rFonts w:ascii="Arial" w:hAnsi="Arial" w:cs="Arial"/>
        </w:rPr>
        <w:t xml:space="preserve">, </w:t>
      </w:r>
      <w:proofErr w:type="spellStart"/>
      <w:r w:rsidRPr="00167BFF">
        <w:rPr>
          <w:rFonts w:ascii="Arial" w:hAnsi="Arial" w:cs="Arial"/>
        </w:rPr>
        <w:t>const</w:t>
      </w:r>
      <w:proofErr w:type="spellEnd"/>
      <w:r w:rsidRPr="00167BFF">
        <w:rPr>
          <w:rFonts w:ascii="Arial" w:hAnsi="Arial" w:cs="Arial"/>
        </w:rPr>
        <w:t xml:space="preserve"> char* </w:t>
      </w:r>
      <w:proofErr w:type="spellStart"/>
      <w:r w:rsidRPr="00167BFF">
        <w:rPr>
          <w:rFonts w:ascii="Arial" w:hAnsi="Arial" w:cs="Arial"/>
        </w:rPr>
        <w:t>msg</w:t>
      </w:r>
      <w:proofErr w:type="spellEnd"/>
      <w:r w:rsidRPr="00167BFF">
        <w:rPr>
          <w:rFonts w:ascii="Arial" w:hAnsi="Arial" w:cs="Arial"/>
        </w:rPr>
        <w:t xml:space="preserve">, </w:t>
      </w:r>
      <w:proofErr w:type="spellStart"/>
      <w:r w:rsidRPr="00167BFF">
        <w:rPr>
          <w:rFonts w:ascii="Arial" w:hAnsi="Arial" w:cs="Arial"/>
        </w:rPr>
        <w:t>int</w:t>
      </w:r>
      <w:proofErr w:type="spellEnd"/>
      <w:r w:rsidRPr="00167BFF">
        <w:rPr>
          <w:rFonts w:ascii="Arial" w:hAnsi="Arial" w:cs="Arial"/>
        </w:rPr>
        <w:t xml:space="preserve"> length);</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void</w:t>
      </w:r>
      <w:proofErr w:type="gramEnd"/>
      <w:r w:rsidRPr="00167BFF">
        <w:rPr>
          <w:rFonts w:ascii="Arial" w:hAnsi="Arial" w:cs="Arial"/>
        </w:rPr>
        <w:t xml:space="preserve"> </w:t>
      </w:r>
      <w:proofErr w:type="spellStart"/>
      <w:r w:rsidRPr="00167BFF">
        <w:rPr>
          <w:rFonts w:ascii="Arial" w:hAnsi="Arial" w:cs="Arial"/>
        </w:rPr>
        <w:t>broadcastToClients</w:t>
      </w:r>
      <w:proofErr w:type="spellEnd"/>
      <w:r w:rsidRPr="00167BFF">
        <w:rPr>
          <w:rFonts w:ascii="Arial" w:hAnsi="Arial" w:cs="Arial"/>
        </w:rPr>
        <w:t>(</w:t>
      </w:r>
      <w:proofErr w:type="spellStart"/>
      <w:r w:rsidRPr="00167BFF">
        <w:rPr>
          <w:rFonts w:ascii="Arial" w:hAnsi="Arial" w:cs="Arial"/>
        </w:rPr>
        <w:t>int</w:t>
      </w:r>
      <w:proofErr w:type="spellEnd"/>
      <w:r w:rsidRPr="00167BFF">
        <w:rPr>
          <w:rFonts w:ascii="Arial" w:hAnsi="Arial" w:cs="Arial"/>
        </w:rPr>
        <w:t xml:space="preserve"> </w:t>
      </w:r>
      <w:proofErr w:type="spellStart"/>
      <w:r w:rsidRPr="00167BFF">
        <w:rPr>
          <w:rFonts w:ascii="Arial" w:hAnsi="Arial" w:cs="Arial"/>
        </w:rPr>
        <w:t>sendingClient</w:t>
      </w:r>
      <w:proofErr w:type="spellEnd"/>
      <w:r w:rsidRPr="00167BFF">
        <w:rPr>
          <w:rFonts w:ascii="Arial" w:hAnsi="Arial" w:cs="Arial"/>
        </w:rPr>
        <w:t xml:space="preserve">, </w:t>
      </w:r>
      <w:proofErr w:type="spellStart"/>
      <w:r w:rsidRPr="00167BFF">
        <w:rPr>
          <w:rFonts w:ascii="Arial" w:hAnsi="Arial" w:cs="Arial"/>
        </w:rPr>
        <w:t>const</w:t>
      </w:r>
      <w:proofErr w:type="spellEnd"/>
      <w:r w:rsidRPr="00167BFF">
        <w:rPr>
          <w:rFonts w:ascii="Arial" w:hAnsi="Arial" w:cs="Arial"/>
        </w:rPr>
        <w:t xml:space="preserve"> char* </w:t>
      </w:r>
      <w:proofErr w:type="spellStart"/>
      <w:r w:rsidRPr="00167BFF">
        <w:rPr>
          <w:rFonts w:ascii="Arial" w:hAnsi="Arial" w:cs="Arial"/>
        </w:rPr>
        <w:t>msg</w:t>
      </w:r>
      <w:proofErr w:type="spellEnd"/>
      <w:r w:rsidRPr="00167BFF">
        <w:rPr>
          <w:rFonts w:ascii="Arial" w:hAnsi="Arial" w:cs="Arial"/>
        </w:rPr>
        <w:t xml:space="preserve">, </w:t>
      </w:r>
      <w:proofErr w:type="spellStart"/>
      <w:r w:rsidRPr="00167BFF">
        <w:rPr>
          <w:rFonts w:ascii="Arial" w:hAnsi="Arial" w:cs="Arial"/>
        </w:rPr>
        <w:t>int</w:t>
      </w:r>
      <w:proofErr w:type="spellEnd"/>
      <w:r w:rsidRPr="00167BFF">
        <w:rPr>
          <w:rFonts w:ascii="Arial" w:hAnsi="Arial" w:cs="Arial"/>
        </w:rPr>
        <w:t xml:space="preserve"> length);</w:t>
      </w:r>
    </w:p>
    <w:p w:rsidR="001A0019" w:rsidRPr="00167BFF" w:rsidRDefault="001A0019" w:rsidP="001A0019">
      <w:pPr>
        <w:rPr>
          <w:rFonts w:ascii="Arial" w:hAnsi="Arial" w:cs="Arial"/>
        </w:rPr>
      </w:pPr>
    </w:p>
    <w:p w:rsidR="001A0019" w:rsidRPr="00167BFF" w:rsidRDefault="001A0019" w:rsidP="001A0019">
      <w:pPr>
        <w:rPr>
          <w:rFonts w:ascii="Arial" w:hAnsi="Arial" w:cs="Arial"/>
        </w:rPr>
      </w:pPr>
      <w:proofErr w:type="gramStart"/>
      <w:r w:rsidRPr="00167BFF">
        <w:rPr>
          <w:rFonts w:ascii="Arial" w:hAnsi="Arial" w:cs="Arial"/>
        </w:rPr>
        <w:t>private</w:t>
      </w:r>
      <w:proofErr w:type="gram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const</w:t>
      </w:r>
      <w:proofErr w:type="spellEnd"/>
      <w:proofErr w:type="gramEnd"/>
      <w:r w:rsidRPr="00167BFF">
        <w:rPr>
          <w:rFonts w:ascii="Arial" w:hAnsi="Arial" w:cs="Arial"/>
        </w:rPr>
        <w:t xml:space="preserve"> char* </w:t>
      </w:r>
      <w:proofErr w:type="spellStart"/>
      <w:r w:rsidRPr="00167BFF">
        <w:rPr>
          <w:rFonts w:ascii="Arial" w:hAnsi="Arial" w:cs="Arial"/>
        </w:rPr>
        <w:t>m_ipAddress</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int</w:t>
      </w:r>
      <w:proofErr w:type="spellEnd"/>
      <w:proofErr w:type="gramEnd"/>
      <w:r w:rsidRPr="00167BFF">
        <w:rPr>
          <w:rFonts w:ascii="Arial" w:hAnsi="Arial" w:cs="Arial"/>
        </w:rPr>
        <w:t xml:space="preserve"> </w:t>
      </w:r>
      <w:proofErr w:type="spellStart"/>
      <w:r w:rsidRPr="00167BFF">
        <w:rPr>
          <w:rFonts w:ascii="Arial" w:hAnsi="Arial" w:cs="Arial"/>
        </w:rPr>
        <w:t>m_port</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int</w:t>
      </w:r>
      <w:proofErr w:type="spellEnd"/>
      <w:proofErr w:type="gramEnd"/>
      <w:r w:rsidRPr="00167BFF">
        <w:rPr>
          <w:rFonts w:ascii="Arial" w:hAnsi="Arial" w:cs="Arial"/>
        </w:rPr>
        <w:t xml:space="preserve"> </w:t>
      </w:r>
      <w:proofErr w:type="spellStart"/>
      <w:r w:rsidRPr="00167BFF">
        <w:rPr>
          <w:rFonts w:ascii="Arial" w:hAnsi="Arial" w:cs="Arial"/>
        </w:rPr>
        <w:t>m_socket</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spellStart"/>
      <w:r w:rsidRPr="00167BFF">
        <w:rPr>
          <w:rFonts w:ascii="Arial" w:hAnsi="Arial" w:cs="Arial"/>
        </w:rPr>
        <w:t>fd_set</w:t>
      </w:r>
      <w:proofErr w:type="spellEnd"/>
      <w:r w:rsidRPr="00167BFF">
        <w:rPr>
          <w:rFonts w:ascii="Arial" w:hAnsi="Arial" w:cs="Arial"/>
        </w:rPr>
        <w:t xml:space="preserve"> </w:t>
      </w:r>
      <w:proofErr w:type="spellStart"/>
      <w:r w:rsidRPr="00167BFF">
        <w:rPr>
          <w:rFonts w:ascii="Arial" w:hAnsi="Arial" w:cs="Arial"/>
        </w:rPr>
        <w:t>m_master</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w:t>
      </w:r>
    </w:p>
    <w:p w:rsidR="001A0019" w:rsidRPr="00167BFF" w:rsidRDefault="001A0019" w:rsidP="001A0019">
      <w:pPr>
        <w:rPr>
          <w:rFonts w:ascii="Arial" w:hAnsi="Arial" w:cs="Arial"/>
        </w:rPr>
      </w:pPr>
    </w:p>
    <w:p w:rsidR="001A0019" w:rsidRPr="00167BFF" w:rsidRDefault="001A0019" w:rsidP="001A0019">
      <w:pPr>
        <w:rPr>
          <w:rFonts w:ascii="Arial" w:hAnsi="Arial" w:cs="Arial"/>
        </w:rPr>
      </w:pPr>
      <w:r w:rsidRPr="00167BFF">
        <w:rPr>
          <w:rFonts w:ascii="Arial" w:hAnsi="Arial" w:cs="Arial"/>
        </w:rPr>
        <w:t>#pragma once</w:t>
      </w:r>
    </w:p>
    <w:p w:rsidR="001A0019" w:rsidRPr="00167BFF" w:rsidRDefault="001A0019" w:rsidP="001A0019">
      <w:pPr>
        <w:rPr>
          <w:rFonts w:ascii="Arial" w:hAnsi="Arial" w:cs="Arial"/>
        </w:rPr>
      </w:pPr>
      <w:r w:rsidRPr="00167BFF">
        <w:rPr>
          <w:rFonts w:ascii="Arial" w:hAnsi="Arial" w:cs="Arial"/>
        </w:rPr>
        <w:t>#include "</w:t>
      </w:r>
      <w:proofErr w:type="spellStart"/>
      <w:r w:rsidRPr="00167BFF">
        <w:rPr>
          <w:rFonts w:ascii="Arial" w:hAnsi="Arial" w:cs="Arial"/>
        </w:rPr>
        <w:t>TcpListener.h</w:t>
      </w:r>
      <w:proofErr w:type="spellEnd"/>
      <w:r w:rsidRPr="00167BFF">
        <w:rPr>
          <w:rFonts w:ascii="Arial" w:hAnsi="Arial" w:cs="Arial"/>
        </w:rPr>
        <w:t>"</w:t>
      </w:r>
    </w:p>
    <w:p w:rsidR="001A0019" w:rsidRPr="00167BFF" w:rsidRDefault="001A0019" w:rsidP="001A0019">
      <w:pPr>
        <w:rPr>
          <w:rFonts w:ascii="Arial" w:hAnsi="Arial" w:cs="Arial"/>
        </w:rPr>
      </w:pPr>
    </w:p>
    <w:p w:rsidR="001A0019" w:rsidRPr="00167BFF" w:rsidRDefault="001A0019" w:rsidP="001A0019">
      <w:pPr>
        <w:rPr>
          <w:rFonts w:ascii="Arial" w:hAnsi="Arial" w:cs="Arial"/>
        </w:rPr>
      </w:pPr>
      <w:proofErr w:type="gramStart"/>
      <w:r w:rsidRPr="00167BFF">
        <w:rPr>
          <w:rFonts w:ascii="Arial" w:hAnsi="Arial" w:cs="Arial"/>
        </w:rPr>
        <w:t>class</w:t>
      </w:r>
      <w:proofErr w:type="gramEnd"/>
      <w:r w:rsidRPr="00167BFF">
        <w:rPr>
          <w:rFonts w:ascii="Arial" w:hAnsi="Arial" w:cs="Arial"/>
        </w:rPr>
        <w:t xml:space="preserve"> </w:t>
      </w:r>
      <w:proofErr w:type="spellStart"/>
      <w:r w:rsidRPr="00167BFF">
        <w:rPr>
          <w:rFonts w:ascii="Arial" w:hAnsi="Arial" w:cs="Arial"/>
        </w:rPr>
        <w:t>WebServer</w:t>
      </w:r>
      <w:proofErr w:type="spellEnd"/>
      <w:r w:rsidRPr="00167BFF">
        <w:rPr>
          <w:rFonts w:ascii="Arial" w:hAnsi="Arial" w:cs="Arial"/>
        </w:rPr>
        <w:t xml:space="preserve"> : public </w:t>
      </w:r>
      <w:proofErr w:type="spellStart"/>
      <w:r w:rsidRPr="00167BFF">
        <w:rPr>
          <w:rFonts w:ascii="Arial" w:hAnsi="Arial" w:cs="Arial"/>
        </w:rPr>
        <w:t>TcpListener</w:t>
      </w:r>
      <w:proofErr w:type="spellEnd"/>
      <w:r w:rsidRPr="00167BFF">
        <w:rPr>
          <w:rFonts w:ascii="Arial" w:hAnsi="Arial" w:cs="Arial"/>
        </w:rPr>
        <w:t xml:space="preserve"> {</w:t>
      </w:r>
    </w:p>
    <w:p w:rsidR="001A0019" w:rsidRPr="00167BFF" w:rsidRDefault="001A0019" w:rsidP="001A0019">
      <w:pPr>
        <w:rPr>
          <w:rFonts w:ascii="Arial" w:hAnsi="Arial" w:cs="Arial"/>
        </w:rPr>
      </w:pPr>
      <w:proofErr w:type="gramStart"/>
      <w:r w:rsidRPr="00167BFF">
        <w:rPr>
          <w:rFonts w:ascii="Arial" w:hAnsi="Arial" w:cs="Arial"/>
        </w:rPr>
        <w:t>public</w:t>
      </w:r>
      <w:proofErr w:type="gram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lastRenderedPageBreak/>
        <w:t xml:space="preserve">    </w:t>
      </w:r>
      <w:proofErr w:type="spellStart"/>
      <w:proofErr w:type="gramStart"/>
      <w:r w:rsidRPr="00167BFF">
        <w:rPr>
          <w:rFonts w:ascii="Arial" w:hAnsi="Arial" w:cs="Arial"/>
        </w:rPr>
        <w:t>WebServer</w:t>
      </w:r>
      <w:proofErr w:type="spellEnd"/>
      <w:r w:rsidRPr="00167BFF">
        <w:rPr>
          <w:rFonts w:ascii="Arial" w:hAnsi="Arial" w:cs="Arial"/>
        </w:rPr>
        <w:t>(</w:t>
      </w:r>
      <w:proofErr w:type="spellStart"/>
      <w:proofErr w:type="gramEnd"/>
      <w:r w:rsidRPr="00167BFF">
        <w:rPr>
          <w:rFonts w:ascii="Arial" w:hAnsi="Arial" w:cs="Arial"/>
        </w:rPr>
        <w:t>const</w:t>
      </w:r>
      <w:proofErr w:type="spellEnd"/>
      <w:r w:rsidRPr="00167BFF">
        <w:rPr>
          <w:rFonts w:ascii="Arial" w:hAnsi="Arial" w:cs="Arial"/>
        </w:rPr>
        <w:t xml:space="preserve"> char* </w:t>
      </w:r>
      <w:proofErr w:type="spellStart"/>
      <w:r w:rsidRPr="00167BFF">
        <w:rPr>
          <w:rFonts w:ascii="Arial" w:hAnsi="Arial" w:cs="Arial"/>
        </w:rPr>
        <w:t>ipAddress</w:t>
      </w:r>
      <w:proofErr w:type="spellEnd"/>
      <w:r w:rsidRPr="00167BFF">
        <w:rPr>
          <w:rFonts w:ascii="Arial" w:hAnsi="Arial" w:cs="Arial"/>
        </w:rPr>
        <w:t xml:space="preserve">, </w:t>
      </w:r>
      <w:proofErr w:type="spellStart"/>
      <w:r w:rsidRPr="00167BFF">
        <w:rPr>
          <w:rFonts w:ascii="Arial" w:hAnsi="Arial" w:cs="Arial"/>
        </w:rPr>
        <w:t>int</w:t>
      </w:r>
      <w:proofErr w:type="spellEnd"/>
      <w:r w:rsidRPr="00167BFF">
        <w:rPr>
          <w:rFonts w:ascii="Arial" w:hAnsi="Arial" w:cs="Arial"/>
        </w:rPr>
        <w:t xml:space="preserve"> port);</w:t>
      </w:r>
    </w:p>
    <w:p w:rsidR="001A0019" w:rsidRPr="00167BFF" w:rsidRDefault="001A0019" w:rsidP="001A0019">
      <w:pPr>
        <w:rPr>
          <w:rFonts w:ascii="Arial" w:hAnsi="Arial" w:cs="Arial"/>
        </w:rPr>
      </w:pPr>
    </w:p>
    <w:p w:rsidR="001A0019" w:rsidRPr="00167BFF" w:rsidRDefault="001A0019" w:rsidP="001A0019">
      <w:pPr>
        <w:rPr>
          <w:rFonts w:ascii="Arial" w:hAnsi="Arial" w:cs="Arial"/>
        </w:rPr>
      </w:pPr>
      <w:proofErr w:type="gramStart"/>
      <w:r w:rsidRPr="00167BFF">
        <w:rPr>
          <w:rFonts w:ascii="Arial" w:hAnsi="Arial" w:cs="Arial"/>
        </w:rPr>
        <w:t>protected</w:t>
      </w:r>
      <w:proofErr w:type="gram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virtual</w:t>
      </w:r>
      <w:proofErr w:type="gramEnd"/>
      <w:r w:rsidRPr="00167BFF">
        <w:rPr>
          <w:rFonts w:ascii="Arial" w:hAnsi="Arial" w:cs="Arial"/>
        </w:rPr>
        <w:t xml:space="preserve"> void </w:t>
      </w:r>
      <w:proofErr w:type="spellStart"/>
      <w:r w:rsidRPr="00167BFF">
        <w:rPr>
          <w:rFonts w:ascii="Arial" w:hAnsi="Arial" w:cs="Arial"/>
        </w:rPr>
        <w:t>onClientConnected</w:t>
      </w:r>
      <w:proofErr w:type="spellEnd"/>
      <w:r w:rsidRPr="00167BFF">
        <w:rPr>
          <w:rFonts w:ascii="Arial" w:hAnsi="Arial" w:cs="Arial"/>
        </w:rPr>
        <w:t>(</w:t>
      </w:r>
      <w:proofErr w:type="spellStart"/>
      <w:r w:rsidRPr="00167BFF">
        <w:rPr>
          <w:rFonts w:ascii="Arial" w:hAnsi="Arial" w:cs="Arial"/>
        </w:rPr>
        <w:t>int</w:t>
      </w:r>
      <w:proofErr w:type="spellEnd"/>
      <w:r w:rsidRPr="00167BFF">
        <w:rPr>
          <w:rFonts w:ascii="Arial" w:hAnsi="Arial" w:cs="Arial"/>
        </w:rPr>
        <w:t xml:space="preserve"> </w:t>
      </w:r>
      <w:proofErr w:type="spellStart"/>
      <w:r w:rsidRPr="00167BFF">
        <w:rPr>
          <w:rFonts w:ascii="Arial" w:hAnsi="Arial" w:cs="Arial"/>
        </w:rPr>
        <w:t>clientSocket</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virtual</w:t>
      </w:r>
      <w:proofErr w:type="gramEnd"/>
      <w:r w:rsidRPr="00167BFF">
        <w:rPr>
          <w:rFonts w:ascii="Arial" w:hAnsi="Arial" w:cs="Arial"/>
        </w:rPr>
        <w:t xml:space="preserve"> void </w:t>
      </w:r>
      <w:proofErr w:type="spellStart"/>
      <w:r w:rsidRPr="00167BFF">
        <w:rPr>
          <w:rFonts w:ascii="Arial" w:hAnsi="Arial" w:cs="Arial"/>
        </w:rPr>
        <w:t>onClientDisconnected</w:t>
      </w:r>
      <w:proofErr w:type="spellEnd"/>
      <w:r w:rsidRPr="00167BFF">
        <w:rPr>
          <w:rFonts w:ascii="Arial" w:hAnsi="Arial" w:cs="Arial"/>
        </w:rPr>
        <w:t>(</w:t>
      </w:r>
      <w:proofErr w:type="spellStart"/>
      <w:r w:rsidRPr="00167BFF">
        <w:rPr>
          <w:rFonts w:ascii="Arial" w:hAnsi="Arial" w:cs="Arial"/>
        </w:rPr>
        <w:t>int</w:t>
      </w:r>
      <w:proofErr w:type="spellEnd"/>
      <w:r w:rsidRPr="00167BFF">
        <w:rPr>
          <w:rFonts w:ascii="Arial" w:hAnsi="Arial" w:cs="Arial"/>
        </w:rPr>
        <w:t xml:space="preserve"> </w:t>
      </w:r>
      <w:proofErr w:type="spellStart"/>
      <w:r w:rsidRPr="00167BFF">
        <w:rPr>
          <w:rFonts w:ascii="Arial" w:hAnsi="Arial" w:cs="Arial"/>
        </w:rPr>
        <w:t>clientSocket</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virtual</w:t>
      </w:r>
      <w:proofErr w:type="gramEnd"/>
      <w:r w:rsidRPr="00167BFF">
        <w:rPr>
          <w:rFonts w:ascii="Arial" w:hAnsi="Arial" w:cs="Arial"/>
        </w:rPr>
        <w:t xml:space="preserve"> void </w:t>
      </w:r>
      <w:proofErr w:type="spellStart"/>
      <w:r w:rsidRPr="00167BFF">
        <w:rPr>
          <w:rFonts w:ascii="Arial" w:hAnsi="Arial" w:cs="Arial"/>
        </w:rPr>
        <w:t>onMessageReceived</w:t>
      </w:r>
      <w:proofErr w:type="spellEnd"/>
      <w:r w:rsidRPr="00167BFF">
        <w:rPr>
          <w:rFonts w:ascii="Arial" w:hAnsi="Arial" w:cs="Arial"/>
        </w:rPr>
        <w:t>(</w:t>
      </w:r>
      <w:proofErr w:type="spellStart"/>
      <w:r w:rsidRPr="00167BFF">
        <w:rPr>
          <w:rFonts w:ascii="Arial" w:hAnsi="Arial" w:cs="Arial"/>
        </w:rPr>
        <w:t>int</w:t>
      </w:r>
      <w:proofErr w:type="spellEnd"/>
      <w:r w:rsidRPr="00167BFF">
        <w:rPr>
          <w:rFonts w:ascii="Arial" w:hAnsi="Arial" w:cs="Arial"/>
        </w:rPr>
        <w:t xml:space="preserve"> </w:t>
      </w:r>
      <w:proofErr w:type="spellStart"/>
      <w:r w:rsidRPr="00167BFF">
        <w:rPr>
          <w:rFonts w:ascii="Arial" w:hAnsi="Arial" w:cs="Arial"/>
        </w:rPr>
        <w:t>clientSocket</w:t>
      </w:r>
      <w:proofErr w:type="spellEnd"/>
      <w:r w:rsidRPr="00167BFF">
        <w:rPr>
          <w:rFonts w:ascii="Arial" w:hAnsi="Arial" w:cs="Arial"/>
        </w:rPr>
        <w:t xml:space="preserve">, </w:t>
      </w:r>
      <w:proofErr w:type="spellStart"/>
      <w:r w:rsidRPr="00167BFF">
        <w:rPr>
          <w:rFonts w:ascii="Arial" w:hAnsi="Arial" w:cs="Arial"/>
        </w:rPr>
        <w:t>const</w:t>
      </w:r>
      <w:proofErr w:type="spellEnd"/>
      <w:r w:rsidRPr="00167BFF">
        <w:rPr>
          <w:rFonts w:ascii="Arial" w:hAnsi="Arial" w:cs="Arial"/>
        </w:rPr>
        <w:t xml:space="preserve"> char* </w:t>
      </w:r>
      <w:proofErr w:type="spellStart"/>
      <w:r w:rsidRPr="00167BFF">
        <w:rPr>
          <w:rFonts w:ascii="Arial" w:hAnsi="Arial" w:cs="Arial"/>
        </w:rPr>
        <w:t>msg</w:t>
      </w:r>
      <w:proofErr w:type="spellEnd"/>
      <w:r w:rsidRPr="00167BFF">
        <w:rPr>
          <w:rFonts w:ascii="Arial" w:hAnsi="Arial" w:cs="Arial"/>
        </w:rPr>
        <w:t xml:space="preserve">, </w:t>
      </w:r>
      <w:proofErr w:type="spellStart"/>
      <w:r w:rsidRPr="00167BFF">
        <w:rPr>
          <w:rFonts w:ascii="Arial" w:hAnsi="Arial" w:cs="Arial"/>
        </w:rPr>
        <w:t>int</w:t>
      </w:r>
      <w:proofErr w:type="spellEnd"/>
      <w:r w:rsidRPr="00167BFF">
        <w:rPr>
          <w:rFonts w:ascii="Arial" w:hAnsi="Arial" w:cs="Arial"/>
        </w:rPr>
        <w:t xml:space="preserve"> length);</w:t>
      </w:r>
    </w:p>
    <w:p w:rsidR="001A0019" w:rsidRPr="00167BFF" w:rsidRDefault="001A0019" w:rsidP="001A0019">
      <w:pPr>
        <w:rPr>
          <w:rFonts w:ascii="Arial" w:hAnsi="Arial" w:cs="Arial"/>
        </w:rPr>
      </w:pPr>
      <w:r w:rsidRPr="00167BFF">
        <w:rPr>
          <w:rFonts w:ascii="Arial" w:hAnsi="Arial" w:cs="Arial"/>
        </w:rPr>
        <w:t>};</w:t>
      </w:r>
    </w:p>
    <w:p w:rsidR="001A0019" w:rsidRPr="00167BFF" w:rsidRDefault="001A0019" w:rsidP="001A0019">
      <w:pPr>
        <w:rPr>
          <w:rFonts w:ascii="Arial" w:hAnsi="Arial" w:cs="Arial"/>
        </w:rPr>
      </w:pPr>
    </w:p>
    <w:p w:rsidR="001A0019" w:rsidRPr="00167BFF" w:rsidRDefault="001A0019" w:rsidP="001A0019">
      <w:pPr>
        <w:rPr>
          <w:rFonts w:ascii="Arial" w:hAnsi="Arial" w:cs="Arial"/>
        </w:rPr>
      </w:pPr>
      <w:r w:rsidRPr="00167BFF">
        <w:rPr>
          <w:rFonts w:ascii="Arial" w:hAnsi="Arial" w:cs="Arial"/>
        </w:rPr>
        <w:t xml:space="preserve">By following to object-oriented standards, the internet server's codebase gets to be more secluded, extensible, and viable. This plan approach too encourages the execution of security measures at different levels of deliberation, such as input approval, blunder taking care of, and prepare confinement, guaranteeing that security contemplations are coordinates all through the system's design.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2"/>
        <w:rPr>
          <w:rFonts w:ascii="Arial" w:hAnsi="Arial" w:cs="Arial"/>
        </w:rPr>
      </w:pPr>
      <w:r w:rsidRPr="00167BFF">
        <w:rPr>
          <w:rFonts w:ascii="Arial" w:hAnsi="Arial" w:cs="Arial"/>
        </w:rPr>
        <w:t xml:space="preserve"> </w:t>
      </w:r>
      <w:bookmarkStart w:id="13" w:name="_Toc163663466"/>
      <w:r w:rsidRPr="00167BFF">
        <w:rPr>
          <w:rFonts w:ascii="Arial" w:hAnsi="Arial" w:cs="Arial"/>
        </w:rPr>
        <w:t>4.2 Safe Resource Handling</w:t>
      </w:r>
      <w:bookmarkEnd w:id="13"/>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Appropriate asset taking care of is pivotal for guaranteeing the security and solidness of the internet server. The usage utilizes procedures such as Asset Securing Is Initialization (RAII) and secure (keen) pointers to naturally oversee assets, avoiding common issues like memory leaks and asset depletion vulnerabilities. By viably overseeing assets, the net server mitigates the hazard of potential security vulnerabilities emerging from asset fumble, such as denial-of-service assaults or unauthorized a</w:t>
      </w:r>
      <w:r w:rsidR="00863C27" w:rsidRPr="00167BFF">
        <w:rPr>
          <w:rFonts w:ascii="Arial" w:hAnsi="Arial" w:cs="Arial"/>
        </w:rPr>
        <w:t>ccess to delicate information</w:t>
      </w:r>
      <w:r w:rsidR="00881FC4">
        <w:rPr>
          <w:rFonts w:ascii="Arial" w:hAnsi="Arial" w:cs="Arial"/>
        </w:rPr>
        <w:t xml:space="preserve"> </w:t>
      </w:r>
      <w:r w:rsidR="00881FC4" w:rsidRPr="00881FC4">
        <w:rPr>
          <w:rFonts w:ascii="Arial" w:hAnsi="Arial" w:cs="Arial"/>
        </w:rPr>
        <w:t>(Microsoft, 2020)</w:t>
      </w:r>
      <w:r w:rsidR="00863C27"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In expansion to using RAII and smart pointers, the internet server's execution moreover utilizes strong mistake taking care of and special case administration components to guarantee that assets are appropriately discharged and cleaned up in case of mistakes or unforeseen conditions</w:t>
      </w:r>
      <w:r w:rsidR="00881FC4">
        <w:rPr>
          <w:rFonts w:ascii="Arial" w:hAnsi="Arial" w:cs="Arial"/>
        </w:rPr>
        <w:t xml:space="preserve"> </w:t>
      </w:r>
      <w:r w:rsidR="00881FC4" w:rsidRPr="00881FC4">
        <w:rPr>
          <w:rFonts w:ascii="Arial" w:hAnsi="Arial" w:cs="Arial"/>
        </w:rPr>
        <w:t>(OWASP, 2020)</w:t>
      </w:r>
      <w:r w:rsidRPr="00167BFF">
        <w:rPr>
          <w:rFonts w:ascii="Arial" w:hAnsi="Arial" w:cs="Arial"/>
        </w:rPr>
        <w:t xml:space="preserve">. This approach makes a difference keep up the judgment of the framework and anticipates asset spills, which might possibly lead to security vulnerabilities.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2"/>
        <w:rPr>
          <w:rFonts w:ascii="Arial" w:hAnsi="Arial" w:cs="Arial"/>
        </w:rPr>
      </w:pPr>
      <w:r w:rsidRPr="00167BFF">
        <w:rPr>
          <w:rFonts w:ascii="Arial" w:hAnsi="Arial" w:cs="Arial"/>
        </w:rPr>
        <w:t xml:space="preserve"> </w:t>
      </w:r>
      <w:bookmarkStart w:id="14" w:name="_Toc163663467"/>
      <w:r w:rsidRPr="00167BFF">
        <w:rPr>
          <w:rFonts w:ascii="Arial" w:hAnsi="Arial" w:cs="Arial"/>
        </w:rPr>
        <w:t>4.3 Input Validation</w:t>
      </w:r>
      <w:bookmarkEnd w:id="14"/>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The internet server actualizes strong input approval instruments to sanitize and approve all approaching information from clients. This incorporates approving ask headers, URLs, frame information, and any other user-supplied inputs. The input approval handle utilizes procedures such as whitelisting, boycotting, and design coordinating to identify and avoid potential assaults like SQL infusion and XSS.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1A0019">
      <w:pPr>
        <w:rPr>
          <w:rFonts w:ascii="Arial" w:hAnsi="Arial" w:cs="Arial"/>
          <w:b/>
        </w:rPr>
      </w:pPr>
      <w:r w:rsidRPr="00167BFF">
        <w:rPr>
          <w:rFonts w:ascii="Arial" w:hAnsi="Arial" w:cs="Arial"/>
          <w:b/>
        </w:rPr>
        <w:lastRenderedPageBreak/>
        <w:t xml:space="preserve"> </w:t>
      </w:r>
      <w:r w:rsidR="00863C27" w:rsidRPr="00167BFF">
        <w:rPr>
          <w:rFonts w:ascii="Arial" w:hAnsi="Arial" w:cs="Arial"/>
          <w:b/>
        </w:rPr>
        <w:t>Case</w:t>
      </w:r>
      <w:r w:rsidRPr="00167BFF">
        <w:rPr>
          <w:rFonts w:ascii="Arial" w:hAnsi="Arial" w:cs="Arial"/>
          <w:b/>
        </w:rPr>
        <w:t xml:space="preserve">: </w:t>
      </w:r>
      <w:r w:rsidR="00863C27" w:rsidRPr="00167BFF">
        <w:rPr>
          <w:rFonts w:ascii="Arial" w:hAnsi="Arial" w:cs="Arial"/>
          <w:b/>
        </w:rPr>
        <w:t xml:space="preserve"> </w:t>
      </w:r>
      <w:r w:rsidRPr="00167BFF">
        <w:rPr>
          <w:rFonts w:ascii="Arial" w:hAnsi="Arial" w:cs="Arial"/>
          <w:u w:val="single"/>
        </w:rPr>
        <w:t>Approving and dealing with approaching HTTP demands</w:t>
      </w:r>
    </w:p>
    <w:p w:rsidR="001A0019" w:rsidRPr="00167BFF" w:rsidRDefault="001A0019" w:rsidP="001A0019">
      <w:pPr>
        <w:rPr>
          <w:rFonts w:ascii="Arial" w:hAnsi="Arial" w:cs="Arial"/>
        </w:rPr>
      </w:pPr>
    </w:p>
    <w:p w:rsidR="001A0019" w:rsidRPr="00167BFF" w:rsidRDefault="001A0019" w:rsidP="001A0019">
      <w:pPr>
        <w:rPr>
          <w:rFonts w:ascii="Arial" w:hAnsi="Arial" w:cs="Arial"/>
        </w:rPr>
      </w:pPr>
      <w:proofErr w:type="gramStart"/>
      <w:r w:rsidRPr="00167BFF">
        <w:rPr>
          <w:rFonts w:ascii="Arial" w:hAnsi="Arial" w:cs="Arial"/>
        </w:rPr>
        <w:t>void</w:t>
      </w:r>
      <w:proofErr w:type="gramEnd"/>
      <w:r w:rsidRPr="00167BFF">
        <w:rPr>
          <w:rFonts w:ascii="Arial" w:hAnsi="Arial" w:cs="Arial"/>
        </w:rPr>
        <w:t xml:space="preserve"> </w:t>
      </w:r>
      <w:proofErr w:type="spellStart"/>
      <w:r w:rsidRPr="00167BFF">
        <w:rPr>
          <w:rFonts w:ascii="Arial" w:hAnsi="Arial" w:cs="Arial"/>
        </w:rPr>
        <w:t>WebServer</w:t>
      </w:r>
      <w:proofErr w:type="spellEnd"/>
      <w:r w:rsidRPr="00167BFF">
        <w:rPr>
          <w:rFonts w:ascii="Arial" w:hAnsi="Arial" w:cs="Arial"/>
        </w:rPr>
        <w:t>::</w:t>
      </w:r>
      <w:proofErr w:type="spellStart"/>
      <w:r w:rsidRPr="00167BFF">
        <w:rPr>
          <w:rFonts w:ascii="Arial" w:hAnsi="Arial" w:cs="Arial"/>
        </w:rPr>
        <w:t>onMessageReceived</w:t>
      </w:r>
      <w:proofErr w:type="spellEnd"/>
      <w:r w:rsidRPr="00167BFF">
        <w:rPr>
          <w:rFonts w:ascii="Arial" w:hAnsi="Arial" w:cs="Arial"/>
        </w:rPr>
        <w:t>(</w:t>
      </w:r>
      <w:proofErr w:type="spellStart"/>
      <w:r w:rsidRPr="00167BFF">
        <w:rPr>
          <w:rFonts w:ascii="Arial" w:hAnsi="Arial" w:cs="Arial"/>
        </w:rPr>
        <w:t>int</w:t>
      </w:r>
      <w:proofErr w:type="spellEnd"/>
      <w:r w:rsidRPr="00167BFF">
        <w:rPr>
          <w:rFonts w:ascii="Arial" w:hAnsi="Arial" w:cs="Arial"/>
        </w:rPr>
        <w:t xml:space="preserve"> </w:t>
      </w:r>
      <w:proofErr w:type="spellStart"/>
      <w:r w:rsidRPr="00167BFF">
        <w:rPr>
          <w:rFonts w:ascii="Arial" w:hAnsi="Arial" w:cs="Arial"/>
        </w:rPr>
        <w:t>clientSocket</w:t>
      </w:r>
      <w:proofErr w:type="spellEnd"/>
      <w:r w:rsidRPr="00167BFF">
        <w:rPr>
          <w:rFonts w:ascii="Arial" w:hAnsi="Arial" w:cs="Arial"/>
        </w:rPr>
        <w:t xml:space="preserve">, </w:t>
      </w:r>
      <w:proofErr w:type="spellStart"/>
      <w:r w:rsidRPr="00167BFF">
        <w:rPr>
          <w:rFonts w:ascii="Arial" w:hAnsi="Arial" w:cs="Arial"/>
        </w:rPr>
        <w:t>const</w:t>
      </w:r>
      <w:proofErr w:type="spellEnd"/>
      <w:r w:rsidRPr="00167BFF">
        <w:rPr>
          <w:rFonts w:ascii="Arial" w:hAnsi="Arial" w:cs="Arial"/>
        </w:rPr>
        <w:t xml:space="preserve"> char* </w:t>
      </w:r>
      <w:proofErr w:type="spellStart"/>
      <w:r w:rsidRPr="00167BFF">
        <w:rPr>
          <w:rFonts w:ascii="Arial" w:hAnsi="Arial" w:cs="Arial"/>
        </w:rPr>
        <w:t>msg</w:t>
      </w:r>
      <w:proofErr w:type="spellEnd"/>
      <w:r w:rsidRPr="00167BFF">
        <w:rPr>
          <w:rFonts w:ascii="Arial" w:hAnsi="Arial" w:cs="Arial"/>
        </w:rPr>
        <w:t xml:space="preserve">, </w:t>
      </w:r>
      <w:proofErr w:type="spellStart"/>
      <w:r w:rsidRPr="00167BFF">
        <w:rPr>
          <w:rFonts w:ascii="Arial" w:hAnsi="Arial" w:cs="Arial"/>
        </w:rPr>
        <w:t>int</w:t>
      </w:r>
      <w:proofErr w:type="spellEnd"/>
      <w:r w:rsidRPr="00167BFF">
        <w:rPr>
          <w:rFonts w:ascii="Arial" w:hAnsi="Arial" w:cs="Arial"/>
        </w:rPr>
        <w:t xml:space="preserve"> length) {</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istringstream</w:t>
      </w:r>
      <w:proofErr w:type="spellEnd"/>
      <w:proofErr w:type="gramEnd"/>
      <w:r w:rsidRPr="00167BFF">
        <w:rPr>
          <w:rFonts w:ascii="Arial" w:hAnsi="Arial" w:cs="Arial"/>
        </w:rPr>
        <w:t xml:space="preserve"> </w:t>
      </w:r>
      <w:proofErr w:type="spellStart"/>
      <w:r w:rsidRPr="00167BFF">
        <w:rPr>
          <w:rFonts w:ascii="Arial" w:hAnsi="Arial" w:cs="Arial"/>
        </w:rPr>
        <w:t>iss</w:t>
      </w:r>
      <w:proofErr w:type="spellEnd"/>
      <w:r w:rsidRPr="00167BFF">
        <w:rPr>
          <w:rFonts w:ascii="Arial" w:hAnsi="Arial" w:cs="Arial"/>
        </w:rPr>
        <w:t>(</w:t>
      </w:r>
      <w:proofErr w:type="spellStart"/>
      <w:r w:rsidRPr="00167BFF">
        <w:rPr>
          <w:rFonts w:ascii="Arial" w:hAnsi="Arial" w:cs="Arial"/>
        </w:rPr>
        <w:t>msg</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spellStart"/>
      <w:r w:rsidRPr="00167BFF">
        <w:rPr>
          <w:rFonts w:ascii="Arial" w:hAnsi="Arial" w:cs="Arial"/>
        </w:rPr>
        <w:t>std</w:t>
      </w:r>
      <w:proofErr w:type="spellEnd"/>
      <w:r w:rsidRPr="00167BFF">
        <w:rPr>
          <w:rFonts w:ascii="Arial" w:hAnsi="Arial" w:cs="Arial"/>
        </w:rPr>
        <w:t>::vector&lt;</w:t>
      </w:r>
      <w:proofErr w:type="spellStart"/>
      <w:r w:rsidRPr="00167BFF">
        <w:rPr>
          <w:rFonts w:ascii="Arial" w:hAnsi="Arial" w:cs="Arial"/>
        </w:rPr>
        <w:t>std</w:t>
      </w:r>
      <w:proofErr w:type="spellEnd"/>
      <w:r w:rsidRPr="00167BFF">
        <w:rPr>
          <w:rFonts w:ascii="Arial" w:hAnsi="Arial" w:cs="Arial"/>
        </w:rPr>
        <w:t xml:space="preserve">::string&gt; </w:t>
      </w:r>
      <w:proofErr w:type="gramStart"/>
      <w:r w:rsidRPr="00167BFF">
        <w:rPr>
          <w:rFonts w:ascii="Arial" w:hAnsi="Arial" w:cs="Arial"/>
        </w:rPr>
        <w:t>parsed(</w:t>
      </w:r>
      <w:proofErr w:type="gramEnd"/>
      <w:r w:rsidRPr="00167BFF">
        <w:rPr>
          <w:rFonts w:ascii="Arial" w:hAnsi="Arial" w:cs="Arial"/>
        </w:rPr>
        <w:t>(</w:t>
      </w:r>
      <w:proofErr w:type="spell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istream_iterator</w:t>
      </w:r>
      <w:proofErr w:type="spellEnd"/>
      <w:r w:rsidRPr="00167BFF">
        <w:rPr>
          <w:rFonts w:ascii="Arial" w:hAnsi="Arial" w:cs="Arial"/>
        </w:rPr>
        <w:t>&lt;</w:t>
      </w:r>
      <w:proofErr w:type="spellStart"/>
      <w:r w:rsidRPr="00167BFF">
        <w:rPr>
          <w:rFonts w:ascii="Arial" w:hAnsi="Arial" w:cs="Arial"/>
        </w:rPr>
        <w:t>std</w:t>
      </w:r>
      <w:proofErr w:type="spellEnd"/>
      <w:r w:rsidRPr="00167BFF">
        <w:rPr>
          <w:rFonts w:ascii="Arial" w:hAnsi="Arial" w:cs="Arial"/>
        </w:rPr>
        <w:t>::string&gt;(</w:t>
      </w:r>
      <w:proofErr w:type="spellStart"/>
      <w:r w:rsidRPr="00167BFF">
        <w:rPr>
          <w:rFonts w:ascii="Arial" w:hAnsi="Arial" w:cs="Arial"/>
        </w:rPr>
        <w:t>iss</w:t>
      </w:r>
      <w:proofErr w:type="spellEnd"/>
      <w:r w:rsidRPr="00167BFF">
        <w:rPr>
          <w:rFonts w:ascii="Arial" w:hAnsi="Arial" w:cs="Arial"/>
        </w:rPr>
        <w:t xml:space="preserve">)), </w:t>
      </w:r>
      <w:proofErr w:type="spell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istream_iterator</w:t>
      </w:r>
      <w:proofErr w:type="spellEnd"/>
      <w:r w:rsidRPr="00167BFF">
        <w:rPr>
          <w:rFonts w:ascii="Arial" w:hAnsi="Arial" w:cs="Arial"/>
        </w:rPr>
        <w:t>&lt;</w:t>
      </w:r>
      <w:proofErr w:type="spellStart"/>
      <w:r w:rsidRPr="00167BFF">
        <w:rPr>
          <w:rFonts w:ascii="Arial" w:hAnsi="Arial" w:cs="Arial"/>
        </w:rPr>
        <w:t>std</w:t>
      </w:r>
      <w:proofErr w:type="spellEnd"/>
      <w:r w:rsidRPr="00167BFF">
        <w:rPr>
          <w:rFonts w:ascii="Arial" w:hAnsi="Arial" w:cs="Arial"/>
        </w:rPr>
        <w:t>::string&gt;());</w:t>
      </w:r>
    </w:p>
    <w:p w:rsidR="001A0019" w:rsidRPr="00167BFF" w:rsidRDefault="001A0019" w:rsidP="001A0019">
      <w:pPr>
        <w:rPr>
          <w:rFonts w:ascii="Arial" w:hAnsi="Arial" w:cs="Arial"/>
        </w:rPr>
      </w:pP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std</w:t>
      </w:r>
      <w:proofErr w:type="spellEnd"/>
      <w:r w:rsidRPr="00167BFF">
        <w:rPr>
          <w:rFonts w:ascii="Arial" w:hAnsi="Arial" w:cs="Arial"/>
        </w:rPr>
        <w:t>::string</w:t>
      </w:r>
      <w:proofErr w:type="gramEnd"/>
      <w:r w:rsidRPr="00167BFF">
        <w:rPr>
          <w:rFonts w:ascii="Arial" w:hAnsi="Arial" w:cs="Arial"/>
        </w:rPr>
        <w:t xml:space="preserve"> content = "&lt;h1&gt;404 Not Found&lt;/h1&gt;";</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std</w:t>
      </w:r>
      <w:proofErr w:type="spellEnd"/>
      <w:r w:rsidRPr="00167BFF">
        <w:rPr>
          <w:rFonts w:ascii="Arial" w:hAnsi="Arial" w:cs="Arial"/>
        </w:rPr>
        <w:t>::string</w:t>
      </w:r>
      <w:proofErr w:type="gramEnd"/>
      <w:r w:rsidRPr="00167BFF">
        <w:rPr>
          <w:rFonts w:ascii="Arial" w:hAnsi="Arial" w:cs="Arial"/>
        </w:rPr>
        <w:t xml:space="preserve"> </w:t>
      </w:r>
      <w:proofErr w:type="spellStart"/>
      <w:r w:rsidRPr="00167BFF">
        <w:rPr>
          <w:rFonts w:ascii="Arial" w:hAnsi="Arial" w:cs="Arial"/>
        </w:rPr>
        <w:t>htmlFile</w:t>
      </w:r>
      <w:proofErr w:type="spellEnd"/>
      <w:r w:rsidRPr="00167BFF">
        <w:rPr>
          <w:rFonts w:ascii="Arial" w:hAnsi="Arial" w:cs="Arial"/>
        </w:rPr>
        <w:t xml:space="preserve"> = "/index.html";</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int</w:t>
      </w:r>
      <w:proofErr w:type="spellEnd"/>
      <w:proofErr w:type="gramEnd"/>
      <w:r w:rsidRPr="00167BFF">
        <w:rPr>
          <w:rFonts w:ascii="Arial" w:hAnsi="Arial" w:cs="Arial"/>
        </w:rPr>
        <w:t xml:space="preserve"> </w:t>
      </w:r>
      <w:proofErr w:type="spellStart"/>
      <w:r w:rsidRPr="00167BFF">
        <w:rPr>
          <w:rFonts w:ascii="Arial" w:hAnsi="Arial" w:cs="Arial"/>
        </w:rPr>
        <w:t>errorCode</w:t>
      </w:r>
      <w:proofErr w:type="spellEnd"/>
      <w:r w:rsidRPr="00167BFF">
        <w:rPr>
          <w:rFonts w:ascii="Arial" w:hAnsi="Arial" w:cs="Arial"/>
        </w:rPr>
        <w:t xml:space="preserve"> = 404;</w:t>
      </w:r>
    </w:p>
    <w:p w:rsidR="001A0019" w:rsidRPr="00167BFF" w:rsidRDefault="001A0019" w:rsidP="001A0019">
      <w:pPr>
        <w:rPr>
          <w:rFonts w:ascii="Arial" w:hAnsi="Arial" w:cs="Arial"/>
        </w:rPr>
      </w:pP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if</w:t>
      </w:r>
      <w:proofErr w:type="gramEnd"/>
      <w:r w:rsidRPr="00167BFF">
        <w:rPr>
          <w:rFonts w:ascii="Arial" w:hAnsi="Arial" w:cs="Arial"/>
        </w:rPr>
        <w:t xml:space="preserve"> (</w:t>
      </w:r>
      <w:proofErr w:type="spellStart"/>
      <w:r w:rsidRPr="00167BFF">
        <w:rPr>
          <w:rFonts w:ascii="Arial" w:hAnsi="Arial" w:cs="Arial"/>
        </w:rPr>
        <w:t>parsed.size</w:t>
      </w:r>
      <w:proofErr w:type="spellEnd"/>
      <w:r w:rsidRPr="00167BFF">
        <w:rPr>
          <w:rFonts w:ascii="Arial" w:hAnsi="Arial" w:cs="Arial"/>
        </w:rPr>
        <w:t>() &gt;= 3 &amp;&amp; parsed[0] == "GET") {</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htmlFile</w:t>
      </w:r>
      <w:proofErr w:type="spellEnd"/>
      <w:proofErr w:type="gramEnd"/>
      <w:r w:rsidRPr="00167BFF">
        <w:rPr>
          <w:rFonts w:ascii="Arial" w:hAnsi="Arial" w:cs="Arial"/>
        </w:rPr>
        <w:t xml:space="preserve"> = parsed[1];</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if</w:t>
      </w:r>
      <w:proofErr w:type="gramEnd"/>
      <w:r w:rsidRPr="00167BFF">
        <w:rPr>
          <w:rFonts w:ascii="Arial" w:hAnsi="Arial" w:cs="Arial"/>
        </w:rPr>
        <w:t xml:space="preserve"> (</w:t>
      </w:r>
      <w:proofErr w:type="spellStart"/>
      <w:r w:rsidRPr="00167BFF">
        <w:rPr>
          <w:rFonts w:ascii="Arial" w:hAnsi="Arial" w:cs="Arial"/>
        </w:rPr>
        <w:t>htmlFile</w:t>
      </w:r>
      <w:proofErr w:type="spellEnd"/>
      <w:r w:rsidRPr="00167BFF">
        <w:rPr>
          <w:rFonts w:ascii="Arial" w:hAnsi="Arial" w:cs="Arial"/>
        </w:rPr>
        <w:t xml:space="preserve"> == "/") {</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htmlFile</w:t>
      </w:r>
      <w:proofErr w:type="spellEnd"/>
      <w:proofErr w:type="gramEnd"/>
      <w:r w:rsidRPr="00167BFF">
        <w:rPr>
          <w:rFonts w:ascii="Arial" w:hAnsi="Arial" w:cs="Arial"/>
        </w:rPr>
        <w:t xml:space="preserve"> = "/index.html";</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else</w:t>
      </w:r>
      <w:proofErr w:type="gramEnd"/>
      <w:r w:rsidRPr="00167BFF">
        <w:rPr>
          <w:rFonts w:ascii="Arial" w:hAnsi="Arial" w:cs="Arial"/>
        </w:rPr>
        <w:t xml:space="preserve"> if (</w:t>
      </w:r>
      <w:proofErr w:type="spellStart"/>
      <w:r w:rsidRPr="00167BFF">
        <w:rPr>
          <w:rFonts w:ascii="Arial" w:hAnsi="Arial" w:cs="Arial"/>
        </w:rPr>
        <w:t>htmlFile</w:t>
      </w:r>
      <w:proofErr w:type="spellEnd"/>
      <w:r w:rsidRPr="00167BFF">
        <w:rPr>
          <w:rFonts w:ascii="Arial" w:hAnsi="Arial" w:cs="Arial"/>
        </w:rPr>
        <w:t xml:space="preserve"> == "/signup") {</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htmlFile</w:t>
      </w:r>
      <w:proofErr w:type="spellEnd"/>
      <w:proofErr w:type="gramEnd"/>
      <w:r w:rsidRPr="00167BFF">
        <w:rPr>
          <w:rFonts w:ascii="Arial" w:hAnsi="Arial" w:cs="Arial"/>
        </w:rPr>
        <w:t xml:space="preserve"> = "/signup.html";</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1A0019">
      <w:pPr>
        <w:rPr>
          <w:rFonts w:ascii="Arial" w:hAnsi="Arial" w:cs="Arial"/>
        </w:rPr>
      </w:pPr>
    </w:p>
    <w:p w:rsidR="001A0019" w:rsidRPr="00167BFF" w:rsidRDefault="001A0019" w:rsidP="001A0019">
      <w:pPr>
        <w:rPr>
          <w:rFonts w:ascii="Arial" w:hAnsi="Arial" w:cs="Arial"/>
        </w:rPr>
      </w:pPr>
      <w:r w:rsidRPr="00167BFF">
        <w:rPr>
          <w:rFonts w:ascii="Arial" w:hAnsi="Arial" w:cs="Arial"/>
        </w:rPr>
        <w:t xml:space="preserve">    // Handle POST requests for form submissions</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if</w:t>
      </w:r>
      <w:proofErr w:type="gramEnd"/>
      <w:r w:rsidRPr="00167BFF">
        <w:rPr>
          <w:rFonts w:ascii="Arial" w:hAnsi="Arial" w:cs="Arial"/>
        </w:rPr>
        <w:t xml:space="preserve"> (</w:t>
      </w:r>
      <w:proofErr w:type="spellStart"/>
      <w:r w:rsidRPr="00167BFF">
        <w:rPr>
          <w:rFonts w:ascii="Arial" w:hAnsi="Arial" w:cs="Arial"/>
        </w:rPr>
        <w:t>parsed.size</w:t>
      </w:r>
      <w:proofErr w:type="spellEnd"/>
      <w:r w:rsidRPr="00167BFF">
        <w:rPr>
          <w:rFonts w:ascii="Arial" w:hAnsi="Arial" w:cs="Arial"/>
        </w:rPr>
        <w:t>() &gt;= 2 &amp;&amp; parsed[0] == "POST" &amp;&amp; parsed[1] == "/add-login") {</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std</w:t>
      </w:r>
      <w:proofErr w:type="spellEnd"/>
      <w:r w:rsidRPr="00167BFF">
        <w:rPr>
          <w:rFonts w:ascii="Arial" w:hAnsi="Arial" w:cs="Arial"/>
        </w:rPr>
        <w:t>::string</w:t>
      </w:r>
      <w:proofErr w:type="gramEnd"/>
      <w:r w:rsidRPr="00167BFF">
        <w:rPr>
          <w:rFonts w:ascii="Arial" w:hAnsi="Arial" w:cs="Arial"/>
        </w:rPr>
        <w:t xml:space="preserve"> </w:t>
      </w:r>
      <w:proofErr w:type="spellStart"/>
      <w:r w:rsidRPr="00167BFF">
        <w:rPr>
          <w:rFonts w:ascii="Arial" w:hAnsi="Arial" w:cs="Arial"/>
        </w:rPr>
        <w:t>requestBody</w:t>
      </w:r>
      <w:proofErr w:type="spellEnd"/>
      <w:r w:rsidRPr="00167BFF">
        <w:rPr>
          <w:rFonts w:ascii="Arial" w:hAnsi="Arial" w:cs="Arial"/>
        </w:rPr>
        <w:t>(</w:t>
      </w:r>
      <w:proofErr w:type="spellStart"/>
      <w:r w:rsidRPr="00167BFF">
        <w:rPr>
          <w:rFonts w:ascii="Arial" w:hAnsi="Arial" w:cs="Arial"/>
        </w:rPr>
        <w:t>msg</w:t>
      </w:r>
      <w:proofErr w:type="spellEnd"/>
      <w:r w:rsidRPr="00167BFF">
        <w:rPr>
          <w:rFonts w:ascii="Arial" w:hAnsi="Arial" w:cs="Arial"/>
        </w:rPr>
        <w:t>, length);</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size_t</w:t>
      </w:r>
      <w:proofErr w:type="spellEnd"/>
      <w:proofErr w:type="gramEnd"/>
      <w:r w:rsidRPr="00167BFF">
        <w:rPr>
          <w:rFonts w:ascii="Arial" w:hAnsi="Arial" w:cs="Arial"/>
        </w:rPr>
        <w:t xml:space="preserve"> </w:t>
      </w:r>
      <w:proofErr w:type="spellStart"/>
      <w:r w:rsidRPr="00167BFF">
        <w:rPr>
          <w:rFonts w:ascii="Arial" w:hAnsi="Arial" w:cs="Arial"/>
        </w:rPr>
        <w:t>endOfHeaders</w:t>
      </w:r>
      <w:proofErr w:type="spellEnd"/>
      <w:r w:rsidRPr="00167BFF">
        <w:rPr>
          <w:rFonts w:ascii="Arial" w:hAnsi="Arial" w:cs="Arial"/>
        </w:rPr>
        <w:t xml:space="preserve"> = </w:t>
      </w:r>
      <w:proofErr w:type="spellStart"/>
      <w:r w:rsidRPr="00167BFF">
        <w:rPr>
          <w:rFonts w:ascii="Arial" w:hAnsi="Arial" w:cs="Arial"/>
        </w:rPr>
        <w:t>requestBody.find</w:t>
      </w:r>
      <w:proofErr w:type="spellEnd"/>
      <w:r w:rsidRPr="00167BFF">
        <w:rPr>
          <w:rFonts w:ascii="Arial" w:hAnsi="Arial" w:cs="Arial"/>
        </w:rPr>
        <w:t>("\r\n\r\n");</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if</w:t>
      </w:r>
      <w:proofErr w:type="gramEnd"/>
      <w:r w:rsidRPr="00167BFF">
        <w:rPr>
          <w:rFonts w:ascii="Arial" w:hAnsi="Arial" w:cs="Arial"/>
        </w:rPr>
        <w:t xml:space="preserve"> (</w:t>
      </w:r>
      <w:proofErr w:type="spellStart"/>
      <w:r w:rsidRPr="00167BFF">
        <w:rPr>
          <w:rFonts w:ascii="Arial" w:hAnsi="Arial" w:cs="Arial"/>
        </w:rPr>
        <w:t>endOfHeaders</w:t>
      </w:r>
      <w:proofErr w:type="spellEnd"/>
      <w:r w:rsidRPr="00167BFF">
        <w:rPr>
          <w:rFonts w:ascii="Arial" w:hAnsi="Arial" w:cs="Arial"/>
        </w:rPr>
        <w:t xml:space="preserve"> != </w:t>
      </w:r>
      <w:proofErr w:type="spellStart"/>
      <w:r w:rsidRPr="00167BFF">
        <w:rPr>
          <w:rFonts w:ascii="Arial" w:hAnsi="Arial" w:cs="Arial"/>
        </w:rPr>
        <w:t>std</w:t>
      </w:r>
      <w:proofErr w:type="spellEnd"/>
      <w:r w:rsidRPr="00167BFF">
        <w:rPr>
          <w:rFonts w:ascii="Arial" w:hAnsi="Arial" w:cs="Arial"/>
        </w:rPr>
        <w:t>::string::</w:t>
      </w:r>
      <w:proofErr w:type="spellStart"/>
      <w:r w:rsidRPr="00167BFF">
        <w:rPr>
          <w:rFonts w:ascii="Arial" w:hAnsi="Arial" w:cs="Arial"/>
        </w:rPr>
        <w:t>npos</w:t>
      </w:r>
      <w:proofErr w:type="spellEnd"/>
      <w:r w:rsidRPr="00167BFF">
        <w:rPr>
          <w:rFonts w:ascii="Arial" w:hAnsi="Arial" w:cs="Arial"/>
        </w:rPr>
        <w:t>) {</w:t>
      </w:r>
    </w:p>
    <w:p w:rsidR="001A0019" w:rsidRPr="00167BFF" w:rsidRDefault="001A0019" w:rsidP="001A0019">
      <w:pPr>
        <w:rPr>
          <w:rFonts w:ascii="Arial" w:hAnsi="Arial" w:cs="Arial"/>
        </w:rPr>
      </w:pPr>
      <w:r w:rsidRPr="00167BFF">
        <w:rPr>
          <w:rFonts w:ascii="Arial" w:hAnsi="Arial" w:cs="Arial"/>
        </w:rPr>
        <w:lastRenderedPageBreak/>
        <w:t xml:space="preserve">            </w:t>
      </w:r>
      <w:proofErr w:type="spellStart"/>
      <w:proofErr w:type="gramStart"/>
      <w:r w:rsidRPr="00167BFF">
        <w:rPr>
          <w:rFonts w:ascii="Arial" w:hAnsi="Arial" w:cs="Arial"/>
        </w:rPr>
        <w:t>requestBody</w:t>
      </w:r>
      <w:proofErr w:type="spellEnd"/>
      <w:proofErr w:type="gramEnd"/>
      <w:r w:rsidRPr="00167BFF">
        <w:rPr>
          <w:rFonts w:ascii="Arial" w:hAnsi="Arial" w:cs="Arial"/>
        </w:rPr>
        <w:t xml:space="preserve"> = </w:t>
      </w:r>
      <w:proofErr w:type="spellStart"/>
      <w:r w:rsidRPr="00167BFF">
        <w:rPr>
          <w:rFonts w:ascii="Arial" w:hAnsi="Arial" w:cs="Arial"/>
        </w:rPr>
        <w:t>requestBody.substr</w:t>
      </w:r>
      <w:proofErr w:type="spellEnd"/>
      <w:r w:rsidRPr="00167BFF">
        <w:rPr>
          <w:rFonts w:ascii="Arial" w:hAnsi="Arial" w:cs="Arial"/>
        </w:rPr>
        <w:t>(</w:t>
      </w:r>
      <w:proofErr w:type="spellStart"/>
      <w:r w:rsidRPr="00167BFF">
        <w:rPr>
          <w:rFonts w:ascii="Arial" w:hAnsi="Arial" w:cs="Arial"/>
        </w:rPr>
        <w:t>endOfHeaders</w:t>
      </w:r>
      <w:proofErr w:type="spellEnd"/>
      <w:r w:rsidRPr="00167BFF">
        <w:rPr>
          <w:rFonts w:ascii="Arial" w:hAnsi="Arial" w:cs="Arial"/>
        </w:rPr>
        <w:t xml:space="preserve"> + 4); // Extract the body after the empty line</w:t>
      </w:r>
    </w:p>
    <w:p w:rsidR="001A0019" w:rsidRPr="00167BFF" w:rsidRDefault="001A0019" w:rsidP="001A0019">
      <w:pPr>
        <w:rPr>
          <w:rFonts w:ascii="Arial" w:hAnsi="Arial" w:cs="Arial"/>
        </w:rPr>
      </w:pPr>
    </w:p>
    <w:p w:rsidR="001A0019" w:rsidRPr="00167BFF" w:rsidRDefault="001A0019" w:rsidP="001A0019">
      <w:pPr>
        <w:rPr>
          <w:rFonts w:ascii="Arial" w:hAnsi="Arial" w:cs="Arial"/>
        </w:rPr>
      </w:pPr>
      <w:r w:rsidRPr="00167BFF">
        <w:rPr>
          <w:rFonts w:ascii="Arial" w:hAnsi="Arial" w:cs="Arial"/>
        </w:rPr>
        <w:t xml:space="preserve">            // </w:t>
      </w:r>
      <w:proofErr w:type="gramStart"/>
      <w:r w:rsidRPr="00167BFF">
        <w:rPr>
          <w:rFonts w:ascii="Arial" w:hAnsi="Arial" w:cs="Arial"/>
        </w:rPr>
        <w:t>Validate</w:t>
      </w:r>
      <w:proofErr w:type="gramEnd"/>
      <w:r w:rsidRPr="00167BFF">
        <w:rPr>
          <w:rFonts w:ascii="Arial" w:hAnsi="Arial" w:cs="Arial"/>
        </w:rPr>
        <w:t xml:space="preserve"> and handle form data</w:t>
      </w:r>
    </w:p>
    <w:p w:rsidR="001A0019" w:rsidRPr="00167BFF" w:rsidRDefault="001A0019" w:rsidP="001A0019">
      <w:pPr>
        <w:rPr>
          <w:rFonts w:ascii="Arial" w:hAnsi="Arial" w:cs="Arial"/>
        </w:rPr>
      </w:pPr>
      <w:r w:rsidRPr="00167BFF">
        <w:rPr>
          <w:rFonts w:ascii="Arial" w:hAnsi="Arial" w:cs="Arial"/>
        </w:rPr>
        <w:t xml:space="preserve">            //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1A0019">
      <w:pPr>
        <w:rPr>
          <w:rFonts w:ascii="Arial" w:hAnsi="Arial" w:cs="Arial"/>
        </w:rPr>
      </w:pPr>
    </w:p>
    <w:p w:rsidR="001A0019" w:rsidRPr="00167BFF" w:rsidRDefault="001A0019" w:rsidP="001A0019">
      <w:pPr>
        <w:rPr>
          <w:rFonts w:ascii="Arial" w:hAnsi="Arial" w:cs="Arial"/>
        </w:rPr>
      </w:pPr>
      <w:r w:rsidRPr="00167BFF">
        <w:rPr>
          <w:rFonts w:ascii="Arial" w:hAnsi="Arial" w:cs="Arial"/>
        </w:rPr>
        <w:t xml:space="preserve">    // Serve the requested file or handle errors</w:t>
      </w:r>
    </w:p>
    <w:p w:rsidR="001A0019" w:rsidRPr="00167BFF" w:rsidRDefault="001A0019" w:rsidP="001A0019">
      <w:pPr>
        <w:rPr>
          <w:rFonts w:ascii="Arial" w:hAnsi="Arial" w:cs="Arial"/>
        </w:rPr>
      </w:pPr>
      <w:r w:rsidRPr="00167BFF">
        <w:rPr>
          <w:rFonts w:ascii="Arial" w:hAnsi="Arial" w:cs="Arial"/>
        </w:rPr>
        <w:t xml:space="preserve">    // ...</w:t>
      </w:r>
    </w:p>
    <w:p w:rsidR="001A0019" w:rsidRPr="00167BFF" w:rsidRDefault="001A0019" w:rsidP="001A0019">
      <w:pPr>
        <w:rPr>
          <w:rFonts w:ascii="Arial" w:hAnsi="Arial" w:cs="Arial"/>
        </w:rPr>
      </w:pPr>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Within the given case, the </w:t>
      </w:r>
      <w:proofErr w:type="spellStart"/>
      <w:r w:rsidRPr="00167BFF">
        <w:rPr>
          <w:rFonts w:ascii="Arial" w:hAnsi="Arial" w:cs="Arial"/>
        </w:rPr>
        <w:t>onMessageReceived</w:t>
      </w:r>
      <w:proofErr w:type="spellEnd"/>
      <w:r w:rsidRPr="00167BFF">
        <w:rPr>
          <w:rFonts w:ascii="Arial" w:hAnsi="Arial" w:cs="Arial"/>
        </w:rPr>
        <w:t xml:space="preserve"> work handles approaching HTTP demands from clients. It to begin with parses the ask headers and extricates significant data, such as the ask strategy (GET or POST) and the asked asset (URL). Based on the ask strategy and URL, the work performs input approval and sanitization to guarantee that the asked asset and any user-supplied information (e.g., frame data) are substantial and </w:t>
      </w:r>
      <w:proofErr w:type="gramStart"/>
      <w:r w:rsidRPr="00167BFF">
        <w:rPr>
          <w:rFonts w:ascii="Arial" w:hAnsi="Arial" w:cs="Arial"/>
        </w:rPr>
        <w:t>don't  cont</w:t>
      </w:r>
      <w:r w:rsidR="00863C27" w:rsidRPr="00167BFF">
        <w:rPr>
          <w:rFonts w:ascii="Arial" w:hAnsi="Arial" w:cs="Arial"/>
        </w:rPr>
        <w:t>ain</w:t>
      </w:r>
      <w:proofErr w:type="gramEnd"/>
      <w:r w:rsidR="00863C27" w:rsidRPr="00167BFF">
        <w:rPr>
          <w:rFonts w:ascii="Arial" w:hAnsi="Arial" w:cs="Arial"/>
        </w:rPr>
        <w:t xml:space="preserve"> potential assault vectors. </w:t>
      </w:r>
    </w:p>
    <w:p w:rsidR="001A0019" w:rsidRPr="00167BFF" w:rsidRDefault="001A0019" w:rsidP="001A0019">
      <w:pPr>
        <w:rPr>
          <w:rFonts w:ascii="Arial" w:hAnsi="Arial" w:cs="Arial"/>
        </w:rPr>
      </w:pPr>
      <w:r w:rsidRPr="00167BFF">
        <w:rPr>
          <w:rFonts w:ascii="Arial" w:hAnsi="Arial" w:cs="Arial"/>
        </w:rPr>
        <w:t xml:space="preserve"> By actualizing strong input approval components, the net server essentially diminishes the hazard of different sorts of assaults, such as SQL infusion, cross-site scripting (XSS), and buffer floods, which can lead to information breaches, unauthorized access, and framework compromise</w:t>
      </w:r>
      <w:r w:rsidR="00881FC4">
        <w:rPr>
          <w:rFonts w:ascii="Arial" w:hAnsi="Arial" w:cs="Arial"/>
        </w:rPr>
        <w:t xml:space="preserve"> </w:t>
      </w:r>
      <w:r w:rsidR="00881FC4" w:rsidRPr="00881FC4">
        <w:rPr>
          <w:rFonts w:ascii="Arial" w:hAnsi="Arial" w:cs="Arial"/>
        </w:rPr>
        <w:t>(</w:t>
      </w:r>
      <w:proofErr w:type="spellStart"/>
      <w:r w:rsidR="00881FC4" w:rsidRPr="00881FC4">
        <w:rPr>
          <w:rFonts w:ascii="Arial" w:hAnsi="Arial" w:cs="Arial"/>
        </w:rPr>
        <w:t>Sommer</w:t>
      </w:r>
      <w:proofErr w:type="spellEnd"/>
      <w:r w:rsidR="00881FC4" w:rsidRPr="00881FC4">
        <w:rPr>
          <w:rFonts w:ascii="Arial" w:hAnsi="Arial" w:cs="Arial"/>
        </w:rPr>
        <w:t>, 2008)</w:t>
      </w: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2"/>
        <w:rPr>
          <w:rFonts w:ascii="Arial" w:hAnsi="Arial" w:cs="Arial"/>
        </w:rPr>
      </w:pPr>
      <w:r w:rsidRPr="00167BFF">
        <w:rPr>
          <w:rFonts w:ascii="Arial" w:hAnsi="Arial" w:cs="Arial"/>
        </w:rPr>
        <w:t xml:space="preserve"> </w:t>
      </w:r>
      <w:bookmarkStart w:id="15" w:name="_Toc163663468"/>
      <w:r w:rsidRPr="00167BFF">
        <w:rPr>
          <w:rFonts w:ascii="Arial" w:hAnsi="Arial" w:cs="Arial"/>
        </w:rPr>
        <w:t>4.4 Blunder Taking care of and Logging</w:t>
      </w:r>
      <w:bookmarkEnd w:id="15"/>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The net server consolidates comprehensive blunder taking care of components to nimbly handle and recoup from unexpected situations. Mistake conditions are properly taken care of at different levels of the application, guaranteeing that touchy data </w:t>
      </w:r>
      <w:proofErr w:type="gramStart"/>
      <w:r w:rsidRPr="00167BFF">
        <w:rPr>
          <w:rFonts w:ascii="Arial" w:hAnsi="Arial" w:cs="Arial"/>
        </w:rPr>
        <w:t>isn't  incidentally</w:t>
      </w:r>
      <w:proofErr w:type="gramEnd"/>
      <w:r w:rsidRPr="00167BFF">
        <w:rPr>
          <w:rFonts w:ascii="Arial" w:hAnsi="Arial" w:cs="Arial"/>
        </w:rPr>
        <w:t xml:space="preserve"> uncovered which  the framework remains in a steady state.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863C27" w:rsidP="001A0019">
      <w:pPr>
        <w:rPr>
          <w:rFonts w:ascii="Arial" w:hAnsi="Arial" w:cs="Arial"/>
          <w:b/>
        </w:rPr>
      </w:pPr>
      <w:r w:rsidRPr="00167BFF">
        <w:rPr>
          <w:rFonts w:ascii="Arial" w:hAnsi="Arial" w:cs="Arial"/>
          <w:b/>
        </w:rPr>
        <w:t xml:space="preserve"> Case: </w:t>
      </w:r>
      <w:r w:rsidR="001A0019" w:rsidRPr="00167BFF">
        <w:rPr>
          <w:rFonts w:ascii="Arial" w:hAnsi="Arial" w:cs="Arial"/>
          <w:u w:val="single"/>
        </w:rPr>
        <w:t>Dealing with record get to mistakes</w:t>
      </w:r>
    </w:p>
    <w:p w:rsidR="001A0019" w:rsidRPr="00167BFF" w:rsidRDefault="001A0019" w:rsidP="001A0019">
      <w:pPr>
        <w:rPr>
          <w:rFonts w:ascii="Arial" w:hAnsi="Arial" w:cs="Arial"/>
        </w:rPr>
      </w:pPr>
    </w:p>
    <w:p w:rsidR="001A0019" w:rsidRPr="00167BFF" w:rsidRDefault="001A0019" w:rsidP="001A0019">
      <w:pPr>
        <w:rPr>
          <w:rFonts w:ascii="Arial" w:hAnsi="Arial" w:cs="Arial"/>
        </w:rPr>
      </w:pPr>
      <w:proofErr w:type="spellStart"/>
      <w:proofErr w:type="gramStart"/>
      <w:r w:rsidRPr="00167BFF">
        <w:rPr>
          <w:rFonts w:ascii="Arial" w:hAnsi="Arial" w:cs="Arial"/>
        </w:rPr>
        <w:t>std</w:t>
      </w:r>
      <w:proofErr w:type="spellEnd"/>
      <w:r w:rsidRPr="00167BFF">
        <w:rPr>
          <w:rFonts w:ascii="Arial" w:hAnsi="Arial" w:cs="Arial"/>
        </w:rPr>
        <w:t>::string</w:t>
      </w:r>
      <w:proofErr w:type="gramEnd"/>
      <w:r w:rsidRPr="00167BFF">
        <w:rPr>
          <w:rFonts w:ascii="Arial" w:hAnsi="Arial" w:cs="Arial"/>
        </w:rPr>
        <w:t xml:space="preserve"> </w:t>
      </w:r>
      <w:proofErr w:type="spellStart"/>
      <w:r w:rsidRPr="00167BFF">
        <w:rPr>
          <w:rFonts w:ascii="Arial" w:hAnsi="Arial" w:cs="Arial"/>
        </w:rPr>
        <w:t>filePath</w:t>
      </w:r>
      <w:proofErr w:type="spellEnd"/>
      <w:r w:rsidRPr="00167BFF">
        <w:rPr>
          <w:rFonts w:ascii="Arial" w:hAnsi="Arial" w:cs="Arial"/>
        </w:rPr>
        <w:t xml:space="preserve"> = ".\\</w:t>
      </w:r>
      <w:proofErr w:type="spellStart"/>
      <w:r w:rsidRPr="00167BFF">
        <w:rPr>
          <w:rFonts w:ascii="Arial" w:hAnsi="Arial" w:cs="Arial"/>
        </w:rPr>
        <w:t>wwwroot</w:t>
      </w:r>
      <w:proofErr w:type="spellEnd"/>
      <w:r w:rsidRPr="00167BFF">
        <w:rPr>
          <w:rFonts w:ascii="Arial" w:hAnsi="Arial" w:cs="Arial"/>
        </w:rPr>
        <w:t xml:space="preserve">" + </w:t>
      </w:r>
      <w:proofErr w:type="spellStart"/>
      <w:r w:rsidRPr="00167BFF">
        <w:rPr>
          <w:rFonts w:ascii="Arial" w:hAnsi="Arial" w:cs="Arial"/>
        </w:rPr>
        <w:t>htmlFile</w:t>
      </w:r>
      <w:proofErr w:type="spellEnd"/>
      <w:r w:rsidRPr="00167BFF">
        <w:rPr>
          <w:rFonts w:ascii="Arial" w:hAnsi="Arial" w:cs="Arial"/>
        </w:rPr>
        <w:t>;</w:t>
      </w:r>
    </w:p>
    <w:p w:rsidR="001A0019" w:rsidRPr="00167BFF" w:rsidRDefault="001A0019" w:rsidP="001A0019">
      <w:pPr>
        <w:rPr>
          <w:rFonts w:ascii="Arial" w:hAnsi="Arial" w:cs="Arial"/>
        </w:rPr>
      </w:pPr>
      <w:proofErr w:type="spellStart"/>
      <w:proofErr w:type="gram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ifstream</w:t>
      </w:r>
      <w:proofErr w:type="spellEnd"/>
      <w:proofErr w:type="gramEnd"/>
      <w:r w:rsidRPr="00167BFF">
        <w:rPr>
          <w:rFonts w:ascii="Arial" w:hAnsi="Arial" w:cs="Arial"/>
        </w:rPr>
        <w:t xml:space="preserve"> f(</w:t>
      </w:r>
      <w:proofErr w:type="spellStart"/>
      <w:r w:rsidRPr="00167BFF">
        <w:rPr>
          <w:rFonts w:ascii="Arial" w:hAnsi="Arial" w:cs="Arial"/>
        </w:rPr>
        <w:t>filePath</w:t>
      </w:r>
      <w:proofErr w:type="spellEnd"/>
      <w:r w:rsidRPr="00167BFF">
        <w:rPr>
          <w:rFonts w:ascii="Arial" w:hAnsi="Arial" w:cs="Arial"/>
        </w:rPr>
        <w:t>);</w:t>
      </w:r>
    </w:p>
    <w:p w:rsidR="001A0019" w:rsidRPr="00167BFF" w:rsidRDefault="001A0019" w:rsidP="001A0019">
      <w:pPr>
        <w:rPr>
          <w:rFonts w:ascii="Arial" w:hAnsi="Arial" w:cs="Arial"/>
        </w:rPr>
      </w:pPr>
    </w:p>
    <w:p w:rsidR="001A0019" w:rsidRPr="00167BFF" w:rsidRDefault="001A0019" w:rsidP="001A0019">
      <w:pPr>
        <w:rPr>
          <w:rFonts w:ascii="Arial" w:hAnsi="Arial" w:cs="Arial"/>
        </w:rPr>
      </w:pPr>
      <w:proofErr w:type="gramStart"/>
      <w:r w:rsidRPr="00167BFF">
        <w:rPr>
          <w:rFonts w:ascii="Arial" w:hAnsi="Arial" w:cs="Arial"/>
        </w:rPr>
        <w:t>if</w:t>
      </w:r>
      <w:proofErr w:type="gramEnd"/>
      <w:r w:rsidRPr="00167BFF">
        <w:rPr>
          <w:rFonts w:ascii="Arial" w:hAnsi="Arial" w:cs="Arial"/>
        </w:rPr>
        <w:t xml:space="preserve"> (</w:t>
      </w:r>
      <w:proofErr w:type="spellStart"/>
      <w:r w:rsidRPr="00167BFF">
        <w:rPr>
          <w:rFonts w:ascii="Arial" w:hAnsi="Arial" w:cs="Arial"/>
        </w:rPr>
        <w:t>f.is_open</w:t>
      </w:r>
      <w:proofErr w:type="spellEnd"/>
      <w:r w:rsidRPr="00167BFF">
        <w:rPr>
          <w:rFonts w:ascii="Arial" w:hAnsi="Arial" w:cs="Arial"/>
        </w:rPr>
        <w:t>()) {</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std</w:t>
      </w:r>
      <w:proofErr w:type="spellEnd"/>
      <w:r w:rsidRPr="00167BFF">
        <w:rPr>
          <w:rFonts w:ascii="Arial" w:hAnsi="Arial" w:cs="Arial"/>
        </w:rPr>
        <w:t>::string</w:t>
      </w:r>
      <w:proofErr w:type="gramEnd"/>
      <w:r w:rsidRPr="00167BFF">
        <w:rPr>
          <w:rFonts w:ascii="Arial" w:hAnsi="Arial" w:cs="Arial"/>
        </w:rPr>
        <w:t xml:space="preserve"> </w:t>
      </w:r>
      <w:proofErr w:type="spellStart"/>
      <w:r w:rsidRPr="00167BFF">
        <w:rPr>
          <w:rFonts w:ascii="Arial" w:hAnsi="Arial" w:cs="Arial"/>
        </w:rPr>
        <w:t>str</w:t>
      </w:r>
      <w:proofErr w:type="spellEnd"/>
      <w:r w:rsidRPr="00167BFF">
        <w:rPr>
          <w:rFonts w:ascii="Arial" w:hAnsi="Arial" w:cs="Arial"/>
        </w:rPr>
        <w:t>((</w:t>
      </w:r>
      <w:proofErr w:type="spell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istreambuf_iterator</w:t>
      </w:r>
      <w:proofErr w:type="spellEnd"/>
      <w:r w:rsidRPr="00167BFF">
        <w:rPr>
          <w:rFonts w:ascii="Arial" w:hAnsi="Arial" w:cs="Arial"/>
        </w:rPr>
        <w:t xml:space="preserve">&lt;char&gt;(f)), </w:t>
      </w:r>
      <w:proofErr w:type="spell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istreambuf_iterator</w:t>
      </w:r>
      <w:proofErr w:type="spellEnd"/>
      <w:r w:rsidRPr="00167BFF">
        <w:rPr>
          <w:rFonts w:ascii="Arial" w:hAnsi="Arial" w:cs="Arial"/>
        </w:rPr>
        <w:t>&lt;char&gt;());</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content</w:t>
      </w:r>
      <w:proofErr w:type="gramEnd"/>
      <w:r w:rsidRPr="00167BFF">
        <w:rPr>
          <w:rFonts w:ascii="Arial" w:hAnsi="Arial" w:cs="Arial"/>
        </w:rPr>
        <w:t xml:space="preserve"> = </w:t>
      </w:r>
      <w:proofErr w:type="spellStart"/>
      <w:r w:rsidRPr="00167BFF">
        <w:rPr>
          <w:rFonts w:ascii="Arial" w:hAnsi="Arial" w:cs="Arial"/>
        </w:rPr>
        <w:t>str</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errorCode</w:t>
      </w:r>
      <w:proofErr w:type="spellEnd"/>
      <w:proofErr w:type="gramEnd"/>
      <w:r w:rsidRPr="00167BFF">
        <w:rPr>
          <w:rFonts w:ascii="Arial" w:hAnsi="Arial" w:cs="Arial"/>
        </w:rPr>
        <w:t xml:space="preserve"> = 200;</w:t>
      </w:r>
    </w:p>
    <w:p w:rsidR="001A0019" w:rsidRPr="00167BFF" w:rsidRDefault="001A0019" w:rsidP="001A0019">
      <w:pPr>
        <w:rPr>
          <w:rFonts w:ascii="Arial" w:hAnsi="Arial" w:cs="Arial"/>
        </w:rPr>
      </w:pPr>
      <w:r w:rsidRPr="00167BFF">
        <w:rPr>
          <w:rFonts w:ascii="Arial" w:hAnsi="Arial" w:cs="Arial"/>
        </w:rPr>
        <w:t>}</w:t>
      </w:r>
    </w:p>
    <w:p w:rsidR="001A0019" w:rsidRPr="00167BFF" w:rsidRDefault="001A0019" w:rsidP="001A0019">
      <w:pPr>
        <w:rPr>
          <w:rFonts w:ascii="Arial" w:hAnsi="Arial" w:cs="Arial"/>
        </w:rPr>
      </w:pPr>
      <w:proofErr w:type="gramStart"/>
      <w:r w:rsidRPr="00167BFF">
        <w:rPr>
          <w:rFonts w:ascii="Arial" w:hAnsi="Arial" w:cs="Arial"/>
        </w:rPr>
        <w:t>else</w:t>
      </w:r>
      <w:proofErr w:type="gramEnd"/>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ofstream</w:t>
      </w:r>
      <w:proofErr w:type="spellEnd"/>
      <w:proofErr w:type="gramEnd"/>
      <w:r w:rsidRPr="00167BFF">
        <w:rPr>
          <w:rFonts w:ascii="Arial" w:hAnsi="Arial" w:cs="Arial"/>
        </w:rPr>
        <w:t xml:space="preserve"> </w:t>
      </w:r>
      <w:proofErr w:type="spellStart"/>
      <w:r w:rsidRPr="00167BFF">
        <w:rPr>
          <w:rFonts w:ascii="Arial" w:hAnsi="Arial" w:cs="Arial"/>
        </w:rPr>
        <w:t>errorLog</w:t>
      </w:r>
      <w:proofErr w:type="spellEnd"/>
      <w:r w:rsidRPr="00167BFF">
        <w:rPr>
          <w:rFonts w:ascii="Arial" w:hAnsi="Arial" w:cs="Arial"/>
        </w:rPr>
        <w:t xml:space="preserve">("error.log", </w:t>
      </w:r>
      <w:proofErr w:type="spell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ios</w:t>
      </w:r>
      <w:proofErr w:type="spellEnd"/>
      <w:r w:rsidRPr="00167BFF">
        <w:rPr>
          <w:rFonts w:ascii="Arial" w:hAnsi="Arial" w:cs="Arial"/>
        </w:rPr>
        <w:t>::app);</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if</w:t>
      </w:r>
      <w:proofErr w:type="gramEnd"/>
      <w:r w:rsidRPr="00167BFF">
        <w:rPr>
          <w:rFonts w:ascii="Arial" w:hAnsi="Arial" w:cs="Arial"/>
        </w:rPr>
        <w:t xml:space="preserve"> (</w:t>
      </w:r>
      <w:proofErr w:type="spellStart"/>
      <w:r w:rsidRPr="00167BFF">
        <w:rPr>
          <w:rFonts w:ascii="Arial" w:hAnsi="Arial" w:cs="Arial"/>
        </w:rPr>
        <w:t>errorLog.is_open</w:t>
      </w:r>
      <w:proofErr w:type="spellEnd"/>
      <w:r w:rsidRPr="00167BFF">
        <w:rPr>
          <w:rFonts w:ascii="Arial" w:hAnsi="Arial" w:cs="Arial"/>
        </w:rPr>
        <w:t>()) {</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errorLog</w:t>
      </w:r>
      <w:proofErr w:type="spellEnd"/>
      <w:proofErr w:type="gramEnd"/>
      <w:r w:rsidRPr="00167BFF">
        <w:rPr>
          <w:rFonts w:ascii="Arial" w:hAnsi="Arial" w:cs="Arial"/>
        </w:rPr>
        <w:t xml:space="preserve"> &lt;&lt; "Failed to open file: " &lt;&lt; </w:t>
      </w:r>
      <w:proofErr w:type="spellStart"/>
      <w:r w:rsidRPr="00167BFF">
        <w:rPr>
          <w:rFonts w:ascii="Arial" w:hAnsi="Arial" w:cs="Arial"/>
        </w:rPr>
        <w:t>filePath</w:t>
      </w:r>
      <w:proofErr w:type="spellEnd"/>
      <w:r w:rsidRPr="00167BFF">
        <w:rPr>
          <w:rFonts w:ascii="Arial" w:hAnsi="Arial" w:cs="Arial"/>
        </w:rPr>
        <w:t xml:space="preserve"> &lt;&lt; </w:t>
      </w:r>
      <w:proofErr w:type="spell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endl</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errorLog.close</w:t>
      </w:r>
      <w:proofErr w:type="spellEnd"/>
      <w:r w:rsidRPr="00167BFF">
        <w:rPr>
          <w:rFonts w:ascii="Arial" w:hAnsi="Arial" w:cs="Arial"/>
        </w:rPr>
        <w:t>(</w:t>
      </w:r>
      <w:proofErr w:type="gram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roofErr w:type="spell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cerr</w:t>
      </w:r>
      <w:proofErr w:type="spellEnd"/>
      <w:r w:rsidRPr="00167BFF">
        <w:rPr>
          <w:rFonts w:ascii="Arial" w:hAnsi="Arial" w:cs="Arial"/>
        </w:rPr>
        <w:t xml:space="preserve"> &lt;&lt; "Failed to open file: " &lt;&lt; </w:t>
      </w:r>
      <w:proofErr w:type="spellStart"/>
      <w:r w:rsidRPr="00167BFF">
        <w:rPr>
          <w:rFonts w:ascii="Arial" w:hAnsi="Arial" w:cs="Arial"/>
        </w:rPr>
        <w:t>filePath</w:t>
      </w:r>
      <w:proofErr w:type="spellEnd"/>
      <w:r w:rsidRPr="00167BFF">
        <w:rPr>
          <w:rFonts w:ascii="Arial" w:hAnsi="Arial" w:cs="Arial"/>
        </w:rPr>
        <w:t xml:space="preserve"> &lt;&lt; </w:t>
      </w:r>
      <w:proofErr w:type="spell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endl</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Within the given illustration, the code </w:t>
      </w:r>
      <w:proofErr w:type="spellStart"/>
      <w:r w:rsidRPr="00167BFF">
        <w:rPr>
          <w:rFonts w:ascii="Arial" w:hAnsi="Arial" w:cs="Arial"/>
        </w:rPr>
        <w:t>endeavors</w:t>
      </w:r>
      <w:proofErr w:type="spellEnd"/>
      <w:r w:rsidRPr="00167BFF">
        <w:rPr>
          <w:rFonts w:ascii="Arial" w:hAnsi="Arial" w:cs="Arial"/>
        </w:rPr>
        <w:t xml:space="preserve"> to open and studied a record based on the asked asset (</w:t>
      </w:r>
      <w:proofErr w:type="spellStart"/>
      <w:r w:rsidRPr="00167BFF">
        <w:rPr>
          <w:rFonts w:ascii="Arial" w:hAnsi="Arial" w:cs="Arial"/>
        </w:rPr>
        <w:t>htmlFile</w:t>
      </w:r>
      <w:proofErr w:type="spellEnd"/>
      <w:r w:rsidRPr="00167BFF">
        <w:rPr>
          <w:rFonts w:ascii="Arial" w:hAnsi="Arial" w:cs="Arial"/>
        </w:rPr>
        <w:t>). In case the record cannot be opened, the code nimbly handles the mistake by logging the issue to an mistake log record and printing an blunder message to the</w:t>
      </w:r>
      <w:r w:rsidR="00863C27" w:rsidRPr="00167BFF">
        <w:rPr>
          <w:rFonts w:ascii="Arial" w:hAnsi="Arial" w:cs="Arial"/>
        </w:rPr>
        <w:t xml:space="preserve"> standard mistake stream (</w:t>
      </w:r>
      <w:proofErr w:type="spellStart"/>
      <w:r w:rsidR="00863C27" w:rsidRPr="00167BFF">
        <w:rPr>
          <w:rFonts w:ascii="Arial" w:hAnsi="Arial" w:cs="Arial"/>
        </w:rPr>
        <w:t>std</w:t>
      </w:r>
      <w:proofErr w:type="spellEnd"/>
      <w:r w:rsidR="00863C27" w:rsidRPr="00167BFF">
        <w:rPr>
          <w:rFonts w:ascii="Arial" w:hAnsi="Arial" w:cs="Arial"/>
        </w:rPr>
        <w:t>::</w:t>
      </w:r>
      <w:r w:rsidRPr="00167BFF">
        <w:rPr>
          <w:rFonts w:ascii="Arial" w:hAnsi="Arial" w:cs="Arial"/>
        </w:rPr>
        <w:t xml:space="preserve"> </w:t>
      </w:r>
      <w:proofErr w:type="spellStart"/>
      <w:r w:rsidRPr="00167BFF">
        <w:rPr>
          <w:rFonts w:ascii="Arial" w:hAnsi="Arial" w:cs="Arial"/>
        </w:rPr>
        <w:t>cerr</w:t>
      </w:r>
      <w:proofErr w:type="spellEnd"/>
      <w:r w:rsidRPr="00167BFF">
        <w:rPr>
          <w:rFonts w:ascii="Arial" w:hAnsi="Arial" w:cs="Arial"/>
        </w:rPr>
        <w:t>). This approach guarantees that the server does not crash or enter an unclear state within the occasion of an blunder, avoiding potential security vulnerabilities that seem emerge from unhandled exe</w:t>
      </w:r>
      <w:r w:rsidR="00863C27" w:rsidRPr="00167BFF">
        <w:rPr>
          <w:rFonts w:ascii="Arial" w:hAnsi="Arial" w:cs="Arial"/>
        </w:rPr>
        <w:t xml:space="preserve">mptions or blunder conditions. </w:t>
      </w:r>
    </w:p>
    <w:p w:rsidR="001A0019" w:rsidRPr="00167BFF" w:rsidRDefault="001A0019" w:rsidP="001A0019">
      <w:pPr>
        <w:rPr>
          <w:rFonts w:ascii="Arial" w:hAnsi="Arial" w:cs="Arial"/>
        </w:rPr>
      </w:pPr>
      <w:r w:rsidRPr="00167BFF">
        <w:rPr>
          <w:rFonts w:ascii="Arial" w:hAnsi="Arial" w:cs="Arial"/>
        </w:rPr>
        <w:t xml:space="preserve"> The net server moreover actualizes logging instruments to record pertinent occasions, mistakes, and exercises, encouraging security checking and occurrence reaction.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1A0019">
      <w:pPr>
        <w:rPr>
          <w:rFonts w:ascii="Arial" w:hAnsi="Arial" w:cs="Arial"/>
          <w:b/>
        </w:rPr>
      </w:pPr>
      <w:r w:rsidRPr="00167BFF">
        <w:rPr>
          <w:rFonts w:ascii="Arial" w:hAnsi="Arial" w:cs="Arial"/>
          <w:b/>
        </w:rPr>
        <w:t xml:space="preserve"> Case: </w:t>
      </w:r>
      <w:r w:rsidRPr="00167BFF">
        <w:rPr>
          <w:rFonts w:ascii="Arial" w:hAnsi="Arial" w:cs="Arial"/>
        </w:rPr>
        <w:t xml:space="preserve"> </w:t>
      </w:r>
      <w:r w:rsidRPr="00167BFF">
        <w:rPr>
          <w:rFonts w:ascii="Arial" w:hAnsi="Arial" w:cs="Arial"/>
          <w:u w:val="single"/>
        </w:rPr>
        <w:t>Logging client associations and detachments</w:t>
      </w:r>
    </w:p>
    <w:p w:rsidR="001A0019" w:rsidRPr="00167BFF" w:rsidRDefault="001A0019" w:rsidP="001A0019">
      <w:pPr>
        <w:rPr>
          <w:rFonts w:ascii="Arial" w:hAnsi="Arial" w:cs="Arial"/>
        </w:rPr>
      </w:pPr>
      <w:proofErr w:type="gramStart"/>
      <w:r w:rsidRPr="00167BFF">
        <w:rPr>
          <w:rFonts w:ascii="Arial" w:hAnsi="Arial" w:cs="Arial"/>
        </w:rPr>
        <w:t>void</w:t>
      </w:r>
      <w:proofErr w:type="gramEnd"/>
      <w:r w:rsidRPr="00167BFF">
        <w:rPr>
          <w:rFonts w:ascii="Arial" w:hAnsi="Arial" w:cs="Arial"/>
        </w:rPr>
        <w:t xml:space="preserve"> </w:t>
      </w:r>
      <w:proofErr w:type="spellStart"/>
      <w:r w:rsidRPr="00167BFF">
        <w:rPr>
          <w:rFonts w:ascii="Arial" w:hAnsi="Arial" w:cs="Arial"/>
        </w:rPr>
        <w:t>WebServer</w:t>
      </w:r>
      <w:proofErr w:type="spellEnd"/>
      <w:r w:rsidRPr="00167BFF">
        <w:rPr>
          <w:rFonts w:ascii="Arial" w:hAnsi="Arial" w:cs="Arial"/>
        </w:rPr>
        <w:t>::</w:t>
      </w:r>
      <w:proofErr w:type="spellStart"/>
      <w:r w:rsidRPr="00167BFF">
        <w:rPr>
          <w:rFonts w:ascii="Arial" w:hAnsi="Arial" w:cs="Arial"/>
        </w:rPr>
        <w:t>onClientConnected</w:t>
      </w:r>
      <w:proofErr w:type="spellEnd"/>
      <w:r w:rsidRPr="00167BFF">
        <w:rPr>
          <w:rFonts w:ascii="Arial" w:hAnsi="Arial" w:cs="Arial"/>
        </w:rPr>
        <w:t>(</w:t>
      </w:r>
      <w:proofErr w:type="spellStart"/>
      <w:r w:rsidRPr="00167BFF">
        <w:rPr>
          <w:rFonts w:ascii="Arial" w:hAnsi="Arial" w:cs="Arial"/>
        </w:rPr>
        <w:t>int</w:t>
      </w:r>
      <w:proofErr w:type="spellEnd"/>
      <w:r w:rsidRPr="00167BFF">
        <w:rPr>
          <w:rFonts w:ascii="Arial" w:hAnsi="Arial" w:cs="Arial"/>
        </w:rPr>
        <w:t xml:space="preserve"> </w:t>
      </w:r>
      <w:proofErr w:type="spellStart"/>
      <w:r w:rsidRPr="00167BFF">
        <w:rPr>
          <w:rFonts w:ascii="Arial" w:hAnsi="Arial" w:cs="Arial"/>
        </w:rPr>
        <w:t>clientSocket</w:t>
      </w:r>
      <w:proofErr w:type="spellEnd"/>
      <w:r w:rsidRPr="00167BFF">
        <w:rPr>
          <w:rFonts w:ascii="Arial" w:hAnsi="Arial" w:cs="Arial"/>
        </w:rPr>
        <w:t>) {</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ofstream</w:t>
      </w:r>
      <w:proofErr w:type="spellEnd"/>
      <w:proofErr w:type="gramEnd"/>
      <w:r w:rsidRPr="00167BFF">
        <w:rPr>
          <w:rFonts w:ascii="Arial" w:hAnsi="Arial" w:cs="Arial"/>
        </w:rPr>
        <w:t xml:space="preserve"> </w:t>
      </w:r>
      <w:proofErr w:type="spellStart"/>
      <w:r w:rsidRPr="00167BFF">
        <w:rPr>
          <w:rFonts w:ascii="Arial" w:hAnsi="Arial" w:cs="Arial"/>
        </w:rPr>
        <w:t>connectionLog</w:t>
      </w:r>
      <w:proofErr w:type="spellEnd"/>
      <w:r w:rsidRPr="00167BFF">
        <w:rPr>
          <w:rFonts w:ascii="Arial" w:hAnsi="Arial" w:cs="Arial"/>
        </w:rPr>
        <w:t xml:space="preserve">("connection.log", </w:t>
      </w:r>
      <w:proofErr w:type="spell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ios</w:t>
      </w:r>
      <w:proofErr w:type="spellEnd"/>
      <w:r w:rsidRPr="00167BFF">
        <w:rPr>
          <w:rFonts w:ascii="Arial" w:hAnsi="Arial" w:cs="Arial"/>
        </w:rPr>
        <w:t>::app);</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if</w:t>
      </w:r>
      <w:proofErr w:type="gramEnd"/>
      <w:r w:rsidRPr="00167BFF">
        <w:rPr>
          <w:rFonts w:ascii="Arial" w:hAnsi="Arial" w:cs="Arial"/>
        </w:rPr>
        <w:t xml:space="preserve"> (</w:t>
      </w:r>
      <w:proofErr w:type="spellStart"/>
      <w:r w:rsidRPr="00167BFF">
        <w:rPr>
          <w:rFonts w:ascii="Arial" w:hAnsi="Arial" w:cs="Arial"/>
        </w:rPr>
        <w:t>connectionLog.is_open</w:t>
      </w:r>
      <w:proofErr w:type="spellEnd"/>
      <w:r w:rsidRPr="00167BFF">
        <w:rPr>
          <w:rFonts w:ascii="Arial" w:hAnsi="Arial" w:cs="Arial"/>
        </w:rPr>
        <w:t>()) {</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connectionLog</w:t>
      </w:r>
      <w:proofErr w:type="spellEnd"/>
      <w:proofErr w:type="gramEnd"/>
      <w:r w:rsidRPr="00167BFF">
        <w:rPr>
          <w:rFonts w:ascii="Arial" w:hAnsi="Arial" w:cs="Arial"/>
        </w:rPr>
        <w:t xml:space="preserve"> &lt;&lt; "Client connected: " &lt;&lt; </w:t>
      </w:r>
      <w:proofErr w:type="spellStart"/>
      <w:r w:rsidRPr="00167BFF">
        <w:rPr>
          <w:rFonts w:ascii="Arial" w:hAnsi="Arial" w:cs="Arial"/>
        </w:rPr>
        <w:t>clientSocket</w:t>
      </w:r>
      <w:proofErr w:type="spellEnd"/>
      <w:r w:rsidRPr="00167BFF">
        <w:rPr>
          <w:rFonts w:ascii="Arial" w:hAnsi="Arial" w:cs="Arial"/>
        </w:rPr>
        <w:t xml:space="preserve"> &lt;&lt; </w:t>
      </w:r>
      <w:proofErr w:type="spell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endl</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connectionLog.close</w:t>
      </w:r>
      <w:proofErr w:type="spellEnd"/>
      <w:r w:rsidRPr="00167BFF">
        <w:rPr>
          <w:rFonts w:ascii="Arial" w:hAnsi="Arial" w:cs="Arial"/>
        </w:rPr>
        <w:t>(</w:t>
      </w:r>
      <w:proofErr w:type="gram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lastRenderedPageBreak/>
        <w:t xml:space="preserve">    }</w:t>
      </w:r>
    </w:p>
    <w:p w:rsidR="001A0019" w:rsidRPr="00167BFF" w:rsidRDefault="001A0019" w:rsidP="001A0019">
      <w:pPr>
        <w:rPr>
          <w:rFonts w:ascii="Arial" w:hAnsi="Arial" w:cs="Arial"/>
        </w:rPr>
      </w:pPr>
      <w:r w:rsidRPr="00167BFF">
        <w:rPr>
          <w:rFonts w:ascii="Arial" w:hAnsi="Arial" w:cs="Arial"/>
        </w:rPr>
        <w:t>}</w:t>
      </w:r>
    </w:p>
    <w:p w:rsidR="001A0019" w:rsidRPr="00167BFF" w:rsidRDefault="001A0019" w:rsidP="001A0019">
      <w:pPr>
        <w:rPr>
          <w:rFonts w:ascii="Arial" w:hAnsi="Arial" w:cs="Arial"/>
        </w:rPr>
      </w:pPr>
    </w:p>
    <w:p w:rsidR="001A0019" w:rsidRPr="00167BFF" w:rsidRDefault="001A0019" w:rsidP="001A0019">
      <w:pPr>
        <w:rPr>
          <w:rFonts w:ascii="Arial" w:hAnsi="Arial" w:cs="Arial"/>
        </w:rPr>
      </w:pPr>
      <w:proofErr w:type="gramStart"/>
      <w:r w:rsidRPr="00167BFF">
        <w:rPr>
          <w:rFonts w:ascii="Arial" w:hAnsi="Arial" w:cs="Arial"/>
        </w:rPr>
        <w:t>void</w:t>
      </w:r>
      <w:proofErr w:type="gramEnd"/>
      <w:r w:rsidRPr="00167BFF">
        <w:rPr>
          <w:rFonts w:ascii="Arial" w:hAnsi="Arial" w:cs="Arial"/>
        </w:rPr>
        <w:t xml:space="preserve"> </w:t>
      </w:r>
      <w:proofErr w:type="spellStart"/>
      <w:r w:rsidRPr="00167BFF">
        <w:rPr>
          <w:rFonts w:ascii="Arial" w:hAnsi="Arial" w:cs="Arial"/>
        </w:rPr>
        <w:t>WebServer</w:t>
      </w:r>
      <w:proofErr w:type="spellEnd"/>
      <w:r w:rsidRPr="00167BFF">
        <w:rPr>
          <w:rFonts w:ascii="Arial" w:hAnsi="Arial" w:cs="Arial"/>
        </w:rPr>
        <w:t>::</w:t>
      </w:r>
      <w:proofErr w:type="spellStart"/>
      <w:r w:rsidRPr="00167BFF">
        <w:rPr>
          <w:rFonts w:ascii="Arial" w:hAnsi="Arial" w:cs="Arial"/>
        </w:rPr>
        <w:t>onClientDisconnected</w:t>
      </w:r>
      <w:proofErr w:type="spellEnd"/>
      <w:r w:rsidRPr="00167BFF">
        <w:rPr>
          <w:rFonts w:ascii="Arial" w:hAnsi="Arial" w:cs="Arial"/>
        </w:rPr>
        <w:t>(</w:t>
      </w:r>
      <w:proofErr w:type="spellStart"/>
      <w:r w:rsidRPr="00167BFF">
        <w:rPr>
          <w:rFonts w:ascii="Arial" w:hAnsi="Arial" w:cs="Arial"/>
        </w:rPr>
        <w:t>int</w:t>
      </w:r>
      <w:proofErr w:type="spellEnd"/>
      <w:r w:rsidRPr="00167BFF">
        <w:rPr>
          <w:rFonts w:ascii="Arial" w:hAnsi="Arial" w:cs="Arial"/>
        </w:rPr>
        <w:t xml:space="preserve"> </w:t>
      </w:r>
      <w:proofErr w:type="spellStart"/>
      <w:r w:rsidRPr="00167BFF">
        <w:rPr>
          <w:rFonts w:ascii="Arial" w:hAnsi="Arial" w:cs="Arial"/>
        </w:rPr>
        <w:t>clientSocket</w:t>
      </w:r>
      <w:proofErr w:type="spellEnd"/>
      <w:r w:rsidRPr="00167BFF">
        <w:rPr>
          <w:rFonts w:ascii="Arial" w:hAnsi="Arial" w:cs="Arial"/>
        </w:rPr>
        <w:t>) {</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ofstream</w:t>
      </w:r>
      <w:proofErr w:type="spellEnd"/>
      <w:proofErr w:type="gramEnd"/>
      <w:r w:rsidRPr="00167BFF">
        <w:rPr>
          <w:rFonts w:ascii="Arial" w:hAnsi="Arial" w:cs="Arial"/>
        </w:rPr>
        <w:t xml:space="preserve"> </w:t>
      </w:r>
      <w:proofErr w:type="spellStart"/>
      <w:r w:rsidRPr="00167BFF">
        <w:rPr>
          <w:rFonts w:ascii="Arial" w:hAnsi="Arial" w:cs="Arial"/>
        </w:rPr>
        <w:t>connectionLog</w:t>
      </w:r>
      <w:proofErr w:type="spellEnd"/>
      <w:r w:rsidRPr="00167BFF">
        <w:rPr>
          <w:rFonts w:ascii="Arial" w:hAnsi="Arial" w:cs="Arial"/>
        </w:rPr>
        <w:t xml:space="preserve">("connection.log", </w:t>
      </w:r>
      <w:proofErr w:type="spell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ios</w:t>
      </w:r>
      <w:proofErr w:type="spellEnd"/>
      <w:r w:rsidRPr="00167BFF">
        <w:rPr>
          <w:rFonts w:ascii="Arial" w:hAnsi="Arial" w:cs="Arial"/>
        </w:rPr>
        <w:t>::app);</w:t>
      </w:r>
    </w:p>
    <w:p w:rsidR="001A0019" w:rsidRPr="00167BFF" w:rsidRDefault="001A0019" w:rsidP="001A0019">
      <w:pPr>
        <w:rPr>
          <w:rFonts w:ascii="Arial" w:hAnsi="Arial" w:cs="Arial"/>
        </w:rPr>
      </w:pPr>
      <w:r w:rsidRPr="00167BFF">
        <w:rPr>
          <w:rFonts w:ascii="Arial" w:hAnsi="Arial" w:cs="Arial"/>
        </w:rPr>
        <w:t xml:space="preserve">    </w:t>
      </w:r>
      <w:proofErr w:type="gramStart"/>
      <w:r w:rsidRPr="00167BFF">
        <w:rPr>
          <w:rFonts w:ascii="Arial" w:hAnsi="Arial" w:cs="Arial"/>
        </w:rPr>
        <w:t>if</w:t>
      </w:r>
      <w:proofErr w:type="gramEnd"/>
      <w:r w:rsidRPr="00167BFF">
        <w:rPr>
          <w:rFonts w:ascii="Arial" w:hAnsi="Arial" w:cs="Arial"/>
        </w:rPr>
        <w:t xml:space="preserve"> (</w:t>
      </w:r>
      <w:proofErr w:type="spellStart"/>
      <w:r w:rsidRPr="00167BFF">
        <w:rPr>
          <w:rFonts w:ascii="Arial" w:hAnsi="Arial" w:cs="Arial"/>
        </w:rPr>
        <w:t>connectionLog.is_open</w:t>
      </w:r>
      <w:proofErr w:type="spellEnd"/>
      <w:r w:rsidRPr="00167BFF">
        <w:rPr>
          <w:rFonts w:ascii="Arial" w:hAnsi="Arial" w:cs="Arial"/>
        </w:rPr>
        <w:t>()) {</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connectionLog</w:t>
      </w:r>
      <w:proofErr w:type="spellEnd"/>
      <w:proofErr w:type="gramEnd"/>
      <w:r w:rsidRPr="00167BFF">
        <w:rPr>
          <w:rFonts w:ascii="Arial" w:hAnsi="Arial" w:cs="Arial"/>
        </w:rPr>
        <w:t xml:space="preserve"> &lt;&lt; "Client disconnected: " &lt;&lt; </w:t>
      </w:r>
      <w:proofErr w:type="spellStart"/>
      <w:r w:rsidRPr="00167BFF">
        <w:rPr>
          <w:rFonts w:ascii="Arial" w:hAnsi="Arial" w:cs="Arial"/>
        </w:rPr>
        <w:t>clientSocket</w:t>
      </w:r>
      <w:proofErr w:type="spellEnd"/>
      <w:r w:rsidRPr="00167BFF">
        <w:rPr>
          <w:rFonts w:ascii="Arial" w:hAnsi="Arial" w:cs="Arial"/>
        </w:rPr>
        <w:t xml:space="preserve"> &lt;&lt; </w:t>
      </w:r>
      <w:proofErr w:type="spellStart"/>
      <w:r w:rsidRPr="00167BFF">
        <w:rPr>
          <w:rFonts w:ascii="Arial" w:hAnsi="Arial" w:cs="Arial"/>
        </w:rPr>
        <w:t>std</w:t>
      </w:r>
      <w:proofErr w:type="spellEnd"/>
      <w:r w:rsidRPr="00167BFF">
        <w:rPr>
          <w:rFonts w:ascii="Arial" w:hAnsi="Arial" w:cs="Arial"/>
        </w:rPr>
        <w:t>::</w:t>
      </w:r>
      <w:proofErr w:type="spellStart"/>
      <w:r w:rsidRPr="00167BFF">
        <w:rPr>
          <w:rFonts w:ascii="Arial" w:hAnsi="Arial" w:cs="Arial"/>
        </w:rPr>
        <w:t>endl</w:t>
      </w:r>
      <w:proofErr w:type="spell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roofErr w:type="spellStart"/>
      <w:proofErr w:type="gramStart"/>
      <w:r w:rsidRPr="00167BFF">
        <w:rPr>
          <w:rFonts w:ascii="Arial" w:hAnsi="Arial" w:cs="Arial"/>
        </w:rPr>
        <w:t>connectionLog.close</w:t>
      </w:r>
      <w:proofErr w:type="spellEnd"/>
      <w:r w:rsidRPr="00167BFF">
        <w:rPr>
          <w:rFonts w:ascii="Arial" w:hAnsi="Arial" w:cs="Arial"/>
        </w:rPr>
        <w:t>(</w:t>
      </w:r>
      <w:proofErr w:type="gramEnd"/>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w:t>
      </w:r>
    </w:p>
    <w:p w:rsidR="001A0019" w:rsidRPr="00167BFF" w:rsidRDefault="001A0019" w:rsidP="001A0019">
      <w:pPr>
        <w:rPr>
          <w:rFonts w:ascii="Arial" w:hAnsi="Arial" w:cs="Arial"/>
        </w:rPr>
      </w:pPr>
      <w:r w:rsidRPr="00167BFF">
        <w:rPr>
          <w:rFonts w:ascii="Arial" w:hAnsi="Arial" w:cs="Arial"/>
        </w:rPr>
        <w:t xml:space="preserve">Within the given case, the </w:t>
      </w:r>
      <w:proofErr w:type="spellStart"/>
      <w:r w:rsidRPr="00167BFF">
        <w:rPr>
          <w:rFonts w:ascii="Arial" w:hAnsi="Arial" w:cs="Arial"/>
        </w:rPr>
        <w:t>onClientConnected</w:t>
      </w:r>
      <w:proofErr w:type="spellEnd"/>
      <w:r w:rsidRPr="00167BFF">
        <w:rPr>
          <w:rFonts w:ascii="Arial" w:hAnsi="Arial" w:cs="Arial"/>
        </w:rPr>
        <w:t xml:space="preserve"> and </w:t>
      </w:r>
      <w:proofErr w:type="spellStart"/>
      <w:r w:rsidRPr="00167BFF">
        <w:rPr>
          <w:rFonts w:ascii="Arial" w:hAnsi="Arial" w:cs="Arial"/>
        </w:rPr>
        <w:t>onClientDisconnected</w:t>
      </w:r>
      <w:proofErr w:type="spellEnd"/>
      <w:r w:rsidRPr="00167BFF">
        <w:rPr>
          <w:rFonts w:ascii="Arial" w:hAnsi="Arial" w:cs="Arial"/>
        </w:rPr>
        <w:t xml:space="preserve"> capacities log client association and detachment occasions to a log record (connection.log). This logging instrument gives important data for security checking and occurrence reaction, permitting chairmen to track client exercises and identify potential security occurrences or inconsistencies. </w:t>
      </w:r>
    </w:p>
    <w:p w:rsidR="001A0019" w:rsidRPr="00167BFF" w:rsidRDefault="001A0019" w:rsidP="00AE3A1A">
      <w:pPr>
        <w:rPr>
          <w:rFonts w:ascii="Arial" w:hAnsi="Arial" w:cs="Arial"/>
        </w:rPr>
      </w:pP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2"/>
        <w:rPr>
          <w:rFonts w:ascii="Arial" w:hAnsi="Arial" w:cs="Arial"/>
        </w:rPr>
      </w:pPr>
      <w:r w:rsidRPr="00167BFF">
        <w:rPr>
          <w:rFonts w:ascii="Arial" w:hAnsi="Arial" w:cs="Arial"/>
        </w:rPr>
        <w:t xml:space="preserve"> </w:t>
      </w:r>
      <w:bookmarkStart w:id="16" w:name="_Toc163663469"/>
      <w:r w:rsidRPr="00167BFF">
        <w:rPr>
          <w:rFonts w:ascii="Arial" w:hAnsi="Arial" w:cs="Arial"/>
        </w:rPr>
        <w:t>4.5 Secure Arrange Communication</w:t>
      </w:r>
      <w:bookmarkEnd w:id="16"/>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The net server utilizes secure arrange communication conventions and procedures to ensure information in travel. This incorporates the use of Transport Layer Security (TLS) or its forerunner, Secure Attachments Layer (SSL), to set up scrambled associations between the server and clients, guaranteeing the secrecy and astuteness of the transmitted information. By executing secure arrange communication, the net server mitigates the chance of spying, man-in-the-middle assaults, and other potential dangers that target deco</w:t>
      </w:r>
      <w:r w:rsidR="00863C27" w:rsidRPr="00167BFF">
        <w:rPr>
          <w:rFonts w:ascii="Arial" w:hAnsi="Arial" w:cs="Arial"/>
        </w:rPr>
        <w:t>ded information transmissions</w:t>
      </w:r>
      <w:r w:rsidR="00881FC4">
        <w:rPr>
          <w:rFonts w:ascii="Arial" w:hAnsi="Arial" w:cs="Arial"/>
        </w:rPr>
        <w:t xml:space="preserve"> </w:t>
      </w:r>
      <w:r w:rsidR="00881FC4" w:rsidRPr="00881FC4">
        <w:rPr>
          <w:rFonts w:ascii="Arial" w:hAnsi="Arial" w:cs="Arial"/>
        </w:rPr>
        <w:t xml:space="preserve">(Menezes, van </w:t>
      </w:r>
      <w:proofErr w:type="spellStart"/>
      <w:r w:rsidR="00881FC4" w:rsidRPr="00881FC4">
        <w:rPr>
          <w:rFonts w:ascii="Arial" w:hAnsi="Arial" w:cs="Arial"/>
        </w:rPr>
        <w:t>Oorschot</w:t>
      </w:r>
      <w:proofErr w:type="spellEnd"/>
      <w:r w:rsidR="00881FC4" w:rsidRPr="00881FC4">
        <w:rPr>
          <w:rFonts w:ascii="Arial" w:hAnsi="Arial" w:cs="Arial"/>
        </w:rPr>
        <w:t>, &amp; Vanstone, 1996)</w:t>
      </w:r>
      <w:r w:rsidR="00863C27"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Secure arrange communication is regularly actualized utilizing cryptographic libraries and conventions, such as OpenSSL or Windows Cryptography API (CryptoAPI). These libraries give the essential usefulness for building up secure associations, overseeing certificates, and encrypting/decrypt</w:t>
      </w:r>
      <w:r w:rsidR="00863C27" w:rsidRPr="00167BFF">
        <w:rPr>
          <w:rFonts w:ascii="Arial" w:hAnsi="Arial" w:cs="Arial"/>
        </w:rPr>
        <w:t xml:space="preserve">ing information transmissions. </w:t>
      </w:r>
    </w:p>
    <w:p w:rsidR="001A0019" w:rsidRPr="00167BFF" w:rsidRDefault="001A0019" w:rsidP="001A0019">
      <w:pPr>
        <w:rPr>
          <w:rFonts w:ascii="Arial" w:hAnsi="Arial" w:cs="Arial"/>
        </w:rPr>
      </w:pPr>
      <w:r w:rsidRPr="00167BFF">
        <w:rPr>
          <w:rFonts w:ascii="Arial" w:hAnsi="Arial" w:cs="Arial"/>
        </w:rPr>
        <w:t xml:space="preserve"> In expansion to encryption, secure organize communication moreover includes legitimate certificate administration and approval. The internet server ought to utilize trusted certificates issued by a legitimate Certificate Specialist (CA) and implement mechanisms to approve the genuineness of client certificates, on the off chance that appropriate</w:t>
      </w:r>
      <w:r w:rsidR="00881FC4">
        <w:rPr>
          <w:rFonts w:ascii="Arial" w:hAnsi="Arial" w:cs="Arial"/>
        </w:rPr>
        <w:t xml:space="preserve"> </w:t>
      </w:r>
      <w:r w:rsidR="00881FC4" w:rsidRPr="00881FC4">
        <w:rPr>
          <w:rFonts w:ascii="Arial" w:hAnsi="Arial" w:cs="Arial"/>
        </w:rPr>
        <w:t>(CERT, 2019)</w:t>
      </w:r>
      <w:r w:rsidRPr="00167BFF">
        <w:rPr>
          <w:rFonts w:ascii="Arial" w:hAnsi="Arial" w:cs="Arial"/>
        </w:rPr>
        <w:t>. This makes a difference avoid man-in-the-middle assaults and guarantees that the server is communic</w:t>
      </w:r>
      <w:r w:rsidR="00863C27" w:rsidRPr="00167BFF">
        <w:rPr>
          <w:rFonts w:ascii="Arial" w:hAnsi="Arial" w:cs="Arial"/>
        </w:rPr>
        <w:t xml:space="preserve">ating with legitimate clients. </w:t>
      </w:r>
    </w:p>
    <w:p w:rsidR="001A0019" w:rsidRPr="00167BFF" w:rsidRDefault="001A0019" w:rsidP="001A0019">
      <w:pPr>
        <w:rPr>
          <w:rFonts w:ascii="Arial" w:hAnsi="Arial" w:cs="Arial"/>
        </w:rPr>
      </w:pPr>
      <w:r w:rsidRPr="00167BFF">
        <w:rPr>
          <w:rFonts w:ascii="Arial" w:hAnsi="Arial" w:cs="Arial"/>
        </w:rPr>
        <w:lastRenderedPageBreak/>
        <w:t xml:space="preserve"> Moreover, the net server ought to actualize secure conventions and setups, such as TLS 1.2 or afterward, and impair support for censured or unreliable conventions and cipher suites. This guarantees that the server remains compliant with industry benchmarks and best hones for secure organize communication</w:t>
      </w:r>
      <w:r w:rsidR="00881FC4">
        <w:rPr>
          <w:rFonts w:ascii="Arial" w:hAnsi="Arial" w:cs="Arial"/>
        </w:rPr>
        <w:t xml:space="preserve"> </w:t>
      </w:r>
      <w:r w:rsidR="00881FC4" w:rsidRPr="00881FC4">
        <w:rPr>
          <w:rFonts w:ascii="Arial" w:hAnsi="Arial" w:cs="Arial"/>
        </w:rPr>
        <w:t>(Stallings, 2013)</w:t>
      </w: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2"/>
        <w:rPr>
          <w:rFonts w:ascii="Arial" w:hAnsi="Arial" w:cs="Arial"/>
        </w:rPr>
      </w:pPr>
      <w:r w:rsidRPr="00167BFF">
        <w:rPr>
          <w:rFonts w:ascii="Arial" w:hAnsi="Arial" w:cs="Arial"/>
        </w:rPr>
        <w:t xml:space="preserve"> </w:t>
      </w:r>
      <w:bookmarkStart w:id="17" w:name="_Toc163663470"/>
      <w:r w:rsidRPr="00167BFF">
        <w:rPr>
          <w:rFonts w:ascii="Arial" w:hAnsi="Arial" w:cs="Arial"/>
        </w:rPr>
        <w:t>Potential Extra Security Measures</w:t>
      </w:r>
      <w:bookmarkEnd w:id="17"/>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While the actualized security measures give a strong establishment for a secure web server, there are extra measures that may be considered to assist upgrade the generally security pose: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3"/>
        <w:rPr>
          <w:rFonts w:ascii="Arial" w:hAnsi="Arial" w:cs="Arial"/>
        </w:rPr>
      </w:pPr>
      <w:r w:rsidRPr="00167BFF">
        <w:rPr>
          <w:rFonts w:ascii="Arial" w:hAnsi="Arial" w:cs="Arial"/>
        </w:rPr>
        <w:t xml:space="preserve"> </w:t>
      </w:r>
      <w:bookmarkStart w:id="18" w:name="_Toc163663471"/>
      <w:r w:rsidRPr="00167BFF">
        <w:rPr>
          <w:rFonts w:ascii="Arial" w:hAnsi="Arial" w:cs="Arial"/>
        </w:rPr>
        <w:t>Web Application Firewall (WAF):</w:t>
      </w:r>
      <w:bookmarkEnd w:id="18"/>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Conveying a WAF can give an extra layer of security by reviewing and sifting approaching HTTP activity for potential dangers and assaults, such as SQL infusion, cross-site scripting, and other common web application vulnerabilities. WAFs can be sent as a partitioned machine or coordinates into the internet server computer program</w:t>
      </w:r>
      <w:r w:rsidR="00881FC4">
        <w:rPr>
          <w:rFonts w:ascii="Arial" w:hAnsi="Arial" w:cs="Arial"/>
        </w:rPr>
        <w:t xml:space="preserve"> </w:t>
      </w:r>
      <w:r w:rsidR="00881FC4" w:rsidRPr="00881FC4">
        <w:rPr>
          <w:rFonts w:ascii="Arial" w:hAnsi="Arial" w:cs="Arial"/>
        </w:rPr>
        <w:t>(</w:t>
      </w:r>
      <w:proofErr w:type="spellStart"/>
      <w:r w:rsidR="00881FC4" w:rsidRPr="00881FC4">
        <w:rPr>
          <w:rFonts w:ascii="Arial" w:hAnsi="Arial" w:cs="Arial"/>
        </w:rPr>
        <w:t>Rescorla</w:t>
      </w:r>
      <w:proofErr w:type="spellEnd"/>
      <w:r w:rsidR="00881FC4" w:rsidRPr="00881FC4">
        <w:rPr>
          <w:rFonts w:ascii="Arial" w:hAnsi="Arial" w:cs="Arial"/>
        </w:rPr>
        <w:t>, 2001)</w:t>
      </w:r>
      <w:r w:rsidRPr="00167BFF">
        <w:rPr>
          <w:rFonts w:ascii="Arial" w:hAnsi="Arial" w:cs="Arial"/>
        </w:rPr>
        <w:t xml:space="preserve">. </w:t>
      </w:r>
    </w:p>
    <w:p w:rsidR="001A0019" w:rsidRPr="00167BFF" w:rsidRDefault="001A0019" w:rsidP="00863C27">
      <w:pPr>
        <w:pStyle w:val="Heading3"/>
        <w:rPr>
          <w:rFonts w:ascii="Arial" w:hAnsi="Arial" w:cs="Arial"/>
        </w:rPr>
      </w:pPr>
      <w:r w:rsidRPr="00167BFF">
        <w:rPr>
          <w:rFonts w:ascii="Arial" w:hAnsi="Arial" w:cs="Arial"/>
        </w:rPr>
        <w:t xml:space="preserve"> </w:t>
      </w:r>
      <w:bookmarkStart w:id="19" w:name="_Toc163663472"/>
      <w:r w:rsidRPr="00167BFF">
        <w:rPr>
          <w:rFonts w:ascii="Arial" w:hAnsi="Arial" w:cs="Arial"/>
        </w:rPr>
        <w:t>Security Headers:</w:t>
      </w:r>
      <w:bookmarkEnd w:id="19"/>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Actualizing security-related HTTP headers, such as X-XSS-Protection, X-Frame-Options, and Content-Security-Policy, can offer assistance relieve different sorts of web application vulnerabilities by implementing extra security controls at the client-side. </w:t>
      </w:r>
    </w:p>
    <w:p w:rsidR="001A0019" w:rsidRPr="00167BFF" w:rsidRDefault="001A0019" w:rsidP="00863C27">
      <w:pPr>
        <w:pStyle w:val="Heading3"/>
        <w:rPr>
          <w:rFonts w:ascii="Arial" w:hAnsi="Arial" w:cs="Arial"/>
        </w:rPr>
      </w:pPr>
      <w:r w:rsidRPr="00167BFF">
        <w:rPr>
          <w:rFonts w:ascii="Arial" w:hAnsi="Arial" w:cs="Arial"/>
        </w:rPr>
        <w:t xml:space="preserve"> </w:t>
      </w:r>
      <w:bookmarkStart w:id="20" w:name="_Toc163663473"/>
      <w:r w:rsidRPr="00167BFF">
        <w:rPr>
          <w:rFonts w:ascii="Arial" w:hAnsi="Arial" w:cs="Arial"/>
        </w:rPr>
        <w:t>Verification and Authorization:</w:t>
      </w:r>
      <w:bookmarkEnd w:id="20"/>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Executing strong verification and authorization components can guarantee that as it were authorized clients can get to touchy assets or perform privileged operations, enhancing the by and large security of the internet server</w:t>
      </w:r>
      <w:r w:rsidR="00881FC4">
        <w:rPr>
          <w:rFonts w:ascii="Arial" w:hAnsi="Arial" w:cs="Arial"/>
        </w:rPr>
        <w:t xml:space="preserve"> </w:t>
      </w:r>
      <w:r w:rsidR="00881FC4" w:rsidRPr="00881FC4">
        <w:rPr>
          <w:rFonts w:ascii="Arial" w:hAnsi="Arial" w:cs="Arial"/>
        </w:rPr>
        <w:t>(</w:t>
      </w:r>
      <w:proofErr w:type="spellStart"/>
      <w:r w:rsidR="00881FC4" w:rsidRPr="00881FC4">
        <w:rPr>
          <w:rFonts w:ascii="Arial" w:hAnsi="Arial" w:cs="Arial"/>
        </w:rPr>
        <w:t>Schneier</w:t>
      </w:r>
      <w:proofErr w:type="spellEnd"/>
      <w:r w:rsidR="00881FC4" w:rsidRPr="00881FC4">
        <w:rPr>
          <w:rFonts w:ascii="Arial" w:hAnsi="Arial" w:cs="Arial"/>
        </w:rPr>
        <w:t>, 1996)</w:t>
      </w:r>
      <w:r w:rsidRPr="00167BFF">
        <w:rPr>
          <w:rFonts w:ascii="Arial" w:hAnsi="Arial" w:cs="Arial"/>
        </w:rPr>
        <w:t xml:space="preserve">. This will be accomplished through various techniques, such as username/password confirmation, multi-factor confirmation, or integration with identity and access management (IAM) frameworks. </w:t>
      </w:r>
    </w:p>
    <w:p w:rsidR="001A0019" w:rsidRPr="00167BFF" w:rsidRDefault="001A0019" w:rsidP="00863C27">
      <w:pPr>
        <w:pStyle w:val="Heading3"/>
        <w:rPr>
          <w:rFonts w:ascii="Arial" w:hAnsi="Arial" w:cs="Arial"/>
        </w:rPr>
      </w:pPr>
      <w:r w:rsidRPr="00167BFF">
        <w:rPr>
          <w:rFonts w:ascii="Arial" w:hAnsi="Arial" w:cs="Arial"/>
        </w:rPr>
        <w:t xml:space="preserve"> </w:t>
      </w:r>
      <w:bookmarkStart w:id="21" w:name="_Toc163663474"/>
      <w:r w:rsidRPr="00167BFF">
        <w:rPr>
          <w:rFonts w:ascii="Arial" w:hAnsi="Arial" w:cs="Arial"/>
        </w:rPr>
        <w:t>Normal Security Reviews and Infiltration Testing:</w:t>
      </w:r>
      <w:bookmarkEnd w:id="21"/>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Conducting standard security reviews and infiltration testing can help recognize and address potential vulnerabilities within the web server and its conditions, permitting for proactive relief of security risks. Security reviews ought to be performed by qualified experts or third-party security firms to guarantee an unbiased and comprehensive appraisal. </w:t>
      </w:r>
    </w:p>
    <w:p w:rsidR="001A0019" w:rsidRPr="00167BFF" w:rsidRDefault="001A0019" w:rsidP="001A0019">
      <w:pPr>
        <w:rPr>
          <w:rFonts w:ascii="Arial" w:hAnsi="Arial" w:cs="Arial"/>
        </w:rPr>
      </w:pPr>
      <w:r w:rsidRPr="00167BFF">
        <w:rPr>
          <w:rFonts w:ascii="Arial" w:hAnsi="Arial" w:cs="Arial"/>
        </w:rPr>
        <w:t xml:space="preserve"> </w:t>
      </w:r>
    </w:p>
    <w:p w:rsidR="001A0019" w:rsidRPr="00167BFF" w:rsidRDefault="001A0019" w:rsidP="00863C27">
      <w:pPr>
        <w:pStyle w:val="Heading3"/>
        <w:rPr>
          <w:rFonts w:ascii="Arial" w:hAnsi="Arial" w:cs="Arial"/>
        </w:rPr>
      </w:pPr>
      <w:bookmarkStart w:id="22" w:name="_Toc163663475"/>
      <w:r w:rsidRPr="00167BFF">
        <w:rPr>
          <w:rFonts w:ascii="Arial" w:hAnsi="Arial" w:cs="Arial"/>
        </w:rPr>
        <w:t>Security Observing and Incident Reaction:</w:t>
      </w:r>
      <w:bookmarkEnd w:id="22"/>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Establishing a comprehensive security checking and occurrence reaction arrange is basic for recognizing and reacting to potential security episodes in a timely and compelling way. This can involve deploying security information and event management (SIEM) arrangements, executing interruption detection and prevention systems (IDS/IPS), and defining clear occurrence reaction methods</w:t>
      </w:r>
      <w:r w:rsidR="00881FC4">
        <w:rPr>
          <w:rFonts w:ascii="Arial" w:hAnsi="Arial" w:cs="Arial"/>
        </w:rPr>
        <w:t xml:space="preserve"> </w:t>
      </w:r>
      <w:r w:rsidR="00881FC4" w:rsidRPr="00881FC4">
        <w:rPr>
          <w:rFonts w:ascii="Arial" w:hAnsi="Arial" w:cs="Arial"/>
        </w:rPr>
        <w:t>(ISO/IEC, 2018)</w:t>
      </w:r>
      <w:r w:rsidRPr="00167BFF">
        <w:rPr>
          <w:rFonts w:ascii="Arial" w:hAnsi="Arial" w:cs="Arial"/>
        </w:rPr>
        <w:t xml:space="preserve">. </w:t>
      </w:r>
    </w:p>
    <w:p w:rsidR="001A0019" w:rsidRPr="00167BFF" w:rsidRDefault="001A0019" w:rsidP="001A0019">
      <w:pPr>
        <w:rPr>
          <w:rFonts w:ascii="Arial" w:hAnsi="Arial" w:cs="Arial"/>
        </w:rPr>
      </w:pPr>
    </w:p>
    <w:p w:rsidR="001A0019" w:rsidRPr="00167BFF" w:rsidRDefault="001A0019" w:rsidP="001A0019">
      <w:pPr>
        <w:rPr>
          <w:rFonts w:ascii="Arial" w:hAnsi="Arial" w:cs="Arial"/>
        </w:rPr>
      </w:pPr>
    </w:p>
    <w:p w:rsidR="001A0019" w:rsidRPr="00167BFF" w:rsidRDefault="001A0019" w:rsidP="00863C27">
      <w:pPr>
        <w:pStyle w:val="Heading1"/>
        <w:rPr>
          <w:rFonts w:ascii="Arial" w:hAnsi="Arial" w:cs="Arial"/>
        </w:rPr>
      </w:pPr>
      <w:r w:rsidRPr="00167BFF">
        <w:rPr>
          <w:rFonts w:ascii="Arial" w:hAnsi="Arial" w:cs="Arial"/>
        </w:rPr>
        <w:t xml:space="preserve"> </w:t>
      </w:r>
      <w:bookmarkStart w:id="23" w:name="_Toc163663476"/>
      <w:r w:rsidRPr="00167BFF">
        <w:rPr>
          <w:rFonts w:ascii="Arial" w:hAnsi="Arial" w:cs="Arial"/>
        </w:rPr>
        <w:t>Conclusion</w:t>
      </w:r>
      <w:bookmarkEnd w:id="23"/>
      <w:r w:rsidRPr="00167BFF">
        <w:rPr>
          <w:rFonts w:ascii="Arial" w:hAnsi="Arial" w:cs="Arial"/>
        </w:rPr>
        <w:t xml:space="preserve"> </w:t>
      </w:r>
    </w:p>
    <w:p w:rsidR="001A0019" w:rsidRPr="00167BFF" w:rsidRDefault="001A0019" w:rsidP="001A0019">
      <w:pPr>
        <w:rPr>
          <w:rFonts w:ascii="Arial" w:hAnsi="Arial" w:cs="Arial"/>
        </w:rPr>
      </w:pPr>
      <w:r w:rsidRPr="00167BFF">
        <w:rPr>
          <w:rFonts w:ascii="Arial" w:hAnsi="Arial" w:cs="Arial"/>
        </w:rPr>
        <w:t xml:space="preserve"> In this specialized report, we have investigated the plan and execution of a secure web server, </w:t>
      </w:r>
      <w:proofErr w:type="gramStart"/>
      <w:r w:rsidRPr="00167BFF">
        <w:rPr>
          <w:rFonts w:ascii="Arial" w:hAnsi="Arial" w:cs="Arial"/>
        </w:rPr>
        <w:t>highlighting</w:t>
      </w:r>
      <w:proofErr w:type="gramEnd"/>
      <w:r w:rsidRPr="00167BFF">
        <w:rPr>
          <w:rFonts w:ascii="Arial" w:hAnsi="Arial" w:cs="Arial"/>
        </w:rPr>
        <w:t xml:space="preserve"> the different security measures taken to moderate potential dangers and vulnerabilities. By adhering to established security standards and best hones, such as secure by plan, the principle of slightest benefit, </w:t>
      </w:r>
      <w:proofErr w:type="spellStart"/>
      <w:r w:rsidRPr="00167BFF">
        <w:rPr>
          <w:rFonts w:ascii="Arial" w:hAnsi="Arial" w:cs="Arial"/>
        </w:rPr>
        <w:t>defense</w:t>
      </w:r>
      <w:proofErr w:type="spellEnd"/>
      <w:r w:rsidRPr="00167BFF">
        <w:rPr>
          <w:rFonts w:ascii="Arial" w:hAnsi="Arial" w:cs="Arial"/>
        </w:rPr>
        <w:t xml:space="preserve"> in profundity, input approval, and robust mistake handling and logging mechanisms, the web server points to supply a strong and secure st</w:t>
      </w:r>
      <w:r w:rsidR="00863C27" w:rsidRPr="00167BFF">
        <w:rPr>
          <w:rFonts w:ascii="Arial" w:hAnsi="Arial" w:cs="Arial"/>
        </w:rPr>
        <w:t xml:space="preserve">age for serving web substance. </w:t>
      </w:r>
    </w:p>
    <w:p w:rsidR="001A0019" w:rsidRPr="00167BFF" w:rsidRDefault="001A0019" w:rsidP="001A0019">
      <w:pPr>
        <w:rPr>
          <w:rFonts w:ascii="Arial" w:hAnsi="Arial" w:cs="Arial"/>
        </w:rPr>
      </w:pPr>
      <w:r w:rsidRPr="00167BFF">
        <w:rPr>
          <w:rFonts w:ascii="Arial" w:hAnsi="Arial" w:cs="Arial"/>
        </w:rPr>
        <w:t xml:space="preserve"> The multi-threaded plan and handle isolation techniques assist upgrade the security and unwavering quality of the framework, constraining the potential </w:t>
      </w:r>
      <w:proofErr w:type="spellStart"/>
      <w:r w:rsidRPr="00167BFF">
        <w:rPr>
          <w:rFonts w:ascii="Arial" w:hAnsi="Arial" w:cs="Arial"/>
        </w:rPr>
        <w:t>affect</w:t>
      </w:r>
      <w:proofErr w:type="spellEnd"/>
      <w:r w:rsidRPr="00167BFF">
        <w:rPr>
          <w:rFonts w:ascii="Arial" w:hAnsi="Arial" w:cs="Arial"/>
        </w:rPr>
        <w:t xml:space="preserve"> of security breaches and advancing flexibility. The object-oriented design, safe asset taking care of, input approval, error handling, and logging instruments work together to form</w:t>
      </w:r>
      <w:r w:rsidR="00863C27" w:rsidRPr="00167BFF">
        <w:rPr>
          <w:rFonts w:ascii="Arial" w:hAnsi="Arial" w:cs="Arial"/>
        </w:rPr>
        <w:t xml:space="preserve"> a secure and viable codebase. </w:t>
      </w:r>
    </w:p>
    <w:p w:rsidR="001A0019" w:rsidRPr="00167BFF" w:rsidRDefault="001A0019" w:rsidP="001A0019">
      <w:pPr>
        <w:rPr>
          <w:rFonts w:ascii="Arial" w:hAnsi="Arial" w:cs="Arial"/>
        </w:rPr>
      </w:pPr>
      <w:r w:rsidRPr="00167BFF">
        <w:rPr>
          <w:rFonts w:ascii="Arial" w:hAnsi="Arial" w:cs="Arial"/>
        </w:rPr>
        <w:t xml:space="preserve"> Whereas the executed security measures give a solid foundation, it is vital to recognize that security is an ongoing prepare. Normal security appraisals, overhauls, and the appropriation of extra security measures, such as Web Application Firewalls, security headers, and verification and authorization mechanisms, can further strengthen the overall se</w:t>
      </w:r>
      <w:r w:rsidR="00863C27" w:rsidRPr="00167BFF">
        <w:rPr>
          <w:rFonts w:ascii="Arial" w:hAnsi="Arial" w:cs="Arial"/>
        </w:rPr>
        <w:t xml:space="preserve">curity pose of the web server. </w:t>
      </w:r>
    </w:p>
    <w:p w:rsidR="001A0019" w:rsidRDefault="001A0019" w:rsidP="001A0019">
      <w:pPr>
        <w:rPr>
          <w:rFonts w:ascii="Arial" w:hAnsi="Arial" w:cs="Arial"/>
        </w:rPr>
      </w:pPr>
      <w:r w:rsidRPr="00167BFF">
        <w:rPr>
          <w:rFonts w:ascii="Arial" w:hAnsi="Arial" w:cs="Arial"/>
        </w:rPr>
        <w:t xml:space="preserve"> By prioritizing security all through the advancement lifecycle and grasping a proactive approach to risk relief, the secure web server points to supply a solid and secure stage for serving web substance while protecting against potential dangers and vulnerabilities. Also, adhering to the principles of the Secure Development Lifecycle (SDL) guarantees that security contemplations are integrated at each organize of the improvement prepare, advancing a comprehensive and holistic approach to web server security.</w:t>
      </w:r>
    </w:p>
    <w:p w:rsidR="005D542C" w:rsidRDefault="005D542C" w:rsidP="001A0019">
      <w:pPr>
        <w:rPr>
          <w:rFonts w:ascii="Arial" w:hAnsi="Arial" w:cs="Arial"/>
        </w:rPr>
      </w:pPr>
    </w:p>
    <w:p w:rsidR="005D542C" w:rsidRDefault="005D542C" w:rsidP="001A0019">
      <w:pPr>
        <w:rPr>
          <w:rFonts w:ascii="Arial" w:hAnsi="Arial" w:cs="Arial"/>
        </w:rPr>
      </w:pPr>
    </w:p>
    <w:p w:rsidR="005D542C" w:rsidRDefault="005D542C" w:rsidP="001A0019">
      <w:pPr>
        <w:rPr>
          <w:rFonts w:ascii="Arial" w:hAnsi="Arial" w:cs="Arial"/>
        </w:rPr>
      </w:pPr>
    </w:p>
    <w:p w:rsidR="005D542C" w:rsidRDefault="005D542C" w:rsidP="001A0019">
      <w:pPr>
        <w:rPr>
          <w:rFonts w:ascii="Arial" w:hAnsi="Arial" w:cs="Arial"/>
        </w:rPr>
      </w:pPr>
    </w:p>
    <w:p w:rsidR="005D542C" w:rsidRDefault="005D542C" w:rsidP="001A0019">
      <w:pPr>
        <w:rPr>
          <w:rFonts w:ascii="Arial" w:hAnsi="Arial" w:cs="Arial"/>
        </w:rPr>
      </w:pPr>
    </w:p>
    <w:p w:rsidR="005D542C" w:rsidRDefault="005D542C" w:rsidP="001A0019">
      <w:pPr>
        <w:rPr>
          <w:rFonts w:ascii="Arial" w:hAnsi="Arial" w:cs="Arial"/>
        </w:rPr>
      </w:pPr>
    </w:p>
    <w:p w:rsidR="005D542C" w:rsidRDefault="005D542C" w:rsidP="001A0019">
      <w:pPr>
        <w:rPr>
          <w:rFonts w:ascii="Arial" w:hAnsi="Arial" w:cs="Arial"/>
        </w:rPr>
      </w:pPr>
    </w:p>
    <w:p w:rsidR="005D542C" w:rsidRDefault="005D542C" w:rsidP="001A0019">
      <w:pPr>
        <w:rPr>
          <w:rFonts w:ascii="Arial" w:hAnsi="Arial" w:cs="Arial"/>
        </w:rPr>
      </w:pPr>
    </w:p>
    <w:p w:rsidR="005D542C" w:rsidRDefault="005D542C" w:rsidP="001A0019">
      <w:pPr>
        <w:rPr>
          <w:rFonts w:ascii="Arial" w:hAnsi="Arial" w:cs="Arial"/>
        </w:rPr>
      </w:pPr>
    </w:p>
    <w:p w:rsidR="005D542C" w:rsidRDefault="005D542C" w:rsidP="001A0019">
      <w:pPr>
        <w:rPr>
          <w:rFonts w:ascii="Arial" w:hAnsi="Arial" w:cs="Arial"/>
        </w:rPr>
      </w:pPr>
    </w:p>
    <w:p w:rsidR="005D542C" w:rsidRDefault="005D542C" w:rsidP="005D542C">
      <w:pPr>
        <w:pStyle w:val="Heading1"/>
      </w:pPr>
      <w:bookmarkStart w:id="24" w:name="_Toc163663477"/>
      <w:r>
        <w:t>Reference:</w:t>
      </w:r>
      <w:bookmarkEnd w:id="24"/>
    </w:p>
    <w:p w:rsidR="005D542C" w:rsidRPr="005D542C" w:rsidRDefault="005D542C" w:rsidP="005D542C">
      <w:pPr>
        <w:pStyle w:val="ListParagraph"/>
        <w:numPr>
          <w:ilvl w:val="0"/>
          <w:numId w:val="1"/>
        </w:numPr>
        <w:rPr>
          <w:rFonts w:ascii="Arial" w:hAnsi="Arial" w:cs="Arial"/>
        </w:rPr>
      </w:pPr>
      <w:r w:rsidRPr="005D542C">
        <w:rPr>
          <w:rFonts w:ascii="Arial" w:hAnsi="Arial" w:cs="Arial"/>
        </w:rPr>
        <w:t>Howard, M., &amp; LeBlanc, D. (2006). Writing secure code. Microsoft Press.</w:t>
      </w:r>
    </w:p>
    <w:p w:rsidR="005D542C" w:rsidRPr="005D542C" w:rsidRDefault="005D542C" w:rsidP="005D542C">
      <w:pPr>
        <w:pStyle w:val="ListParagraph"/>
        <w:numPr>
          <w:ilvl w:val="0"/>
          <w:numId w:val="1"/>
        </w:numPr>
        <w:rPr>
          <w:rFonts w:ascii="Arial" w:hAnsi="Arial" w:cs="Arial"/>
        </w:rPr>
      </w:pPr>
      <w:proofErr w:type="spellStart"/>
      <w:r w:rsidRPr="005D542C">
        <w:rPr>
          <w:rFonts w:ascii="Arial" w:hAnsi="Arial" w:cs="Arial"/>
        </w:rPr>
        <w:t>Viega</w:t>
      </w:r>
      <w:proofErr w:type="spellEnd"/>
      <w:r w:rsidRPr="005D542C">
        <w:rPr>
          <w:rFonts w:ascii="Arial" w:hAnsi="Arial" w:cs="Arial"/>
        </w:rPr>
        <w:t>, J., &amp; McGraw, G. (2001). Building secure software: How to avoid security problems the right way. Pearson Education.</w:t>
      </w:r>
    </w:p>
    <w:p w:rsidR="005D542C" w:rsidRPr="005D542C" w:rsidRDefault="005D542C" w:rsidP="005D542C">
      <w:pPr>
        <w:pStyle w:val="ListParagraph"/>
        <w:numPr>
          <w:ilvl w:val="0"/>
          <w:numId w:val="1"/>
        </w:numPr>
        <w:rPr>
          <w:rFonts w:ascii="Arial" w:hAnsi="Arial" w:cs="Arial"/>
        </w:rPr>
      </w:pPr>
      <w:proofErr w:type="spellStart"/>
      <w:r w:rsidRPr="005D542C">
        <w:rPr>
          <w:rFonts w:ascii="Arial" w:hAnsi="Arial" w:cs="Arial"/>
        </w:rPr>
        <w:t>Sommer</w:t>
      </w:r>
      <w:proofErr w:type="spellEnd"/>
      <w:r w:rsidRPr="005D542C">
        <w:rPr>
          <w:rFonts w:ascii="Arial" w:hAnsi="Arial" w:cs="Arial"/>
        </w:rPr>
        <w:t>, P. M. (2008). Secure by design. IEEE Security &amp; Privacy, 6(1), 78-81.</w:t>
      </w:r>
    </w:p>
    <w:p w:rsidR="005D542C" w:rsidRPr="005D542C" w:rsidRDefault="005D542C" w:rsidP="005D542C">
      <w:pPr>
        <w:pStyle w:val="ListParagraph"/>
        <w:numPr>
          <w:ilvl w:val="0"/>
          <w:numId w:val="1"/>
        </w:numPr>
        <w:rPr>
          <w:rFonts w:ascii="Arial" w:hAnsi="Arial" w:cs="Arial"/>
        </w:rPr>
      </w:pPr>
      <w:proofErr w:type="spellStart"/>
      <w:r w:rsidRPr="005D542C">
        <w:rPr>
          <w:rFonts w:ascii="Arial" w:hAnsi="Arial" w:cs="Arial"/>
        </w:rPr>
        <w:t>Saltzer</w:t>
      </w:r>
      <w:proofErr w:type="spellEnd"/>
      <w:r w:rsidRPr="005D542C">
        <w:rPr>
          <w:rFonts w:ascii="Arial" w:hAnsi="Arial" w:cs="Arial"/>
        </w:rPr>
        <w:t>, J. H., &amp; Schroeder, M. D. (1975). The protection of information in computer systems. Proceedings of the IEEE, 63(9), 1278-1308.</w:t>
      </w:r>
    </w:p>
    <w:p w:rsidR="005D542C" w:rsidRPr="005D542C" w:rsidRDefault="005D542C" w:rsidP="005D542C">
      <w:pPr>
        <w:pStyle w:val="ListParagraph"/>
        <w:numPr>
          <w:ilvl w:val="0"/>
          <w:numId w:val="1"/>
        </w:numPr>
        <w:rPr>
          <w:rFonts w:ascii="Arial" w:hAnsi="Arial" w:cs="Arial"/>
        </w:rPr>
      </w:pPr>
      <w:r w:rsidRPr="005D542C">
        <w:rPr>
          <w:rFonts w:ascii="Arial" w:hAnsi="Arial" w:cs="Arial"/>
        </w:rPr>
        <w:t xml:space="preserve">Menezes, A. J., van </w:t>
      </w:r>
      <w:proofErr w:type="spellStart"/>
      <w:r w:rsidRPr="005D542C">
        <w:rPr>
          <w:rFonts w:ascii="Arial" w:hAnsi="Arial" w:cs="Arial"/>
        </w:rPr>
        <w:t>Oorschot</w:t>
      </w:r>
      <w:proofErr w:type="spellEnd"/>
      <w:r w:rsidRPr="005D542C">
        <w:rPr>
          <w:rFonts w:ascii="Arial" w:hAnsi="Arial" w:cs="Arial"/>
        </w:rPr>
        <w:t>, P. C., &amp; Vanstone, S. A. (1996). Handbook of applied cryptography. CRC press.</w:t>
      </w:r>
    </w:p>
    <w:p w:rsidR="005D542C" w:rsidRPr="005D542C" w:rsidRDefault="005D542C" w:rsidP="005D542C">
      <w:pPr>
        <w:pStyle w:val="ListParagraph"/>
        <w:numPr>
          <w:ilvl w:val="0"/>
          <w:numId w:val="1"/>
        </w:numPr>
        <w:rPr>
          <w:rFonts w:ascii="Arial" w:hAnsi="Arial" w:cs="Arial"/>
        </w:rPr>
      </w:pPr>
      <w:proofErr w:type="spellStart"/>
      <w:r w:rsidRPr="005D542C">
        <w:rPr>
          <w:rFonts w:ascii="Arial" w:hAnsi="Arial" w:cs="Arial"/>
        </w:rPr>
        <w:t>Rescorla</w:t>
      </w:r>
      <w:proofErr w:type="spellEnd"/>
      <w:r w:rsidRPr="005D542C">
        <w:rPr>
          <w:rFonts w:ascii="Arial" w:hAnsi="Arial" w:cs="Arial"/>
        </w:rPr>
        <w:t>, E. (2001). SSL and TLS: Designing and building secure systems. Addison-Wesley.</w:t>
      </w:r>
    </w:p>
    <w:p w:rsidR="005D542C" w:rsidRPr="005D542C" w:rsidRDefault="005D542C" w:rsidP="005D542C">
      <w:pPr>
        <w:pStyle w:val="ListParagraph"/>
        <w:numPr>
          <w:ilvl w:val="0"/>
          <w:numId w:val="1"/>
        </w:numPr>
        <w:rPr>
          <w:rFonts w:ascii="Arial" w:hAnsi="Arial" w:cs="Arial"/>
        </w:rPr>
      </w:pPr>
      <w:r w:rsidRPr="005D542C">
        <w:rPr>
          <w:rFonts w:ascii="Arial" w:hAnsi="Arial" w:cs="Arial"/>
        </w:rPr>
        <w:t>Stallings, W. (2013). Cryptography and network security: Principles and practice. Pearson.</w:t>
      </w:r>
    </w:p>
    <w:p w:rsidR="005D542C" w:rsidRPr="005D542C" w:rsidRDefault="005D542C" w:rsidP="005D542C">
      <w:pPr>
        <w:pStyle w:val="ListParagraph"/>
        <w:numPr>
          <w:ilvl w:val="0"/>
          <w:numId w:val="1"/>
        </w:numPr>
        <w:rPr>
          <w:rFonts w:ascii="Arial" w:hAnsi="Arial" w:cs="Arial"/>
        </w:rPr>
      </w:pPr>
      <w:r w:rsidRPr="005D542C">
        <w:rPr>
          <w:rFonts w:ascii="Arial" w:hAnsi="Arial" w:cs="Arial"/>
        </w:rPr>
        <w:t>OWASP. (2020). OWASP Top Ten. Retrieved from https://owasp.org/www-project-top-ten/</w:t>
      </w:r>
    </w:p>
    <w:p w:rsidR="005D542C" w:rsidRPr="005D542C" w:rsidRDefault="005D542C" w:rsidP="005D542C">
      <w:pPr>
        <w:pStyle w:val="ListParagraph"/>
        <w:numPr>
          <w:ilvl w:val="0"/>
          <w:numId w:val="1"/>
        </w:numPr>
        <w:rPr>
          <w:rFonts w:ascii="Arial" w:hAnsi="Arial" w:cs="Arial"/>
        </w:rPr>
      </w:pPr>
      <w:r w:rsidRPr="005D542C">
        <w:rPr>
          <w:rFonts w:ascii="Arial" w:hAnsi="Arial" w:cs="Arial"/>
        </w:rPr>
        <w:t>ISO/IEC. (2018). ISO/IEC 27001:2013 - Information technology -- Security techniques -- Information security management systems -- Requirements.</w:t>
      </w:r>
    </w:p>
    <w:p w:rsidR="005D542C" w:rsidRPr="005D542C" w:rsidRDefault="005D542C" w:rsidP="005D542C">
      <w:pPr>
        <w:pStyle w:val="ListParagraph"/>
        <w:numPr>
          <w:ilvl w:val="0"/>
          <w:numId w:val="1"/>
        </w:numPr>
        <w:rPr>
          <w:rFonts w:ascii="Arial" w:hAnsi="Arial" w:cs="Arial"/>
        </w:rPr>
      </w:pPr>
      <w:r w:rsidRPr="005D542C">
        <w:rPr>
          <w:rFonts w:ascii="Arial" w:hAnsi="Arial" w:cs="Arial"/>
        </w:rPr>
        <w:t>NIST. (2014). NIST Special Publication 800-53: Security and privacy controls for federal information systems and organizations.</w:t>
      </w:r>
    </w:p>
    <w:p w:rsidR="005D542C" w:rsidRPr="005D542C" w:rsidRDefault="005D542C" w:rsidP="005D542C">
      <w:pPr>
        <w:pStyle w:val="ListParagraph"/>
        <w:numPr>
          <w:ilvl w:val="0"/>
          <w:numId w:val="1"/>
        </w:numPr>
        <w:rPr>
          <w:rFonts w:ascii="Arial" w:hAnsi="Arial" w:cs="Arial"/>
        </w:rPr>
      </w:pPr>
      <w:r w:rsidRPr="005D542C">
        <w:rPr>
          <w:rFonts w:ascii="Arial" w:hAnsi="Arial" w:cs="Arial"/>
        </w:rPr>
        <w:t xml:space="preserve">Microsoft. (2020). </w:t>
      </w:r>
      <w:proofErr w:type="spellStart"/>
      <w:r w:rsidRPr="005D542C">
        <w:rPr>
          <w:rFonts w:ascii="Arial" w:hAnsi="Arial" w:cs="Arial"/>
        </w:rPr>
        <w:t>Defense</w:t>
      </w:r>
      <w:proofErr w:type="spellEnd"/>
      <w:r w:rsidRPr="005D542C">
        <w:rPr>
          <w:rFonts w:ascii="Arial" w:hAnsi="Arial" w:cs="Arial"/>
        </w:rPr>
        <w:t xml:space="preserve"> in Depth. Retrieved from https://docs.microsoft.com/en-us/security/defense-in-depth</w:t>
      </w:r>
    </w:p>
    <w:p w:rsidR="005D542C" w:rsidRPr="005D542C" w:rsidRDefault="005D542C" w:rsidP="005D542C">
      <w:pPr>
        <w:pStyle w:val="ListParagraph"/>
        <w:numPr>
          <w:ilvl w:val="0"/>
          <w:numId w:val="1"/>
        </w:numPr>
        <w:rPr>
          <w:rFonts w:ascii="Arial" w:hAnsi="Arial" w:cs="Arial"/>
        </w:rPr>
      </w:pPr>
      <w:r w:rsidRPr="005D542C">
        <w:rPr>
          <w:rFonts w:ascii="Arial" w:hAnsi="Arial" w:cs="Arial"/>
        </w:rPr>
        <w:t>CERT. (2019). Secure Coding Standards. Retrieved from https://www.cert.org/secure-coding/</w:t>
      </w:r>
    </w:p>
    <w:p w:rsidR="005D542C" w:rsidRPr="005D542C" w:rsidRDefault="005D542C" w:rsidP="005D542C">
      <w:pPr>
        <w:pStyle w:val="ListParagraph"/>
        <w:numPr>
          <w:ilvl w:val="0"/>
          <w:numId w:val="1"/>
        </w:numPr>
        <w:rPr>
          <w:rFonts w:ascii="Arial" w:hAnsi="Arial" w:cs="Arial"/>
        </w:rPr>
      </w:pPr>
      <w:proofErr w:type="spellStart"/>
      <w:r w:rsidRPr="005D542C">
        <w:rPr>
          <w:rFonts w:ascii="Arial" w:hAnsi="Arial" w:cs="Arial"/>
        </w:rPr>
        <w:t>Schneier</w:t>
      </w:r>
      <w:proofErr w:type="spellEnd"/>
      <w:r w:rsidRPr="005D542C">
        <w:rPr>
          <w:rFonts w:ascii="Arial" w:hAnsi="Arial" w:cs="Arial"/>
        </w:rPr>
        <w:t>, B. (1996). Applied Cryptography: Protocols, Algorithms, and Source Code in C. Wiley.</w:t>
      </w:r>
    </w:p>
    <w:p w:rsidR="005D542C" w:rsidRPr="005D542C" w:rsidRDefault="005D542C" w:rsidP="005D542C">
      <w:pPr>
        <w:pStyle w:val="ListParagraph"/>
        <w:numPr>
          <w:ilvl w:val="0"/>
          <w:numId w:val="1"/>
        </w:numPr>
        <w:rPr>
          <w:rFonts w:ascii="Arial" w:hAnsi="Arial" w:cs="Arial"/>
        </w:rPr>
      </w:pPr>
      <w:r w:rsidRPr="005D542C">
        <w:rPr>
          <w:rFonts w:ascii="Arial" w:hAnsi="Arial" w:cs="Arial"/>
        </w:rPr>
        <w:t>McGraw, G. (2004). Software security: Building security in. Addison-Wesley Professional.</w:t>
      </w:r>
    </w:p>
    <w:p w:rsidR="005D542C" w:rsidRDefault="005D542C" w:rsidP="005D542C">
      <w:pPr>
        <w:pStyle w:val="ListParagraph"/>
        <w:numPr>
          <w:ilvl w:val="0"/>
          <w:numId w:val="1"/>
        </w:numPr>
        <w:rPr>
          <w:rFonts w:ascii="Arial" w:hAnsi="Arial" w:cs="Arial"/>
        </w:rPr>
      </w:pPr>
      <w:r w:rsidRPr="005D542C">
        <w:rPr>
          <w:rFonts w:ascii="Arial" w:hAnsi="Arial" w:cs="Arial"/>
        </w:rPr>
        <w:t>Chess, B., &amp; West, J. (2007). Secure programming with Static Analysis. Addison-Wesley Professional.</w:t>
      </w:r>
    </w:p>
    <w:p w:rsidR="005D542C" w:rsidRDefault="005D542C" w:rsidP="005D542C">
      <w:pPr>
        <w:rPr>
          <w:rFonts w:ascii="Arial" w:hAnsi="Arial" w:cs="Arial"/>
        </w:rPr>
      </w:pPr>
    </w:p>
    <w:p w:rsidR="005D542C" w:rsidRDefault="005D542C" w:rsidP="005D542C">
      <w:pPr>
        <w:rPr>
          <w:rFonts w:ascii="Arial" w:hAnsi="Arial" w:cs="Arial"/>
        </w:rPr>
      </w:pPr>
    </w:p>
    <w:p w:rsidR="005D542C" w:rsidRDefault="005D542C" w:rsidP="005D542C">
      <w:pPr>
        <w:rPr>
          <w:rFonts w:ascii="Arial" w:hAnsi="Arial" w:cs="Arial"/>
        </w:rPr>
      </w:pPr>
    </w:p>
    <w:p w:rsidR="005D542C" w:rsidRDefault="005D542C" w:rsidP="005D542C">
      <w:pPr>
        <w:rPr>
          <w:rFonts w:ascii="Arial" w:hAnsi="Arial" w:cs="Arial"/>
        </w:rPr>
      </w:pPr>
    </w:p>
    <w:p w:rsidR="005D542C" w:rsidRDefault="005D542C" w:rsidP="005D542C">
      <w:pPr>
        <w:rPr>
          <w:rFonts w:ascii="Arial" w:hAnsi="Arial" w:cs="Arial"/>
        </w:rPr>
      </w:pPr>
    </w:p>
    <w:p w:rsidR="005D542C" w:rsidRDefault="005D542C" w:rsidP="005D542C">
      <w:pPr>
        <w:rPr>
          <w:rFonts w:ascii="Arial" w:hAnsi="Arial" w:cs="Arial"/>
        </w:rPr>
      </w:pPr>
    </w:p>
    <w:p w:rsidR="005D542C" w:rsidRDefault="005D542C" w:rsidP="005D542C">
      <w:pPr>
        <w:rPr>
          <w:rFonts w:ascii="Arial" w:hAnsi="Arial" w:cs="Arial"/>
        </w:rPr>
      </w:pPr>
    </w:p>
    <w:p w:rsidR="005D542C" w:rsidRDefault="005D542C" w:rsidP="005D542C">
      <w:pPr>
        <w:rPr>
          <w:rFonts w:ascii="Arial" w:hAnsi="Arial" w:cs="Arial"/>
        </w:rPr>
      </w:pPr>
    </w:p>
    <w:p w:rsidR="005D542C" w:rsidRDefault="005D542C" w:rsidP="005D542C">
      <w:pPr>
        <w:pStyle w:val="Heading1"/>
      </w:pPr>
      <w:bookmarkStart w:id="25" w:name="_Toc163663478"/>
      <w:r>
        <w:t>Appendix:</w:t>
      </w:r>
      <w:bookmarkEnd w:id="25"/>
    </w:p>
    <w:p w:rsidR="005D542C" w:rsidRDefault="005D542C" w:rsidP="005D542C">
      <w:pPr>
        <w:rPr>
          <w:rFonts w:ascii="Arial" w:hAnsi="Arial" w:cs="Arial"/>
        </w:rPr>
      </w:pPr>
    </w:p>
    <w:p w:rsidR="004A0123" w:rsidRDefault="004A0123" w:rsidP="005D542C">
      <w:pPr>
        <w:rPr>
          <w:rFonts w:ascii="Arial" w:hAnsi="Arial" w:cs="Arial"/>
        </w:rPr>
      </w:pPr>
      <w:r w:rsidRPr="004A0123">
        <w:rPr>
          <w:rFonts w:ascii="Arial" w:hAnsi="Arial" w:cs="Arial"/>
          <w:noProof/>
          <w:lang w:val="en-IN" w:eastAsia="en-IN"/>
        </w:rPr>
        <w:drawing>
          <wp:inline distT="0" distB="0" distL="0" distR="0">
            <wp:extent cx="4548294" cy="2446020"/>
            <wp:effectExtent l="0" t="0" r="5080" b="0"/>
            <wp:docPr id="4" name="Picture 4" descr="E:\Computer documents\Pictures\Screenshots\Screenshot (1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mputer documents\Pictures\Screenshots\Screenshot (137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393"/>
                    <a:stretch/>
                  </pic:blipFill>
                  <pic:spPr bwMode="auto">
                    <a:xfrm>
                      <a:off x="0" y="0"/>
                      <a:ext cx="4560445" cy="2452555"/>
                    </a:xfrm>
                    <a:prstGeom prst="rect">
                      <a:avLst/>
                    </a:prstGeom>
                    <a:noFill/>
                    <a:ln>
                      <a:noFill/>
                    </a:ln>
                    <a:extLst>
                      <a:ext uri="{53640926-AAD7-44D8-BBD7-CCE9431645EC}">
                        <a14:shadowObscured xmlns:a14="http://schemas.microsoft.com/office/drawing/2010/main"/>
                      </a:ext>
                    </a:extLst>
                  </pic:spPr>
                </pic:pic>
              </a:graphicData>
            </a:graphic>
          </wp:inline>
        </w:drawing>
      </w:r>
    </w:p>
    <w:p w:rsidR="004A0123" w:rsidRDefault="004A0123" w:rsidP="005D542C">
      <w:pPr>
        <w:rPr>
          <w:rFonts w:ascii="Arial" w:hAnsi="Arial" w:cs="Arial"/>
        </w:rPr>
      </w:pPr>
    </w:p>
    <w:p w:rsidR="004A0123" w:rsidRDefault="004A0123" w:rsidP="005D542C">
      <w:pPr>
        <w:rPr>
          <w:rFonts w:ascii="Arial" w:hAnsi="Arial" w:cs="Arial"/>
        </w:rPr>
      </w:pPr>
    </w:p>
    <w:p w:rsidR="004A0123" w:rsidRDefault="004A0123" w:rsidP="005D542C">
      <w:pPr>
        <w:rPr>
          <w:rFonts w:ascii="Arial" w:hAnsi="Arial" w:cs="Arial"/>
        </w:rPr>
      </w:pPr>
      <w:r w:rsidRPr="004A0123">
        <w:rPr>
          <w:rFonts w:ascii="Arial" w:hAnsi="Arial" w:cs="Arial"/>
          <w:noProof/>
          <w:lang w:val="en-IN" w:eastAsia="en-IN"/>
        </w:rPr>
        <w:drawing>
          <wp:inline distT="0" distB="0" distL="0" distR="0">
            <wp:extent cx="4592955" cy="2407920"/>
            <wp:effectExtent l="0" t="0" r="0" b="0"/>
            <wp:docPr id="3" name="Picture 3" descr="E:\Computer documents\Pictures\Screenshots\Screenshot (1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mputer documents\Pictures\Screenshots\Screenshot (137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798"/>
                    <a:stretch/>
                  </pic:blipFill>
                  <pic:spPr bwMode="auto">
                    <a:xfrm>
                      <a:off x="0" y="0"/>
                      <a:ext cx="4599912" cy="2411567"/>
                    </a:xfrm>
                    <a:prstGeom prst="rect">
                      <a:avLst/>
                    </a:prstGeom>
                    <a:noFill/>
                    <a:ln>
                      <a:noFill/>
                    </a:ln>
                    <a:extLst>
                      <a:ext uri="{53640926-AAD7-44D8-BBD7-CCE9431645EC}">
                        <a14:shadowObscured xmlns:a14="http://schemas.microsoft.com/office/drawing/2010/main"/>
                      </a:ext>
                    </a:extLst>
                  </pic:spPr>
                </pic:pic>
              </a:graphicData>
            </a:graphic>
          </wp:inline>
        </w:drawing>
      </w:r>
    </w:p>
    <w:p w:rsidR="004A0123" w:rsidRDefault="004A0123" w:rsidP="005D542C">
      <w:pPr>
        <w:rPr>
          <w:rFonts w:ascii="Arial" w:hAnsi="Arial" w:cs="Arial"/>
        </w:rPr>
      </w:pPr>
      <w:r w:rsidRPr="004A0123">
        <w:rPr>
          <w:rFonts w:ascii="Arial" w:hAnsi="Arial" w:cs="Arial"/>
          <w:noProof/>
          <w:lang w:val="en-IN" w:eastAsia="en-IN"/>
        </w:rPr>
        <w:lastRenderedPageBreak/>
        <w:drawing>
          <wp:inline distT="0" distB="0" distL="0" distR="0">
            <wp:extent cx="4840605" cy="2722841"/>
            <wp:effectExtent l="0" t="0" r="0" b="1905"/>
            <wp:docPr id="2" name="Picture 2" descr="E:\Computer documents\Pictures\Screenshots\Screenshot (1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mputer documents\Pictures\Screenshots\Screenshot (137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0655" cy="2728494"/>
                    </a:xfrm>
                    <a:prstGeom prst="rect">
                      <a:avLst/>
                    </a:prstGeom>
                    <a:noFill/>
                    <a:ln>
                      <a:noFill/>
                    </a:ln>
                  </pic:spPr>
                </pic:pic>
              </a:graphicData>
            </a:graphic>
          </wp:inline>
        </w:drawing>
      </w:r>
    </w:p>
    <w:p w:rsidR="005D542C" w:rsidRPr="005D542C" w:rsidRDefault="004A0123" w:rsidP="005D542C">
      <w:pPr>
        <w:rPr>
          <w:rFonts w:ascii="Arial" w:hAnsi="Arial" w:cs="Arial"/>
        </w:rPr>
      </w:pPr>
      <w:r w:rsidRPr="004A0123">
        <w:rPr>
          <w:rFonts w:ascii="Arial" w:hAnsi="Arial" w:cs="Arial"/>
          <w:noProof/>
          <w:lang w:val="en-IN" w:eastAsia="en-IN"/>
        </w:rPr>
        <w:drawing>
          <wp:inline distT="0" distB="0" distL="0" distR="0">
            <wp:extent cx="4795520" cy="2697480"/>
            <wp:effectExtent l="0" t="0" r="5080" b="7620"/>
            <wp:docPr id="1" name="Picture 1" descr="E:\Computer documents\Pictures\Screenshots\Screenshot (1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uter documents\Pictures\Screenshots\Screenshot (137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9156" cy="2699525"/>
                    </a:xfrm>
                    <a:prstGeom prst="rect">
                      <a:avLst/>
                    </a:prstGeom>
                    <a:noFill/>
                    <a:ln>
                      <a:noFill/>
                    </a:ln>
                  </pic:spPr>
                </pic:pic>
              </a:graphicData>
            </a:graphic>
          </wp:inline>
        </w:drawing>
      </w:r>
    </w:p>
    <w:sectPr w:rsidR="005D542C" w:rsidRPr="005D542C">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983" w:rsidRDefault="008D0983" w:rsidP="00167BFF">
      <w:pPr>
        <w:spacing w:after="0" w:line="240" w:lineRule="auto"/>
      </w:pPr>
      <w:r>
        <w:separator/>
      </w:r>
    </w:p>
  </w:endnote>
  <w:endnote w:type="continuationSeparator" w:id="0">
    <w:p w:rsidR="008D0983" w:rsidRDefault="008D0983" w:rsidP="0016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79988"/>
      <w:docPartObj>
        <w:docPartGallery w:val="Page Numbers (Bottom of Page)"/>
        <w:docPartUnique/>
      </w:docPartObj>
    </w:sdtPr>
    <w:sdtEndPr>
      <w:rPr>
        <w:color w:val="7F7F7F" w:themeColor="background1" w:themeShade="7F"/>
        <w:spacing w:val="60"/>
      </w:rPr>
    </w:sdtEndPr>
    <w:sdtContent>
      <w:p w:rsidR="00167BFF" w:rsidRDefault="00167BF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B5BC2" w:rsidRPr="00BB5BC2">
          <w:rPr>
            <w:b/>
            <w:bCs/>
            <w:noProof/>
          </w:rPr>
          <w:t>5</w:t>
        </w:r>
        <w:r>
          <w:rPr>
            <w:b/>
            <w:bCs/>
            <w:noProof/>
          </w:rPr>
          <w:fldChar w:fldCharType="end"/>
        </w:r>
        <w:r>
          <w:rPr>
            <w:b/>
            <w:bCs/>
          </w:rPr>
          <w:t xml:space="preserve"> | </w:t>
        </w:r>
        <w:r>
          <w:rPr>
            <w:color w:val="7F7F7F" w:themeColor="background1" w:themeShade="7F"/>
            <w:spacing w:val="60"/>
          </w:rPr>
          <w:t>Page</w:t>
        </w:r>
      </w:p>
    </w:sdtContent>
  </w:sdt>
  <w:p w:rsidR="00167BFF" w:rsidRDefault="00167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983" w:rsidRDefault="008D0983" w:rsidP="00167BFF">
      <w:pPr>
        <w:spacing w:after="0" w:line="240" w:lineRule="auto"/>
      </w:pPr>
      <w:r>
        <w:separator/>
      </w:r>
    </w:p>
  </w:footnote>
  <w:footnote w:type="continuationSeparator" w:id="0">
    <w:p w:rsidR="008D0983" w:rsidRDefault="008D0983" w:rsidP="00167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68D6"/>
    <w:multiLevelType w:val="hybridMultilevel"/>
    <w:tmpl w:val="4D02D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B7"/>
    <w:rsid w:val="00167BFF"/>
    <w:rsid w:val="00196599"/>
    <w:rsid w:val="001A0019"/>
    <w:rsid w:val="001A24BE"/>
    <w:rsid w:val="00425EB7"/>
    <w:rsid w:val="0046456A"/>
    <w:rsid w:val="004A0123"/>
    <w:rsid w:val="005760A7"/>
    <w:rsid w:val="005D542C"/>
    <w:rsid w:val="00863C27"/>
    <w:rsid w:val="00881FC4"/>
    <w:rsid w:val="008C0FC2"/>
    <w:rsid w:val="008D0983"/>
    <w:rsid w:val="00917981"/>
    <w:rsid w:val="00AE3A1A"/>
    <w:rsid w:val="00BB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7ABB"/>
  <w15:chartTrackingRefBased/>
  <w15:docId w15:val="{C4C9B09E-93AD-4FBE-90BF-3A310F0F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645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645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645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56A"/>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46456A"/>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46456A"/>
    <w:rPr>
      <w:rFonts w:asciiTheme="majorHAnsi" w:eastAsiaTheme="majorEastAsia" w:hAnsiTheme="majorHAnsi" w:cstheme="majorBidi"/>
      <w:color w:val="243F60" w:themeColor="accent1" w:themeShade="7F"/>
      <w:sz w:val="24"/>
      <w:szCs w:val="24"/>
      <w:lang w:val="en-GB"/>
    </w:rPr>
  </w:style>
  <w:style w:type="paragraph" w:styleId="TOCHeading">
    <w:name w:val="TOC Heading"/>
    <w:basedOn w:val="Heading1"/>
    <w:next w:val="Normal"/>
    <w:uiPriority w:val="39"/>
    <w:unhideWhenUsed/>
    <w:qFormat/>
    <w:rsid w:val="00167BFF"/>
    <w:pPr>
      <w:spacing w:line="259" w:lineRule="auto"/>
      <w:outlineLvl w:val="9"/>
    </w:pPr>
    <w:rPr>
      <w:lang w:val="en-US"/>
    </w:rPr>
  </w:style>
  <w:style w:type="paragraph" w:styleId="TOC1">
    <w:name w:val="toc 1"/>
    <w:basedOn w:val="Normal"/>
    <w:next w:val="Normal"/>
    <w:autoRedefine/>
    <w:uiPriority w:val="39"/>
    <w:unhideWhenUsed/>
    <w:rsid w:val="00167BFF"/>
    <w:pPr>
      <w:spacing w:after="100"/>
    </w:pPr>
  </w:style>
  <w:style w:type="paragraph" w:styleId="TOC2">
    <w:name w:val="toc 2"/>
    <w:basedOn w:val="Normal"/>
    <w:next w:val="Normal"/>
    <w:autoRedefine/>
    <w:uiPriority w:val="39"/>
    <w:unhideWhenUsed/>
    <w:rsid w:val="00167BFF"/>
    <w:pPr>
      <w:spacing w:after="100"/>
      <w:ind w:left="220"/>
    </w:pPr>
  </w:style>
  <w:style w:type="paragraph" w:styleId="TOC3">
    <w:name w:val="toc 3"/>
    <w:basedOn w:val="Normal"/>
    <w:next w:val="Normal"/>
    <w:autoRedefine/>
    <w:uiPriority w:val="39"/>
    <w:unhideWhenUsed/>
    <w:rsid w:val="00167BFF"/>
    <w:pPr>
      <w:spacing w:after="100"/>
      <w:ind w:left="440"/>
    </w:pPr>
  </w:style>
  <w:style w:type="character" w:styleId="Hyperlink">
    <w:name w:val="Hyperlink"/>
    <w:basedOn w:val="DefaultParagraphFont"/>
    <w:uiPriority w:val="99"/>
    <w:unhideWhenUsed/>
    <w:rsid w:val="00167BFF"/>
    <w:rPr>
      <w:color w:val="0000FF" w:themeColor="hyperlink"/>
      <w:u w:val="single"/>
    </w:rPr>
  </w:style>
  <w:style w:type="paragraph" w:styleId="Header">
    <w:name w:val="header"/>
    <w:basedOn w:val="Normal"/>
    <w:link w:val="HeaderChar"/>
    <w:uiPriority w:val="99"/>
    <w:unhideWhenUsed/>
    <w:rsid w:val="00167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BFF"/>
    <w:rPr>
      <w:lang w:val="en-GB"/>
    </w:rPr>
  </w:style>
  <w:style w:type="paragraph" w:styleId="Footer">
    <w:name w:val="footer"/>
    <w:basedOn w:val="Normal"/>
    <w:link w:val="FooterChar"/>
    <w:uiPriority w:val="99"/>
    <w:unhideWhenUsed/>
    <w:rsid w:val="00167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BFF"/>
    <w:rPr>
      <w:lang w:val="en-GB"/>
    </w:rPr>
  </w:style>
  <w:style w:type="paragraph" w:styleId="ListParagraph">
    <w:name w:val="List Paragraph"/>
    <w:basedOn w:val="Normal"/>
    <w:uiPriority w:val="34"/>
    <w:qFormat/>
    <w:rsid w:val="005D5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B79D392-9F37-448A-95EF-F69315D67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16</Pages>
  <Words>3604</Words>
  <Characters>20547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2024-04-10T07:29:00Z</dcterms:created>
  <dcterms:modified xsi:type="dcterms:W3CDTF">2024-04-10T12:14:00Z</dcterms:modified>
</cp:coreProperties>
</file>