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E640" w14:textId="77777777" w:rsidR="007832B8" w:rsidRPr="007832B8" w:rsidRDefault="007832B8" w:rsidP="007832B8">
      <w:pPr>
        <w:jc w:val="center"/>
        <w:rPr>
          <w:b/>
          <w:sz w:val="36"/>
          <w:szCs w:val="36"/>
          <w:u w:val="single"/>
        </w:rPr>
      </w:pPr>
      <w:r w:rsidRPr="007832B8">
        <w:rPr>
          <w:b/>
          <w:sz w:val="36"/>
          <w:szCs w:val="36"/>
          <w:u w:val="single"/>
        </w:rPr>
        <w:t>Breaking</w:t>
      </w:r>
      <w:r w:rsidRPr="007832B8">
        <w:rPr>
          <w:b/>
          <w:sz w:val="36"/>
          <w:szCs w:val="36"/>
          <w:u w:val="single"/>
        </w:rPr>
        <w:t xml:space="preserve"> System</w:t>
      </w:r>
    </w:p>
    <w:p w14:paraId="02E21F76" w14:textId="77777777" w:rsidR="007832B8" w:rsidRPr="007832B8" w:rsidRDefault="007832B8" w:rsidP="007832B8">
      <w:pPr>
        <w:jc w:val="center"/>
        <w:rPr>
          <w:b/>
          <w:sz w:val="32"/>
          <w:szCs w:val="32"/>
        </w:rPr>
      </w:pPr>
      <w:r w:rsidRPr="007832B8">
        <w:rPr>
          <w:b/>
          <w:sz w:val="32"/>
          <w:szCs w:val="32"/>
        </w:rPr>
        <w:t>Research Analysis</w:t>
      </w:r>
    </w:p>
    <w:p w14:paraId="37DDAF29" w14:textId="77777777" w:rsidR="007832B8" w:rsidRPr="007832B8" w:rsidRDefault="007832B8" w:rsidP="007832B8">
      <w:pPr>
        <w:jc w:val="center"/>
        <w:rPr>
          <w:b/>
          <w:sz w:val="32"/>
          <w:szCs w:val="32"/>
        </w:rPr>
      </w:pPr>
    </w:p>
    <w:p w14:paraId="4E9581B3" w14:textId="77777777" w:rsidR="007832B8" w:rsidRPr="007832B8" w:rsidRDefault="007832B8" w:rsidP="007832B8">
      <w:pPr>
        <w:jc w:val="center"/>
        <w:rPr>
          <w:b/>
          <w:sz w:val="32"/>
          <w:szCs w:val="32"/>
        </w:rPr>
      </w:pPr>
      <w:r w:rsidRPr="007832B8">
        <w:rPr>
          <w:b/>
          <w:sz w:val="32"/>
          <w:szCs w:val="32"/>
        </w:rPr>
        <w:t>Vehicle Dynamics Department</w:t>
      </w:r>
    </w:p>
    <w:p w14:paraId="589D9DA5" w14:textId="77777777" w:rsidR="007F72A7" w:rsidRPr="007832B8" w:rsidRDefault="007832B8" w:rsidP="007832B8">
      <w:pPr>
        <w:jc w:val="center"/>
        <w:rPr>
          <w:b/>
          <w:sz w:val="32"/>
          <w:szCs w:val="32"/>
        </w:rPr>
      </w:pPr>
      <w:r w:rsidRPr="007832B8">
        <w:rPr>
          <w:b/>
          <w:sz w:val="32"/>
          <w:szCs w:val="32"/>
        </w:rPr>
        <w:t>University of Salford Race Team</w:t>
      </w:r>
    </w:p>
    <w:p w14:paraId="31B5B92E" w14:textId="77777777" w:rsidR="007832B8" w:rsidRDefault="007832B8" w:rsidP="007F72A7"/>
    <w:p w14:paraId="238DE551" w14:textId="77777777" w:rsidR="007832B8" w:rsidRDefault="007832B8" w:rsidP="007F72A7"/>
    <w:p w14:paraId="15A31278" w14:textId="77777777" w:rsidR="007832B8" w:rsidRDefault="007832B8" w:rsidP="007F72A7"/>
    <w:p w14:paraId="2C08485B" w14:textId="77777777" w:rsidR="007832B8" w:rsidRDefault="007832B8" w:rsidP="007F72A7"/>
    <w:p w14:paraId="54CC9ED4" w14:textId="77777777" w:rsidR="007832B8" w:rsidRDefault="007832B8" w:rsidP="007F72A7"/>
    <w:p w14:paraId="48F607B4" w14:textId="77777777" w:rsidR="007832B8" w:rsidRDefault="007832B8" w:rsidP="007F72A7"/>
    <w:p w14:paraId="21925251" w14:textId="77777777" w:rsidR="007832B8" w:rsidRDefault="007832B8" w:rsidP="007F72A7"/>
    <w:p w14:paraId="056CC3AC" w14:textId="77777777" w:rsidR="007832B8" w:rsidRDefault="007832B8" w:rsidP="007F72A7"/>
    <w:p w14:paraId="389B5395" w14:textId="77777777" w:rsidR="007832B8" w:rsidRDefault="007832B8" w:rsidP="007F72A7"/>
    <w:p w14:paraId="39E25A83" w14:textId="77777777" w:rsidR="007832B8" w:rsidRDefault="007832B8" w:rsidP="007F72A7"/>
    <w:p w14:paraId="3BB73632" w14:textId="77777777" w:rsidR="007832B8" w:rsidRDefault="007832B8" w:rsidP="007F72A7"/>
    <w:p w14:paraId="7EA6F780" w14:textId="77777777" w:rsidR="007832B8" w:rsidRDefault="007832B8" w:rsidP="007F72A7"/>
    <w:p w14:paraId="6671D372" w14:textId="77777777" w:rsidR="007832B8" w:rsidRDefault="007832B8" w:rsidP="007F72A7"/>
    <w:p w14:paraId="37C9B69F" w14:textId="77777777" w:rsidR="007832B8" w:rsidRDefault="007832B8" w:rsidP="007F72A7"/>
    <w:p w14:paraId="506FD56A" w14:textId="77777777" w:rsidR="007832B8" w:rsidRDefault="007832B8" w:rsidP="007F72A7"/>
    <w:p w14:paraId="6D5B33AC" w14:textId="77777777" w:rsidR="007832B8" w:rsidRDefault="007832B8" w:rsidP="007F72A7"/>
    <w:p w14:paraId="5EDA4A77" w14:textId="77777777" w:rsidR="007832B8" w:rsidRDefault="007832B8" w:rsidP="007F72A7"/>
    <w:p w14:paraId="7767902B" w14:textId="77777777" w:rsidR="007832B8" w:rsidRDefault="007832B8" w:rsidP="007F72A7"/>
    <w:p w14:paraId="5B12B2C3" w14:textId="77777777" w:rsidR="007832B8" w:rsidRDefault="007832B8" w:rsidP="007F72A7"/>
    <w:p w14:paraId="7760C777" w14:textId="77777777" w:rsidR="007832B8" w:rsidRDefault="007832B8" w:rsidP="007F72A7"/>
    <w:p w14:paraId="56D11E42" w14:textId="77777777" w:rsidR="007832B8" w:rsidRDefault="007832B8" w:rsidP="007F72A7"/>
    <w:p w14:paraId="2F82B7E6" w14:textId="77777777" w:rsidR="007832B8" w:rsidRDefault="007832B8" w:rsidP="007F72A7"/>
    <w:p w14:paraId="44D5B7F0" w14:textId="77777777" w:rsidR="007832B8" w:rsidRDefault="007832B8" w:rsidP="007F72A7"/>
    <w:p w14:paraId="55FE53AB" w14:textId="77777777" w:rsidR="007832B8" w:rsidRDefault="007832B8" w:rsidP="007F72A7"/>
    <w:p w14:paraId="18DCAD07" w14:textId="77777777" w:rsidR="007832B8" w:rsidRDefault="007832B8" w:rsidP="007F72A7"/>
    <w:p w14:paraId="64E69A37" w14:textId="77777777" w:rsidR="007832B8" w:rsidRDefault="007832B8" w:rsidP="007F72A7"/>
    <w:p w14:paraId="7DB7246A" w14:textId="77777777" w:rsidR="007832B8" w:rsidRDefault="007832B8" w:rsidP="007F72A7"/>
    <w:p w14:paraId="75FD010C" w14:textId="77777777" w:rsidR="007832B8" w:rsidRDefault="007832B8" w:rsidP="007F72A7"/>
    <w:p w14:paraId="061E2405" w14:textId="77777777" w:rsidR="007832B8" w:rsidRDefault="007832B8" w:rsidP="007F72A7"/>
    <w:p w14:paraId="4D5894A1" w14:textId="77777777" w:rsidR="007832B8" w:rsidRDefault="007832B8" w:rsidP="007F72A7"/>
    <w:p w14:paraId="5A4AC2E6" w14:textId="77777777" w:rsidR="007832B8" w:rsidRDefault="007832B8" w:rsidP="007F72A7"/>
    <w:p w14:paraId="0123C64E" w14:textId="77777777" w:rsidR="007832B8" w:rsidRDefault="007832B8" w:rsidP="007F72A7"/>
    <w:p w14:paraId="547B3C28" w14:textId="77777777" w:rsidR="007832B8" w:rsidRDefault="007832B8" w:rsidP="007F72A7"/>
    <w:p w14:paraId="16BFAF9D" w14:textId="77777777" w:rsidR="007832B8" w:rsidRDefault="007832B8" w:rsidP="007F72A7"/>
    <w:p w14:paraId="52C0DA3F" w14:textId="77777777" w:rsidR="007832B8" w:rsidRDefault="007832B8" w:rsidP="007F72A7"/>
    <w:p w14:paraId="4B819647" w14:textId="77777777" w:rsidR="007832B8" w:rsidRDefault="007832B8" w:rsidP="007F72A7"/>
    <w:p w14:paraId="456EF124" w14:textId="77777777" w:rsidR="007832B8" w:rsidRDefault="007832B8" w:rsidP="007F72A7"/>
    <w:p w14:paraId="4C25D9A1" w14:textId="77777777" w:rsidR="007832B8" w:rsidRDefault="007832B8" w:rsidP="007F72A7"/>
    <w:p w14:paraId="631AD060" w14:textId="77777777" w:rsidR="007832B8" w:rsidRDefault="007832B8" w:rsidP="007F72A7"/>
    <w:p w14:paraId="16B8D961" w14:textId="77777777" w:rsidR="007832B8" w:rsidRDefault="007832B8" w:rsidP="007F72A7"/>
    <w:p w14:paraId="4C78244C" w14:textId="77777777" w:rsidR="00687ED7" w:rsidRDefault="00687ED7" w:rsidP="007F72A7">
      <w:pPr>
        <w:rPr>
          <w:b/>
          <w:sz w:val="28"/>
          <w:szCs w:val="28"/>
          <w:u w:val="single"/>
        </w:rPr>
      </w:pPr>
    </w:p>
    <w:p w14:paraId="38154B15" w14:textId="77777777" w:rsidR="00687ED7" w:rsidRDefault="00687ED7" w:rsidP="007F72A7">
      <w:pPr>
        <w:rPr>
          <w:b/>
          <w:sz w:val="28"/>
          <w:szCs w:val="28"/>
          <w:u w:val="single"/>
        </w:rPr>
      </w:pPr>
    </w:p>
    <w:p w14:paraId="23EE2572" w14:textId="77777777" w:rsidR="00687ED7" w:rsidRDefault="00687ED7" w:rsidP="007F72A7">
      <w:pPr>
        <w:rPr>
          <w:b/>
          <w:sz w:val="28"/>
          <w:szCs w:val="28"/>
          <w:u w:val="single"/>
        </w:rPr>
      </w:pPr>
    </w:p>
    <w:p w14:paraId="021F3E77" w14:textId="77777777" w:rsidR="0030033C" w:rsidRDefault="0030033C" w:rsidP="007F72A7">
      <w:pPr>
        <w:rPr>
          <w:b/>
          <w:sz w:val="28"/>
          <w:szCs w:val="28"/>
          <w:u w:val="single"/>
        </w:rPr>
      </w:pPr>
      <w:r w:rsidRPr="0030033C">
        <w:rPr>
          <w:b/>
          <w:sz w:val="28"/>
          <w:szCs w:val="28"/>
          <w:u w:val="single"/>
        </w:rPr>
        <w:lastRenderedPageBreak/>
        <w:t>Introduction</w:t>
      </w:r>
    </w:p>
    <w:p w14:paraId="03AC099D" w14:textId="77777777" w:rsidR="0030033C" w:rsidRDefault="0030033C" w:rsidP="007F72A7">
      <w:pPr>
        <w:rPr>
          <w:b/>
          <w:sz w:val="28"/>
          <w:szCs w:val="28"/>
          <w:u w:val="single"/>
        </w:rPr>
      </w:pPr>
    </w:p>
    <w:p w14:paraId="79F99038" w14:textId="77777777" w:rsidR="0030033C" w:rsidRDefault="0030033C" w:rsidP="007F72A7">
      <w:pPr>
        <w:rPr>
          <w:sz w:val="28"/>
          <w:szCs w:val="28"/>
        </w:rPr>
      </w:pPr>
      <w:r>
        <w:rPr>
          <w:sz w:val="28"/>
          <w:szCs w:val="28"/>
        </w:rPr>
        <w:t>This report is to give an overview of how the braking system works and the theory behind it. It is also to ensure we meet the regulations of the ruling on the braking system noted in the FSAE rules 2018.</w:t>
      </w:r>
    </w:p>
    <w:p w14:paraId="761EB06A" w14:textId="77777777" w:rsidR="009803C0" w:rsidRDefault="009803C0" w:rsidP="007F72A7">
      <w:pPr>
        <w:rPr>
          <w:sz w:val="28"/>
          <w:szCs w:val="28"/>
        </w:rPr>
      </w:pPr>
    </w:p>
    <w:p w14:paraId="1262BBC9" w14:textId="77777777" w:rsidR="009803C0" w:rsidRDefault="009803C0" w:rsidP="007F72A7">
      <w:pPr>
        <w:rPr>
          <w:b/>
          <w:sz w:val="28"/>
          <w:szCs w:val="28"/>
          <w:u w:val="single"/>
        </w:rPr>
      </w:pPr>
    </w:p>
    <w:p w14:paraId="70CAC96F" w14:textId="77777777" w:rsidR="009803C0" w:rsidRPr="009803C0" w:rsidRDefault="009803C0" w:rsidP="007F72A7">
      <w:pPr>
        <w:rPr>
          <w:b/>
          <w:sz w:val="28"/>
          <w:szCs w:val="28"/>
          <w:u w:val="single"/>
        </w:rPr>
      </w:pPr>
      <w:r w:rsidRPr="009803C0">
        <w:rPr>
          <w:b/>
          <w:sz w:val="28"/>
          <w:szCs w:val="28"/>
          <w:u w:val="single"/>
        </w:rPr>
        <w:t>Theory</w:t>
      </w:r>
    </w:p>
    <w:p w14:paraId="2E9EA91A" w14:textId="77777777" w:rsidR="004E2617" w:rsidRDefault="004E2617" w:rsidP="004E2617">
      <w:pPr>
        <w:pStyle w:val="NormalWeb"/>
        <w:rPr>
          <w:rFonts w:asciiTheme="minorHAnsi" w:hAnsiTheme="minorHAnsi"/>
          <w:sz w:val="28"/>
          <w:szCs w:val="28"/>
        </w:rPr>
      </w:pPr>
      <w:r>
        <w:rPr>
          <w:rFonts w:asciiTheme="minorHAnsi" w:hAnsiTheme="minorHAnsi"/>
          <w:sz w:val="28"/>
          <w:szCs w:val="28"/>
        </w:rPr>
        <w:t xml:space="preserve">The basic theory of the braking system is that when you apply a force to the brake pedal they use hydraulics which is a system of fluid filled pipes used to multiply the force enough to require the car to slow down. This is used as the force applied from the pedal will not be great enough. </w:t>
      </w:r>
    </w:p>
    <w:p w14:paraId="17CA1500" w14:textId="77777777" w:rsidR="004E2617" w:rsidRDefault="004E2617" w:rsidP="004E2617">
      <w:pPr>
        <w:pStyle w:val="NormalWeb"/>
        <w:rPr>
          <w:rFonts w:asciiTheme="minorHAnsi" w:hAnsiTheme="minorHAnsi"/>
          <w:sz w:val="28"/>
          <w:szCs w:val="28"/>
        </w:rPr>
      </w:pPr>
      <w:r w:rsidRPr="004E2617">
        <w:rPr>
          <w:rFonts w:asciiTheme="minorHAnsi" w:hAnsiTheme="minorHAnsi"/>
          <w:sz w:val="28"/>
          <w:szCs w:val="28"/>
        </w:rPr>
        <w:t xml:space="preserve">When you press on the brake pedal, your foot moves a lever that forces a piston into a long, narrow cylinder filled with hydraulic fluid. As the piston plunges into the cylinder, it squirts hydraulic fluid out through a </w:t>
      </w:r>
      <w:r>
        <w:rPr>
          <w:rFonts w:asciiTheme="minorHAnsi" w:hAnsiTheme="minorHAnsi"/>
          <w:sz w:val="28"/>
          <w:szCs w:val="28"/>
        </w:rPr>
        <w:t>long and narrow pipe at the end. The</w:t>
      </w:r>
      <w:r w:rsidRPr="004E2617">
        <w:rPr>
          <w:rFonts w:asciiTheme="minorHAnsi" w:hAnsiTheme="minorHAnsi"/>
          <w:sz w:val="28"/>
          <w:szCs w:val="28"/>
        </w:rPr>
        <w:t xml:space="preserve"> pipe feeds into much wider cylinders positioned next to the car's four brakes. Because the cylinders near the brakes are much wider than the one near the brake pedal, the force you originally applied is multiplied greatly, clamping the brakes hard to the wheels.</w:t>
      </w:r>
    </w:p>
    <w:p w14:paraId="3E947093" w14:textId="77777777" w:rsidR="002A1A6A" w:rsidRDefault="002A1A6A" w:rsidP="004E2617">
      <w:pPr>
        <w:pStyle w:val="NormalWeb"/>
        <w:rPr>
          <w:rFonts w:asciiTheme="minorHAnsi" w:hAnsiTheme="minorHAnsi"/>
          <w:sz w:val="28"/>
          <w:szCs w:val="28"/>
        </w:rPr>
      </w:pPr>
    </w:p>
    <w:p w14:paraId="5FAF8D7E" w14:textId="77777777" w:rsidR="002A1A6A" w:rsidRDefault="002A1A6A" w:rsidP="004E2617">
      <w:pPr>
        <w:pStyle w:val="NormalWeb"/>
        <w:rPr>
          <w:rFonts w:asciiTheme="minorHAnsi" w:hAnsiTheme="minorHAnsi"/>
          <w:sz w:val="28"/>
          <w:szCs w:val="28"/>
        </w:rPr>
      </w:pPr>
      <w:r>
        <w:rPr>
          <w:rFonts w:asciiTheme="minorHAnsi" w:hAnsiTheme="minorHAnsi"/>
          <w:sz w:val="28"/>
          <w:szCs w:val="28"/>
        </w:rPr>
        <w:t>Here is a basic diagram of it in use</w:t>
      </w:r>
    </w:p>
    <w:p w14:paraId="6CD40FA9" w14:textId="77777777" w:rsidR="002A1A6A" w:rsidRPr="002A1A6A" w:rsidRDefault="002A1A6A" w:rsidP="002A1A6A">
      <w:pPr>
        <w:rPr>
          <w:rFonts w:eastAsia="Times New Roman"/>
        </w:rPr>
      </w:pPr>
      <w:r w:rsidRPr="002A1A6A">
        <w:rPr>
          <w:rFonts w:eastAsia="Times New Roman"/>
          <w:noProof/>
        </w:rPr>
        <w:drawing>
          <wp:inline distT="0" distB="0" distL="0" distR="0" wp14:anchorId="006AD762" wp14:editId="1DD57430">
            <wp:extent cx="3806190" cy="2857500"/>
            <wp:effectExtent l="0" t="0" r="3810" b="12700"/>
            <wp:docPr id="1" name="Picture 1" descr="ttps://cdn4.explainthatstuff.com/how-brakes-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cdn4.explainthatstuff.com/how-brakes-wor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2857500"/>
                    </a:xfrm>
                    <a:prstGeom prst="rect">
                      <a:avLst/>
                    </a:prstGeom>
                    <a:noFill/>
                    <a:ln>
                      <a:noFill/>
                    </a:ln>
                  </pic:spPr>
                </pic:pic>
              </a:graphicData>
            </a:graphic>
          </wp:inline>
        </w:drawing>
      </w:r>
    </w:p>
    <w:p w14:paraId="1E69AE06" w14:textId="77777777" w:rsidR="002A1A6A" w:rsidRDefault="002A1A6A" w:rsidP="007F72A7">
      <w:pPr>
        <w:rPr>
          <w:sz w:val="28"/>
          <w:szCs w:val="28"/>
        </w:rPr>
      </w:pPr>
    </w:p>
    <w:p w14:paraId="5745D7BF" w14:textId="77777777" w:rsidR="002A1A6A" w:rsidRDefault="002A1A6A" w:rsidP="007F72A7">
      <w:pPr>
        <w:rPr>
          <w:sz w:val="28"/>
          <w:szCs w:val="28"/>
        </w:rPr>
      </w:pPr>
    </w:p>
    <w:p w14:paraId="2D72A3BD" w14:textId="77777777" w:rsidR="00687ED7" w:rsidRDefault="00687ED7" w:rsidP="007F72A7">
      <w:pPr>
        <w:rPr>
          <w:b/>
          <w:sz w:val="28"/>
          <w:szCs w:val="28"/>
          <w:u w:val="single"/>
        </w:rPr>
      </w:pPr>
    </w:p>
    <w:p w14:paraId="22004BF9" w14:textId="77777777" w:rsidR="00687ED7" w:rsidRDefault="00687ED7" w:rsidP="007F72A7">
      <w:pPr>
        <w:rPr>
          <w:b/>
          <w:sz w:val="28"/>
          <w:szCs w:val="28"/>
          <w:u w:val="single"/>
        </w:rPr>
      </w:pPr>
    </w:p>
    <w:p w14:paraId="006F5FC9" w14:textId="77777777" w:rsidR="00687ED7" w:rsidRDefault="00687ED7" w:rsidP="007F72A7">
      <w:pPr>
        <w:rPr>
          <w:b/>
          <w:sz w:val="28"/>
          <w:szCs w:val="28"/>
          <w:u w:val="single"/>
        </w:rPr>
      </w:pPr>
    </w:p>
    <w:p w14:paraId="4BBA4AB5" w14:textId="77777777" w:rsidR="007F72A7" w:rsidRPr="006B2599" w:rsidRDefault="0048008D" w:rsidP="007F72A7">
      <w:pPr>
        <w:rPr>
          <w:b/>
          <w:sz w:val="28"/>
          <w:szCs w:val="28"/>
          <w:u w:val="single"/>
        </w:rPr>
      </w:pPr>
      <w:r w:rsidRPr="006B2599">
        <w:rPr>
          <w:b/>
          <w:sz w:val="28"/>
          <w:szCs w:val="28"/>
          <w:u w:val="single"/>
        </w:rPr>
        <w:t>Rules:</w:t>
      </w:r>
    </w:p>
    <w:p w14:paraId="44D0CD6F" w14:textId="77777777" w:rsidR="0048008D" w:rsidRPr="006B2599" w:rsidRDefault="00F86A86" w:rsidP="00A62A41">
      <w:pPr>
        <w:pStyle w:val="ListParagraph"/>
        <w:numPr>
          <w:ilvl w:val="0"/>
          <w:numId w:val="1"/>
        </w:numPr>
        <w:rPr>
          <w:sz w:val="28"/>
          <w:szCs w:val="28"/>
        </w:rPr>
      </w:pPr>
      <w:r w:rsidRPr="006B2599">
        <w:rPr>
          <w:sz w:val="28"/>
          <w:szCs w:val="28"/>
        </w:rPr>
        <w:t>The car must have four wheel brakes operated by a single control.</w:t>
      </w:r>
    </w:p>
    <w:p w14:paraId="1965EBCD" w14:textId="77777777" w:rsidR="00F86A86" w:rsidRPr="006B2599" w:rsidRDefault="00F86A86" w:rsidP="00A62A41">
      <w:pPr>
        <w:pStyle w:val="ListParagraph"/>
        <w:numPr>
          <w:ilvl w:val="0"/>
          <w:numId w:val="1"/>
        </w:numPr>
        <w:rPr>
          <w:sz w:val="28"/>
          <w:szCs w:val="28"/>
        </w:rPr>
      </w:pPr>
      <w:r w:rsidRPr="006B2599">
        <w:rPr>
          <w:sz w:val="28"/>
          <w:szCs w:val="28"/>
        </w:rPr>
        <w:t>It must have two independent hydraulic circuits with independent fluid reserves</w:t>
      </w:r>
    </w:p>
    <w:p w14:paraId="7613CE18" w14:textId="77777777" w:rsidR="00F86A86" w:rsidRPr="006B2599" w:rsidRDefault="00F86A86" w:rsidP="00A62A41">
      <w:pPr>
        <w:pStyle w:val="ListParagraph"/>
        <w:numPr>
          <w:ilvl w:val="0"/>
          <w:numId w:val="1"/>
        </w:numPr>
        <w:rPr>
          <w:sz w:val="28"/>
          <w:szCs w:val="28"/>
        </w:rPr>
      </w:pPr>
      <w:r w:rsidRPr="006B2599">
        <w:rPr>
          <w:sz w:val="28"/>
          <w:szCs w:val="28"/>
        </w:rPr>
        <w:t xml:space="preserve">The brake system must </w:t>
      </w:r>
      <w:proofErr w:type="gramStart"/>
      <w:r w:rsidRPr="006B2599">
        <w:rPr>
          <w:sz w:val="28"/>
          <w:szCs w:val="28"/>
        </w:rPr>
        <w:t>be capable of locking</w:t>
      </w:r>
      <w:proofErr w:type="gramEnd"/>
      <w:r w:rsidRPr="006B2599">
        <w:rPr>
          <w:sz w:val="28"/>
          <w:szCs w:val="28"/>
        </w:rPr>
        <w:t xml:space="preserve"> all four wheels, and stopping the vehicle in a straight line</w:t>
      </w:r>
    </w:p>
    <w:p w14:paraId="70D65884" w14:textId="77777777" w:rsidR="00F86A86" w:rsidRPr="006B2599" w:rsidRDefault="007E1CA4" w:rsidP="00A62A41">
      <w:pPr>
        <w:pStyle w:val="ListParagraph"/>
        <w:numPr>
          <w:ilvl w:val="0"/>
          <w:numId w:val="1"/>
        </w:numPr>
        <w:rPr>
          <w:sz w:val="28"/>
          <w:szCs w:val="28"/>
        </w:rPr>
      </w:pPr>
      <w:r w:rsidRPr="006B2599">
        <w:rPr>
          <w:sz w:val="28"/>
          <w:szCs w:val="28"/>
        </w:rPr>
        <w:t xml:space="preserve">The braking system must be protected with scatter shields from failure of the drive train </w:t>
      </w:r>
    </w:p>
    <w:p w14:paraId="6A0EAC13" w14:textId="77777777" w:rsidR="007E1CA4" w:rsidRPr="006B2599" w:rsidRDefault="007E1CA4" w:rsidP="00A62A41">
      <w:pPr>
        <w:pStyle w:val="ListParagraph"/>
        <w:numPr>
          <w:ilvl w:val="0"/>
          <w:numId w:val="1"/>
        </w:numPr>
        <w:rPr>
          <w:sz w:val="28"/>
          <w:szCs w:val="28"/>
        </w:rPr>
      </w:pPr>
      <w:r w:rsidRPr="006B2599">
        <w:rPr>
          <w:sz w:val="28"/>
          <w:szCs w:val="28"/>
        </w:rPr>
        <w:t>A bra</w:t>
      </w:r>
      <w:r w:rsidR="0096546E" w:rsidRPr="006B2599">
        <w:rPr>
          <w:sz w:val="28"/>
          <w:szCs w:val="28"/>
        </w:rPr>
        <w:t>ke pedal over-travel switch mus</w:t>
      </w:r>
      <w:r w:rsidRPr="006B2599">
        <w:rPr>
          <w:sz w:val="28"/>
          <w:szCs w:val="28"/>
        </w:rPr>
        <w:t>t be installed. This switch must kill the ignition and cut the power to any electrical pumps.</w:t>
      </w:r>
    </w:p>
    <w:p w14:paraId="4FEC32F0" w14:textId="77777777" w:rsidR="007E1CA4" w:rsidRPr="006B2599" w:rsidRDefault="007E1CA4" w:rsidP="00A62A41">
      <w:pPr>
        <w:pStyle w:val="ListParagraph"/>
        <w:numPr>
          <w:ilvl w:val="0"/>
          <w:numId w:val="1"/>
        </w:numPr>
        <w:rPr>
          <w:sz w:val="28"/>
          <w:szCs w:val="28"/>
        </w:rPr>
      </w:pPr>
      <w:r w:rsidRPr="006B2599">
        <w:rPr>
          <w:sz w:val="28"/>
          <w:szCs w:val="28"/>
        </w:rPr>
        <w:t xml:space="preserve">The car must be equipped with a red brake light </w:t>
      </w:r>
      <w:r w:rsidR="0096546E" w:rsidRPr="006B2599">
        <w:rPr>
          <w:sz w:val="28"/>
          <w:szCs w:val="28"/>
        </w:rPr>
        <w:t>that illuminates whenever the brakes are applied</w:t>
      </w:r>
    </w:p>
    <w:p w14:paraId="336AF974" w14:textId="77777777" w:rsidR="002A1A6A" w:rsidRPr="006B2599" w:rsidRDefault="002A1A6A" w:rsidP="002A1A6A">
      <w:pPr>
        <w:rPr>
          <w:sz w:val="28"/>
          <w:szCs w:val="28"/>
        </w:rPr>
      </w:pPr>
    </w:p>
    <w:p w14:paraId="29F0AFEF" w14:textId="77777777" w:rsidR="002A1A6A" w:rsidRPr="006B2599" w:rsidRDefault="002A1A6A" w:rsidP="002A1A6A">
      <w:pPr>
        <w:rPr>
          <w:sz w:val="28"/>
          <w:szCs w:val="28"/>
        </w:rPr>
      </w:pPr>
      <w:r w:rsidRPr="006B2599">
        <w:rPr>
          <w:sz w:val="28"/>
          <w:szCs w:val="28"/>
        </w:rPr>
        <w:t>Here I picked out the key rulings for the braking system. There are other to look over in the overall ruling guide.</w:t>
      </w:r>
    </w:p>
    <w:p w14:paraId="119A20AB" w14:textId="77777777" w:rsidR="002A1A6A" w:rsidRPr="006B2599" w:rsidRDefault="002A1A6A" w:rsidP="002A1A6A">
      <w:pPr>
        <w:rPr>
          <w:sz w:val="28"/>
          <w:szCs w:val="28"/>
        </w:rPr>
      </w:pPr>
    </w:p>
    <w:p w14:paraId="60E4067A" w14:textId="77777777" w:rsidR="002A1A6A" w:rsidRDefault="002A1A6A" w:rsidP="002A1A6A"/>
    <w:p w14:paraId="26D965AA" w14:textId="77777777" w:rsidR="002A1A6A" w:rsidRDefault="002A1A6A" w:rsidP="002A1A6A"/>
    <w:p w14:paraId="7D1E0172" w14:textId="77777777" w:rsidR="002A1A6A" w:rsidRDefault="002A1A6A" w:rsidP="002A1A6A"/>
    <w:p w14:paraId="032A78B1" w14:textId="77777777" w:rsidR="002A1A6A" w:rsidRDefault="002A1A6A" w:rsidP="002A1A6A"/>
    <w:p w14:paraId="0F64BE99" w14:textId="77777777" w:rsidR="002A1A6A" w:rsidRDefault="002A1A6A" w:rsidP="002A1A6A"/>
    <w:p w14:paraId="26F0B214" w14:textId="77777777" w:rsidR="002A1A6A" w:rsidRDefault="002A1A6A" w:rsidP="002A1A6A"/>
    <w:p w14:paraId="7AEC601C" w14:textId="77777777" w:rsidR="002A1A6A" w:rsidRDefault="002A1A6A" w:rsidP="002A1A6A"/>
    <w:p w14:paraId="593010E0" w14:textId="77777777" w:rsidR="002A1A6A" w:rsidRDefault="002A1A6A" w:rsidP="002A1A6A"/>
    <w:p w14:paraId="24044136" w14:textId="77777777" w:rsidR="002A1A6A" w:rsidRDefault="002A1A6A" w:rsidP="002A1A6A"/>
    <w:p w14:paraId="5246744E" w14:textId="77777777" w:rsidR="002A1A6A" w:rsidRDefault="002A1A6A" w:rsidP="002A1A6A"/>
    <w:p w14:paraId="73E8BD4F" w14:textId="77777777" w:rsidR="002A1A6A" w:rsidRDefault="002A1A6A" w:rsidP="002A1A6A"/>
    <w:p w14:paraId="42B36BE5" w14:textId="77777777" w:rsidR="002A1A6A" w:rsidRDefault="002A1A6A" w:rsidP="002A1A6A"/>
    <w:p w14:paraId="783F151E" w14:textId="77777777" w:rsidR="002A1A6A" w:rsidRDefault="002A1A6A" w:rsidP="002A1A6A"/>
    <w:p w14:paraId="271A1371" w14:textId="77777777" w:rsidR="002A1A6A" w:rsidRDefault="002A1A6A" w:rsidP="002A1A6A"/>
    <w:p w14:paraId="2E688D20" w14:textId="77777777" w:rsidR="002A1A6A" w:rsidRDefault="002A1A6A" w:rsidP="002A1A6A"/>
    <w:p w14:paraId="7BFACB81" w14:textId="77777777" w:rsidR="002A1A6A" w:rsidRDefault="002A1A6A" w:rsidP="002A1A6A"/>
    <w:p w14:paraId="5F5E0D9F" w14:textId="77777777" w:rsidR="002A1A6A" w:rsidRDefault="002A1A6A" w:rsidP="002A1A6A"/>
    <w:p w14:paraId="363D6D0C" w14:textId="77777777" w:rsidR="002A1A6A" w:rsidRDefault="002A1A6A" w:rsidP="002A1A6A"/>
    <w:p w14:paraId="6D8D287E" w14:textId="77777777" w:rsidR="002A1A6A" w:rsidRDefault="002A1A6A" w:rsidP="002A1A6A"/>
    <w:p w14:paraId="5B576062" w14:textId="77777777" w:rsidR="002A1A6A" w:rsidRDefault="002A1A6A" w:rsidP="002A1A6A"/>
    <w:p w14:paraId="42197E1F" w14:textId="77777777" w:rsidR="002A1A6A" w:rsidRDefault="002A1A6A" w:rsidP="002A1A6A"/>
    <w:p w14:paraId="67084207" w14:textId="77777777" w:rsidR="002A1A6A" w:rsidRDefault="002A1A6A" w:rsidP="002A1A6A"/>
    <w:p w14:paraId="42D9ED6B" w14:textId="77777777" w:rsidR="002A1A6A" w:rsidRDefault="002A1A6A" w:rsidP="002A1A6A"/>
    <w:p w14:paraId="3D760AC5" w14:textId="77777777" w:rsidR="002A1A6A" w:rsidRDefault="002A1A6A" w:rsidP="002A1A6A"/>
    <w:p w14:paraId="74880CCB" w14:textId="77777777" w:rsidR="002A1A6A" w:rsidRDefault="002A1A6A" w:rsidP="002A1A6A"/>
    <w:p w14:paraId="225FB0CC" w14:textId="77777777" w:rsidR="002A1A6A" w:rsidRDefault="002A1A6A" w:rsidP="002A1A6A"/>
    <w:p w14:paraId="4C0E4F0F" w14:textId="77777777" w:rsidR="002A1A6A" w:rsidRDefault="002A1A6A" w:rsidP="002A1A6A"/>
    <w:p w14:paraId="5BFBE131" w14:textId="77777777" w:rsidR="00687ED7" w:rsidRDefault="00687ED7" w:rsidP="002A1A6A">
      <w:pPr>
        <w:rPr>
          <w:b/>
          <w:sz w:val="28"/>
          <w:szCs w:val="28"/>
          <w:u w:val="single"/>
        </w:rPr>
      </w:pPr>
    </w:p>
    <w:p w14:paraId="68FB0078" w14:textId="77777777" w:rsidR="002A1A6A" w:rsidRDefault="006B2599" w:rsidP="002A1A6A">
      <w:pPr>
        <w:rPr>
          <w:b/>
          <w:sz w:val="28"/>
          <w:szCs w:val="28"/>
          <w:u w:val="single"/>
        </w:rPr>
      </w:pPr>
      <w:r w:rsidRPr="006B2599">
        <w:rPr>
          <w:b/>
          <w:sz w:val="28"/>
          <w:szCs w:val="28"/>
          <w:u w:val="single"/>
        </w:rPr>
        <w:t>Part break down</w:t>
      </w:r>
    </w:p>
    <w:p w14:paraId="004DFC7A" w14:textId="77777777" w:rsidR="006B2599" w:rsidRDefault="006B2599" w:rsidP="002A1A6A">
      <w:pPr>
        <w:rPr>
          <w:b/>
          <w:sz w:val="28"/>
          <w:szCs w:val="28"/>
          <w:u w:val="single"/>
        </w:rPr>
      </w:pPr>
    </w:p>
    <w:p w14:paraId="4ADB719E" w14:textId="77777777" w:rsidR="006B2599" w:rsidRDefault="006B2599" w:rsidP="006B2599">
      <w:pPr>
        <w:pStyle w:val="ListParagraph"/>
        <w:numPr>
          <w:ilvl w:val="0"/>
          <w:numId w:val="2"/>
        </w:numPr>
        <w:rPr>
          <w:sz w:val="28"/>
          <w:szCs w:val="28"/>
        </w:rPr>
      </w:pPr>
      <w:r>
        <w:rPr>
          <w:sz w:val="28"/>
          <w:szCs w:val="28"/>
        </w:rPr>
        <w:t>Brake pedal</w:t>
      </w:r>
    </w:p>
    <w:p w14:paraId="5FA29510" w14:textId="77777777" w:rsidR="006B2599" w:rsidRDefault="006B2599" w:rsidP="006B2599">
      <w:pPr>
        <w:pStyle w:val="ListParagraph"/>
        <w:numPr>
          <w:ilvl w:val="0"/>
          <w:numId w:val="2"/>
        </w:numPr>
        <w:rPr>
          <w:sz w:val="28"/>
          <w:szCs w:val="28"/>
        </w:rPr>
      </w:pPr>
      <w:r>
        <w:rPr>
          <w:sz w:val="28"/>
          <w:szCs w:val="28"/>
        </w:rPr>
        <w:t>A push rod</w:t>
      </w:r>
    </w:p>
    <w:p w14:paraId="7B3D66CB" w14:textId="77777777" w:rsidR="006B2599" w:rsidRDefault="006B2599" w:rsidP="006B2599">
      <w:pPr>
        <w:pStyle w:val="ListParagraph"/>
        <w:numPr>
          <w:ilvl w:val="0"/>
          <w:numId w:val="2"/>
        </w:numPr>
        <w:rPr>
          <w:sz w:val="28"/>
          <w:szCs w:val="28"/>
        </w:rPr>
      </w:pPr>
      <w:r>
        <w:rPr>
          <w:sz w:val="28"/>
          <w:szCs w:val="28"/>
        </w:rPr>
        <w:t xml:space="preserve">Master cylinder assemble </w:t>
      </w:r>
      <w:proofErr w:type="gramStart"/>
      <w:r>
        <w:rPr>
          <w:sz w:val="28"/>
          <w:szCs w:val="28"/>
        </w:rPr>
        <w:t>( piston</w:t>
      </w:r>
      <w:proofErr w:type="gramEnd"/>
      <w:r>
        <w:rPr>
          <w:sz w:val="28"/>
          <w:szCs w:val="28"/>
        </w:rPr>
        <w:t>, return spring and fluid reservoir</w:t>
      </w:r>
    </w:p>
    <w:p w14:paraId="7D9D6DBB" w14:textId="77777777" w:rsidR="006B2599" w:rsidRDefault="006B2599" w:rsidP="006B2599">
      <w:pPr>
        <w:pStyle w:val="ListParagraph"/>
        <w:numPr>
          <w:ilvl w:val="0"/>
          <w:numId w:val="2"/>
        </w:numPr>
        <w:rPr>
          <w:sz w:val="28"/>
          <w:szCs w:val="28"/>
        </w:rPr>
      </w:pPr>
      <w:r>
        <w:rPr>
          <w:sz w:val="28"/>
          <w:szCs w:val="28"/>
        </w:rPr>
        <w:t>Hydraulic lines</w:t>
      </w:r>
    </w:p>
    <w:p w14:paraId="1B87A608" w14:textId="77777777" w:rsidR="006B2599" w:rsidRDefault="006B2599" w:rsidP="006B2599">
      <w:pPr>
        <w:pStyle w:val="ListParagraph"/>
        <w:numPr>
          <w:ilvl w:val="0"/>
          <w:numId w:val="2"/>
        </w:numPr>
        <w:rPr>
          <w:sz w:val="28"/>
          <w:szCs w:val="28"/>
        </w:rPr>
      </w:pPr>
      <w:r>
        <w:rPr>
          <w:sz w:val="28"/>
          <w:szCs w:val="28"/>
        </w:rPr>
        <w:t>Brake pads</w:t>
      </w:r>
    </w:p>
    <w:p w14:paraId="3DF94790" w14:textId="77777777" w:rsidR="006B2599" w:rsidRDefault="006B2599" w:rsidP="006B2599">
      <w:pPr>
        <w:rPr>
          <w:sz w:val="28"/>
          <w:szCs w:val="28"/>
        </w:rPr>
      </w:pPr>
    </w:p>
    <w:p w14:paraId="1F3B442B" w14:textId="77777777" w:rsidR="006B2599" w:rsidRPr="006B2599" w:rsidRDefault="006B2599" w:rsidP="006B2599">
      <w:pPr>
        <w:rPr>
          <w:sz w:val="28"/>
          <w:szCs w:val="28"/>
        </w:rPr>
      </w:pPr>
    </w:p>
    <w:p w14:paraId="3FB2EBD4" w14:textId="77777777" w:rsidR="0096546E" w:rsidRPr="00687ED7" w:rsidRDefault="006B2599" w:rsidP="0096546E">
      <w:pPr>
        <w:rPr>
          <w:rFonts w:asciiTheme="minorHAnsi" w:hAnsiTheme="minorHAnsi"/>
          <w:sz w:val="28"/>
          <w:szCs w:val="28"/>
        </w:rPr>
      </w:pPr>
      <w:r w:rsidRPr="00687ED7">
        <w:rPr>
          <w:rFonts w:asciiTheme="minorHAnsi" w:hAnsiTheme="minorHAnsi"/>
          <w:sz w:val="28"/>
          <w:szCs w:val="28"/>
        </w:rPr>
        <w:t xml:space="preserve">These are the basic parts needed to assemble the brake system. When looking at last </w:t>
      </w:r>
      <w:proofErr w:type="spellStart"/>
      <w:proofErr w:type="gramStart"/>
      <w:r w:rsidRPr="00687ED7">
        <w:rPr>
          <w:rFonts w:asciiTheme="minorHAnsi" w:hAnsiTheme="minorHAnsi"/>
          <w:sz w:val="28"/>
          <w:szCs w:val="28"/>
        </w:rPr>
        <w:t>years</w:t>
      </w:r>
      <w:proofErr w:type="spellEnd"/>
      <w:proofErr w:type="gramEnd"/>
      <w:r w:rsidRPr="00687ED7">
        <w:rPr>
          <w:rFonts w:asciiTheme="minorHAnsi" w:hAnsiTheme="minorHAnsi"/>
          <w:sz w:val="28"/>
          <w:szCs w:val="28"/>
        </w:rPr>
        <w:t xml:space="preserve"> research it is believed we will be able to use most stuff off of the quad and purchase the following part.</w:t>
      </w:r>
    </w:p>
    <w:p w14:paraId="4E0E056C" w14:textId="77777777" w:rsidR="006B2599" w:rsidRDefault="006B2599" w:rsidP="0096546E">
      <w:pPr>
        <w:rPr>
          <w:sz w:val="28"/>
          <w:szCs w:val="28"/>
        </w:rPr>
      </w:pPr>
    </w:p>
    <w:p w14:paraId="0AF2DF2C" w14:textId="77777777" w:rsidR="006B2599" w:rsidRDefault="006B2599" w:rsidP="0096546E">
      <w:pPr>
        <w:rPr>
          <w:sz w:val="28"/>
          <w:szCs w:val="28"/>
        </w:rPr>
      </w:pPr>
    </w:p>
    <w:p w14:paraId="226853C8" w14:textId="77777777" w:rsidR="006B2599" w:rsidRPr="006B2599" w:rsidRDefault="006B2599" w:rsidP="006B2599">
      <w:pPr>
        <w:rPr>
          <w:rFonts w:eastAsia="Times New Roman"/>
        </w:rPr>
      </w:pPr>
      <w:r w:rsidRPr="006B2599">
        <w:rPr>
          <w:rFonts w:ascii="Arial" w:eastAsia="Times New Roman" w:hAnsi="Arial" w:cs="Arial"/>
          <w:color w:val="000000"/>
          <w:sz w:val="22"/>
          <w:szCs w:val="22"/>
        </w:rPr>
        <w:t xml:space="preserve">Cylinder buy </w:t>
      </w:r>
      <w:proofErr w:type="gramStart"/>
      <w:r w:rsidRPr="006B2599">
        <w:rPr>
          <w:rFonts w:ascii="Arial" w:eastAsia="Times New Roman" w:hAnsi="Arial" w:cs="Arial"/>
          <w:color w:val="000000"/>
          <w:sz w:val="22"/>
          <w:szCs w:val="22"/>
        </w:rPr>
        <w:t>link]   </w:t>
      </w:r>
      <w:proofErr w:type="gramEnd"/>
      <w:r w:rsidRPr="006B2599">
        <w:rPr>
          <w:rFonts w:ascii="Arial" w:eastAsia="Times New Roman" w:hAnsi="Arial" w:cs="Arial"/>
          <w:color w:val="000000"/>
          <w:sz w:val="22"/>
          <w:szCs w:val="22"/>
        </w:rPr>
        <w:t xml:space="preserve"> 3/4 size 2x    http://www.demon-tweeks.co.uk/motorsport/brake-master-cylinders-reservoirs/wilwood-compact-integral-reservoir-master-cylinder</w:t>
      </w:r>
    </w:p>
    <w:p w14:paraId="1762ED5C" w14:textId="77777777" w:rsidR="006B2599" w:rsidRDefault="006B2599" w:rsidP="0096546E">
      <w:pPr>
        <w:rPr>
          <w:sz w:val="28"/>
          <w:szCs w:val="28"/>
        </w:rPr>
      </w:pPr>
    </w:p>
    <w:p w14:paraId="4938A3C2" w14:textId="77777777" w:rsidR="006B2599" w:rsidRPr="006B2599" w:rsidRDefault="006B2599" w:rsidP="0096546E">
      <w:pPr>
        <w:rPr>
          <w:sz w:val="28"/>
          <w:szCs w:val="28"/>
        </w:rPr>
      </w:pPr>
    </w:p>
    <w:p w14:paraId="1CEF324E" w14:textId="77777777" w:rsidR="00687ED7" w:rsidRDefault="00687ED7" w:rsidP="00687ED7">
      <w:pPr>
        <w:rPr>
          <w:rFonts w:eastAsia="Times New Roman"/>
        </w:rPr>
      </w:pPr>
    </w:p>
    <w:p w14:paraId="1F69923C" w14:textId="77777777" w:rsidR="00687ED7" w:rsidRDefault="00687ED7" w:rsidP="00687ED7">
      <w:pPr>
        <w:shd w:val="clear" w:color="auto" w:fill="FFFFFF"/>
        <w:textAlignment w:val="center"/>
        <w:rPr>
          <w:rFonts w:eastAsia="Times New Roman"/>
        </w:rPr>
      </w:pPr>
    </w:p>
    <w:p w14:paraId="301BCE9B" w14:textId="77777777" w:rsidR="00687ED7" w:rsidRDefault="00687ED7" w:rsidP="00687ED7">
      <w:pPr>
        <w:rPr>
          <w:rFonts w:eastAsia="Times New Roman"/>
        </w:rPr>
      </w:pPr>
    </w:p>
    <w:p w14:paraId="35D1DCBD" w14:textId="77777777" w:rsidR="0096546E" w:rsidRDefault="00687ED7" w:rsidP="00687ED7">
      <w:r>
        <w:rPr>
          <w:rFonts w:eastAsia="Times New Roman"/>
          <w:noProof/>
        </w:rPr>
        <w:drawing>
          <wp:inline distT="0" distB="0" distL="0" distR="0" wp14:anchorId="20D72803" wp14:editId="7926C082">
            <wp:extent cx="2383155" cy="2383155"/>
            <wp:effectExtent l="0" t="0" r="4445" b="4445"/>
            <wp:docPr id="2" name="Picture 2" descr="ilwood Compact Integral Reservoir Master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ilwood Compact Integral Reservoir Master Cyli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14:paraId="4F0DFCA0" w14:textId="77777777" w:rsidR="00687ED7" w:rsidRDefault="00687ED7" w:rsidP="00687ED7"/>
    <w:p w14:paraId="66A16847" w14:textId="77777777" w:rsidR="00687ED7" w:rsidRDefault="00687ED7" w:rsidP="00687ED7">
      <w:r>
        <w:t>There is an excel sheet on the google drive which includes all the braking calculations which gives a very good brake down. It also lets us now that in theory the braking system will work.</w:t>
      </w:r>
    </w:p>
    <w:p w14:paraId="592A6A0C" w14:textId="77777777" w:rsidR="00687ED7" w:rsidRDefault="00687ED7" w:rsidP="00687ED7"/>
    <w:p w14:paraId="4B332AAC" w14:textId="77777777" w:rsidR="00687ED7" w:rsidRDefault="00687ED7" w:rsidP="00687ED7"/>
    <w:p w14:paraId="04F8D9EF" w14:textId="77777777" w:rsidR="00687ED7" w:rsidRDefault="00687ED7" w:rsidP="00687ED7"/>
    <w:p w14:paraId="59CD6A4F" w14:textId="77777777" w:rsidR="00687ED7" w:rsidRDefault="00687ED7" w:rsidP="00687ED7"/>
    <w:p w14:paraId="3874334A" w14:textId="77777777" w:rsidR="00687ED7" w:rsidRDefault="00687ED7" w:rsidP="00687ED7"/>
    <w:p w14:paraId="5CE06883" w14:textId="77777777" w:rsidR="00687ED7" w:rsidRDefault="00687ED7" w:rsidP="00687ED7"/>
    <w:p w14:paraId="28164022" w14:textId="77777777" w:rsidR="00687ED7" w:rsidRDefault="00687ED7" w:rsidP="00687ED7"/>
    <w:p w14:paraId="78A72A52" w14:textId="77777777" w:rsidR="00687ED7" w:rsidRDefault="00687ED7" w:rsidP="00687ED7"/>
    <w:p w14:paraId="400F810D" w14:textId="77777777" w:rsidR="00687ED7" w:rsidRDefault="00687ED7" w:rsidP="00687ED7"/>
    <w:p w14:paraId="2DD6B3E7" w14:textId="77777777" w:rsidR="00687ED7" w:rsidRPr="00687ED7" w:rsidRDefault="00687ED7" w:rsidP="00687ED7">
      <w:pPr>
        <w:rPr>
          <w:rFonts w:asciiTheme="minorHAnsi" w:hAnsiTheme="minorHAnsi"/>
          <w:b/>
          <w:sz w:val="28"/>
          <w:szCs w:val="28"/>
          <w:u w:val="single"/>
        </w:rPr>
      </w:pPr>
      <w:r w:rsidRPr="00687ED7">
        <w:rPr>
          <w:rFonts w:asciiTheme="minorHAnsi" w:hAnsiTheme="minorHAnsi"/>
          <w:b/>
          <w:sz w:val="28"/>
          <w:szCs w:val="28"/>
          <w:u w:val="single"/>
        </w:rPr>
        <w:t>Conclusion</w:t>
      </w:r>
    </w:p>
    <w:p w14:paraId="20C07924" w14:textId="77777777" w:rsidR="00687ED7" w:rsidRDefault="00687ED7" w:rsidP="00687ED7">
      <w:pPr>
        <w:rPr>
          <w:rFonts w:asciiTheme="minorHAnsi" w:hAnsiTheme="minorHAnsi"/>
          <w:sz w:val="28"/>
          <w:szCs w:val="28"/>
        </w:rPr>
      </w:pPr>
      <w:r w:rsidRPr="00687ED7">
        <w:rPr>
          <w:rFonts w:asciiTheme="minorHAnsi" w:hAnsiTheme="minorHAnsi"/>
          <w:sz w:val="28"/>
          <w:szCs w:val="28"/>
        </w:rPr>
        <w:t xml:space="preserve"> </w:t>
      </w:r>
    </w:p>
    <w:p w14:paraId="12F413DA" w14:textId="77777777" w:rsidR="00687ED7" w:rsidRPr="00687ED7" w:rsidRDefault="00687ED7" w:rsidP="00687ED7">
      <w:pPr>
        <w:rPr>
          <w:rFonts w:asciiTheme="minorHAnsi" w:hAnsiTheme="minorHAnsi"/>
          <w:sz w:val="28"/>
          <w:szCs w:val="28"/>
        </w:rPr>
      </w:pPr>
      <w:bookmarkStart w:id="0" w:name="_GoBack"/>
      <w:bookmarkEnd w:id="0"/>
      <w:r w:rsidRPr="00687ED7">
        <w:rPr>
          <w:rFonts w:asciiTheme="minorHAnsi" w:hAnsiTheme="minorHAnsi"/>
          <w:sz w:val="28"/>
          <w:szCs w:val="28"/>
        </w:rPr>
        <w:t xml:space="preserve">A quick conclusion of this report is that the braking system calculations have been done and they all point to it working fine and stopping in a straight line. One thing I need to do is next Wednesday in the aero lab find out what part are on the quad and see if we are </w:t>
      </w:r>
      <w:proofErr w:type="gramStart"/>
      <w:r w:rsidRPr="00687ED7">
        <w:rPr>
          <w:rFonts w:asciiTheme="minorHAnsi" w:hAnsiTheme="minorHAnsi"/>
          <w:sz w:val="28"/>
          <w:szCs w:val="28"/>
        </w:rPr>
        <w:t>definitely able</w:t>
      </w:r>
      <w:proofErr w:type="gramEnd"/>
      <w:r w:rsidRPr="00687ED7">
        <w:rPr>
          <w:rFonts w:asciiTheme="minorHAnsi" w:hAnsiTheme="minorHAnsi"/>
          <w:sz w:val="28"/>
          <w:szCs w:val="28"/>
        </w:rPr>
        <w:t xml:space="preserve"> to use them and that they are compatible with the part we will purchase. If we find they are not then either change the purchased part or we will have to </w:t>
      </w:r>
      <w:proofErr w:type="gramStart"/>
      <w:r w:rsidRPr="00687ED7">
        <w:rPr>
          <w:rFonts w:asciiTheme="minorHAnsi" w:hAnsiTheme="minorHAnsi"/>
          <w:sz w:val="28"/>
          <w:szCs w:val="28"/>
        </w:rPr>
        <w:t>look into</w:t>
      </w:r>
      <w:proofErr w:type="gramEnd"/>
      <w:r w:rsidRPr="00687ED7">
        <w:rPr>
          <w:rFonts w:asciiTheme="minorHAnsi" w:hAnsiTheme="minorHAnsi"/>
          <w:sz w:val="28"/>
          <w:szCs w:val="28"/>
        </w:rPr>
        <w:t xml:space="preserve"> getting other compatible parts.</w:t>
      </w:r>
    </w:p>
    <w:p w14:paraId="38AA4765" w14:textId="77777777" w:rsidR="00687ED7" w:rsidRDefault="00687ED7" w:rsidP="00687ED7"/>
    <w:p w14:paraId="7781C62E" w14:textId="77777777" w:rsidR="00687ED7" w:rsidRDefault="00687ED7" w:rsidP="00687ED7"/>
    <w:p w14:paraId="489CC068" w14:textId="77777777" w:rsidR="00687ED7" w:rsidRDefault="00687ED7" w:rsidP="00687ED7"/>
    <w:p w14:paraId="408E2CA0" w14:textId="77777777" w:rsidR="00687ED7" w:rsidRDefault="00687ED7" w:rsidP="00687ED7"/>
    <w:p w14:paraId="2952BD9C" w14:textId="77777777" w:rsidR="00687ED7" w:rsidRDefault="00687ED7" w:rsidP="00687ED7"/>
    <w:p w14:paraId="6640C816" w14:textId="77777777" w:rsidR="00687ED7" w:rsidRDefault="00687ED7" w:rsidP="00687ED7"/>
    <w:p w14:paraId="5E48D998" w14:textId="77777777" w:rsidR="00687ED7" w:rsidRDefault="00687ED7" w:rsidP="00687ED7"/>
    <w:p w14:paraId="2BD081C0" w14:textId="77777777" w:rsidR="00687ED7" w:rsidRDefault="00687ED7" w:rsidP="00687ED7"/>
    <w:p w14:paraId="790E5AF1" w14:textId="77777777" w:rsidR="00687ED7" w:rsidRDefault="00687ED7" w:rsidP="00687ED7"/>
    <w:p w14:paraId="36C3D898" w14:textId="77777777" w:rsidR="00687ED7" w:rsidRDefault="00687ED7" w:rsidP="00687ED7"/>
    <w:p w14:paraId="1259219A" w14:textId="77777777" w:rsidR="00687ED7" w:rsidRPr="007F72A7" w:rsidRDefault="00687ED7" w:rsidP="00687ED7"/>
    <w:sectPr w:rsidR="00687ED7" w:rsidRPr="007F72A7" w:rsidSect="001E194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1C6E"/>
    <w:multiLevelType w:val="hybridMultilevel"/>
    <w:tmpl w:val="DD465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EB561E"/>
    <w:multiLevelType w:val="hybridMultilevel"/>
    <w:tmpl w:val="2BC80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A7"/>
    <w:rsid w:val="001121C6"/>
    <w:rsid w:val="001E1949"/>
    <w:rsid w:val="002A1A6A"/>
    <w:rsid w:val="0030033C"/>
    <w:rsid w:val="0048008D"/>
    <w:rsid w:val="004A5C2A"/>
    <w:rsid w:val="004E2617"/>
    <w:rsid w:val="00687ED7"/>
    <w:rsid w:val="006B2599"/>
    <w:rsid w:val="007832B8"/>
    <w:rsid w:val="007E1CA4"/>
    <w:rsid w:val="007F72A7"/>
    <w:rsid w:val="0096546E"/>
    <w:rsid w:val="009803C0"/>
    <w:rsid w:val="00A62A41"/>
    <w:rsid w:val="00A962FD"/>
    <w:rsid w:val="00F86A8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DC01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ED7"/>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41"/>
    <w:pPr>
      <w:ind w:left="720"/>
      <w:contextualSpacing/>
    </w:pPr>
    <w:rPr>
      <w:rFonts w:asciiTheme="minorHAnsi" w:hAnsiTheme="minorHAnsi" w:cstheme="minorBidi"/>
      <w:lang w:eastAsia="en-US"/>
    </w:rPr>
  </w:style>
  <w:style w:type="paragraph" w:styleId="NormalWeb">
    <w:name w:val="Normal (Web)"/>
    <w:basedOn w:val="Normal"/>
    <w:uiPriority w:val="99"/>
    <w:semiHidden/>
    <w:unhideWhenUsed/>
    <w:rsid w:val="004E2617"/>
    <w:pPr>
      <w:spacing w:before="100" w:beforeAutospacing="1" w:after="100" w:afterAutospacing="1"/>
    </w:pPr>
  </w:style>
  <w:style w:type="character" w:styleId="Hyperlink">
    <w:name w:val="Hyperlink"/>
    <w:basedOn w:val="DefaultParagraphFont"/>
    <w:uiPriority w:val="99"/>
    <w:semiHidden/>
    <w:unhideWhenUsed/>
    <w:rsid w:val="004E2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323">
      <w:bodyDiv w:val="1"/>
      <w:marLeft w:val="0"/>
      <w:marRight w:val="0"/>
      <w:marTop w:val="0"/>
      <w:marBottom w:val="0"/>
      <w:divBdr>
        <w:top w:val="none" w:sz="0" w:space="0" w:color="auto"/>
        <w:left w:val="none" w:sz="0" w:space="0" w:color="auto"/>
        <w:bottom w:val="none" w:sz="0" w:space="0" w:color="auto"/>
        <w:right w:val="none" w:sz="0" w:space="0" w:color="auto"/>
      </w:divBdr>
    </w:div>
    <w:div w:id="167914312">
      <w:bodyDiv w:val="1"/>
      <w:marLeft w:val="0"/>
      <w:marRight w:val="0"/>
      <w:marTop w:val="0"/>
      <w:marBottom w:val="0"/>
      <w:divBdr>
        <w:top w:val="none" w:sz="0" w:space="0" w:color="auto"/>
        <w:left w:val="none" w:sz="0" w:space="0" w:color="auto"/>
        <w:bottom w:val="none" w:sz="0" w:space="0" w:color="auto"/>
        <w:right w:val="none" w:sz="0" w:space="0" w:color="auto"/>
      </w:divBdr>
    </w:div>
    <w:div w:id="1625424202">
      <w:bodyDiv w:val="1"/>
      <w:marLeft w:val="0"/>
      <w:marRight w:val="0"/>
      <w:marTop w:val="0"/>
      <w:marBottom w:val="0"/>
      <w:divBdr>
        <w:top w:val="none" w:sz="0" w:space="0" w:color="auto"/>
        <w:left w:val="none" w:sz="0" w:space="0" w:color="auto"/>
        <w:bottom w:val="none" w:sz="0" w:space="0" w:color="auto"/>
        <w:right w:val="none" w:sz="0" w:space="0" w:color="auto"/>
      </w:divBdr>
      <w:divsChild>
        <w:div w:id="1359702065">
          <w:marLeft w:val="0"/>
          <w:marRight w:val="0"/>
          <w:marTop w:val="45"/>
          <w:marBottom w:val="0"/>
          <w:divBdr>
            <w:top w:val="single" w:sz="6" w:space="0" w:color="DDDDDD"/>
            <w:left w:val="single" w:sz="6" w:space="0" w:color="DDDDDD"/>
            <w:bottom w:val="single" w:sz="6" w:space="0" w:color="DDDDDD"/>
            <w:right w:val="single" w:sz="6" w:space="0" w:color="DDDDDD"/>
          </w:divBdr>
        </w:div>
        <w:div w:id="1148716107">
          <w:marLeft w:val="6000"/>
          <w:marRight w:val="0"/>
          <w:marTop w:val="45"/>
          <w:marBottom w:val="0"/>
          <w:divBdr>
            <w:top w:val="single" w:sz="6" w:space="0" w:color="CDCDCD"/>
            <w:left w:val="single" w:sz="6" w:space="0" w:color="CDCDCD"/>
            <w:bottom w:val="single" w:sz="6" w:space="0" w:color="CDCDCD"/>
            <w:right w:val="single" w:sz="6" w:space="0" w:color="CDCDCD"/>
          </w:divBdr>
          <w:divsChild>
            <w:div w:id="1344236483">
              <w:marLeft w:val="0"/>
              <w:marRight w:val="0"/>
              <w:marTop w:val="0"/>
              <w:marBottom w:val="0"/>
              <w:divBdr>
                <w:top w:val="none" w:sz="0" w:space="0" w:color="auto"/>
                <w:left w:val="none" w:sz="0" w:space="0" w:color="auto"/>
                <w:bottom w:val="none" w:sz="0" w:space="0" w:color="auto"/>
                <w:right w:val="none" w:sz="0" w:space="0" w:color="auto"/>
              </w:divBdr>
            </w:div>
          </w:divsChild>
        </w:div>
        <w:div w:id="1225457758">
          <w:marLeft w:val="75"/>
          <w:marRight w:val="0"/>
          <w:marTop w:val="5700"/>
          <w:marBottom w:val="0"/>
          <w:divBdr>
            <w:top w:val="none" w:sz="0" w:space="0" w:color="auto"/>
            <w:left w:val="none" w:sz="0" w:space="0" w:color="auto"/>
            <w:bottom w:val="none" w:sz="0" w:space="0" w:color="auto"/>
            <w:right w:val="none" w:sz="0" w:space="0" w:color="auto"/>
          </w:divBdr>
        </w:div>
        <w:div w:id="1965039314">
          <w:marLeft w:val="4860"/>
          <w:marRight w:val="0"/>
          <w:marTop w:val="5700"/>
          <w:marBottom w:val="0"/>
          <w:divBdr>
            <w:top w:val="none" w:sz="0" w:space="0" w:color="auto"/>
            <w:left w:val="none" w:sz="0" w:space="0" w:color="auto"/>
            <w:bottom w:val="none" w:sz="0" w:space="0" w:color="auto"/>
            <w:right w:val="none" w:sz="0" w:space="0" w:color="auto"/>
          </w:divBdr>
        </w:div>
      </w:divsChild>
    </w:div>
    <w:div w:id="2017148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471</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wood</dc:creator>
  <cp:keywords/>
  <dc:description/>
  <cp:lastModifiedBy>rachel wood</cp:lastModifiedBy>
  <cp:revision>1</cp:revision>
  <dcterms:created xsi:type="dcterms:W3CDTF">2017-11-11T12:44:00Z</dcterms:created>
  <dcterms:modified xsi:type="dcterms:W3CDTF">2017-11-11T17:22:00Z</dcterms:modified>
</cp:coreProperties>
</file>