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4FDD" w14:textId="13EBFA35" w:rsidR="009201E1" w:rsidRDefault="005605D8" w:rsidP="005605D8">
      <w:pPr>
        <w:pStyle w:val="Heading1"/>
        <w:jc w:val="center"/>
      </w:pPr>
      <w:r>
        <w:t>Investigating the Effects of Short Waves (Chop) on Wave Energy</w:t>
      </w:r>
      <w:r>
        <w:t xml:space="preserve"> </w:t>
      </w:r>
      <w:r>
        <w:t>Converters (WECs)</w:t>
      </w:r>
    </w:p>
    <w:p w14:paraId="5EEA7F6B" w14:textId="6527269A" w:rsidR="005605D8" w:rsidRDefault="005605D8" w:rsidP="005605D8"/>
    <w:p w14:paraId="2A00D004" w14:textId="22AE816C" w:rsidR="005605D8" w:rsidRDefault="005605D8" w:rsidP="005605D8">
      <w:pPr>
        <w:pStyle w:val="Heading2"/>
      </w:pPr>
      <w:r>
        <w:t>Summary</w:t>
      </w:r>
    </w:p>
    <w:p w14:paraId="1BA7C69B" w14:textId="0E7AEEE5" w:rsidR="005605D8" w:rsidRDefault="005605D8" w:rsidP="005605D8"/>
    <w:p w14:paraId="0DA4C08B" w14:textId="77777777" w:rsidR="005605D8" w:rsidRDefault="005605D8" w:rsidP="005605D8">
      <w:pPr>
        <w:jc w:val="both"/>
      </w:pPr>
      <w:r>
        <w:t>Short waves (i.e., chop generated from local winds, or “wind chop”) are rarely</w:t>
      </w:r>
      <w:r>
        <w:t xml:space="preserve"> </w:t>
      </w:r>
      <w:r>
        <w:t>considered in</w:t>
      </w:r>
      <w:r>
        <w:t xml:space="preserve"> </w:t>
      </w:r>
      <w:r>
        <w:t xml:space="preserve">numerical or physical </w:t>
      </w:r>
      <w:proofErr w:type="spellStart"/>
      <w:r>
        <w:t>modeling</w:t>
      </w:r>
      <w:proofErr w:type="spellEnd"/>
      <w:r>
        <w:t xml:space="preserve"> campaigns as these waves</w:t>
      </w:r>
      <w:r>
        <w:t xml:space="preserve"> </w:t>
      </w:r>
      <w:r>
        <w:t>typically contain only a fraction of the</w:t>
      </w:r>
      <w:r>
        <w:t xml:space="preserve"> </w:t>
      </w:r>
      <w:r>
        <w:t>total energy in the sea state.</w:t>
      </w:r>
    </w:p>
    <w:p w14:paraId="3845C7DB" w14:textId="314AAE3F" w:rsidR="005605D8" w:rsidRDefault="005605D8" w:rsidP="005605D8">
      <w:pPr>
        <w:jc w:val="both"/>
      </w:pPr>
      <w:r>
        <w:t>However, despite their lower energy content, short waves can be the dominant</w:t>
      </w:r>
      <w:r>
        <w:t xml:space="preserve"> </w:t>
      </w:r>
      <w:r>
        <w:t>factor in</w:t>
      </w:r>
      <w:r>
        <w:t xml:space="preserve"> </w:t>
      </w:r>
      <w:r>
        <w:t>determining a device's direction and therefore its response. Short</w:t>
      </w:r>
      <w:r>
        <w:t xml:space="preserve"> </w:t>
      </w:r>
      <w:r>
        <w:t>waves can also elicit motions in a</w:t>
      </w:r>
      <w:r>
        <w:t xml:space="preserve"> </w:t>
      </w:r>
      <w:r>
        <w:t xml:space="preserve">device that </w:t>
      </w:r>
      <w:proofErr w:type="gramStart"/>
      <w:r>
        <w:t>actually exceed</w:t>
      </w:r>
      <w:proofErr w:type="gramEnd"/>
      <w:r>
        <w:t xml:space="preserve"> the extreme</w:t>
      </w:r>
      <w:r>
        <w:t xml:space="preserve"> </w:t>
      </w:r>
      <w:r>
        <w:t>design responses calculated for swell.</w:t>
      </w:r>
      <w:r>
        <w:t xml:space="preserve"> </w:t>
      </w:r>
      <w:r>
        <w:t>Furthermore,</w:t>
      </w:r>
      <w:r>
        <w:t xml:space="preserve"> </w:t>
      </w:r>
      <w:r>
        <w:t>because</w:t>
      </w:r>
      <w:r>
        <w:t xml:space="preserve"> </w:t>
      </w:r>
      <w:r>
        <w:t>the energy content of short waves is concentrated at higher frequencies,</w:t>
      </w:r>
      <w:r>
        <w:t xml:space="preserve"> </w:t>
      </w:r>
      <w:r>
        <w:t>they are likely to be</w:t>
      </w:r>
      <w:r>
        <w:t xml:space="preserve"> </w:t>
      </w:r>
      <w:r>
        <w:t>particularly influential on the response of small wave</w:t>
      </w:r>
      <w:r>
        <w:t xml:space="preserve"> </w:t>
      </w:r>
      <w:r>
        <w:t>energy converters (WECs), which are of</w:t>
      </w:r>
      <w:r>
        <w:t xml:space="preserve"> </w:t>
      </w:r>
      <w:r>
        <w:t>growing interest for blue economy</w:t>
      </w:r>
      <w:r>
        <w:t xml:space="preserve"> </w:t>
      </w:r>
      <w:r>
        <w:t>applications.</w:t>
      </w:r>
    </w:p>
    <w:p w14:paraId="7D795CB9" w14:textId="7609C729" w:rsidR="005605D8" w:rsidRDefault="005605D8" w:rsidP="005605D8">
      <w:pPr>
        <w:jc w:val="both"/>
      </w:pPr>
      <w:r>
        <w:t>Hence, this seedling aims to develop the capability in WEC-Sim to model the</w:t>
      </w:r>
      <w:r>
        <w:t xml:space="preserve"> </w:t>
      </w:r>
      <w:r>
        <w:t>effect of short waves on the performance of WECs. After this modelling</w:t>
      </w:r>
      <w:r>
        <w:t xml:space="preserve"> </w:t>
      </w:r>
      <w:r>
        <w:t>capability is developed, we will investigate the effects of chop on different</w:t>
      </w:r>
      <w:r>
        <w:t xml:space="preserve"> </w:t>
      </w:r>
      <w:r>
        <w:t>reference model 3 (RM3) device sizes (0.5-m to 20-m diameter) so that</w:t>
      </w:r>
      <w:r>
        <w:t xml:space="preserve"> </w:t>
      </w:r>
      <w:r>
        <w:t>numerical</w:t>
      </w:r>
      <w:r>
        <w:t xml:space="preserve"> </w:t>
      </w:r>
      <w:r>
        <w:t>modelers have a guide for if/when this phenomenon could affect the power</w:t>
      </w:r>
      <w:r>
        <w:t xml:space="preserve"> </w:t>
      </w:r>
      <w:r>
        <w:t>performance</w:t>
      </w:r>
      <w:r>
        <w:t xml:space="preserve"> </w:t>
      </w:r>
      <w:r>
        <w:t>estimates of their device. Lastly, we aim to investigate the effect</w:t>
      </w:r>
      <w:r>
        <w:t xml:space="preserve"> </w:t>
      </w:r>
      <w:r>
        <w:t>of chop on a directional WEC (an</w:t>
      </w:r>
      <w:r>
        <w:t xml:space="preserve"> </w:t>
      </w:r>
      <w:r>
        <w:t>attenuator) to determine how much short waves</w:t>
      </w:r>
      <w:r>
        <w:t xml:space="preserve"> </w:t>
      </w:r>
      <w:r>
        <w:t>with different headings can impact the response of</w:t>
      </w:r>
      <w:r>
        <w:t xml:space="preserve"> </w:t>
      </w:r>
      <w:r>
        <w:t>a directional device.</w:t>
      </w:r>
    </w:p>
    <w:p w14:paraId="438D962C" w14:textId="702A76FD" w:rsidR="005605D8" w:rsidRDefault="005605D8" w:rsidP="005605D8"/>
    <w:p w14:paraId="23AAF6FB" w14:textId="77777777" w:rsidR="005605D8" w:rsidRDefault="005605D8" w:rsidP="005605D8">
      <w:pPr>
        <w:pStyle w:val="Heading2"/>
      </w:pPr>
      <w:r>
        <w:t>Background</w:t>
      </w:r>
    </w:p>
    <w:p w14:paraId="70D1B686" w14:textId="77777777" w:rsidR="005605D8" w:rsidRDefault="005605D8" w:rsidP="005605D8"/>
    <w:p w14:paraId="7A270E55" w14:textId="7EFF7086" w:rsidR="005605D8" w:rsidRDefault="005605D8" w:rsidP="005605D8">
      <w:pPr>
        <w:jc w:val="both"/>
      </w:pPr>
      <w:r>
        <w:t>A common approach to evaluating a WEC design is to simulate the device in a</w:t>
      </w:r>
      <w:r>
        <w:t xml:space="preserve"> </w:t>
      </w:r>
      <w:r>
        <w:t>range of sea states,</w:t>
      </w:r>
      <w:r>
        <w:t xml:space="preserve"> </w:t>
      </w:r>
      <w:r>
        <w:t>compute the average power produced in each sea state, and</w:t>
      </w:r>
      <w:r>
        <w:t xml:space="preserve"> </w:t>
      </w:r>
      <w:r>
        <w:t>assemble a power matrix. By</w:t>
      </w:r>
      <w:r>
        <w:t xml:space="preserve"> </w:t>
      </w:r>
      <w:r>
        <w:t>considering a device's power matrix in conjunction</w:t>
      </w:r>
      <w:r>
        <w:t xml:space="preserve"> </w:t>
      </w:r>
      <w:r>
        <w:t>with a joint probability distribution plot, it is</w:t>
      </w:r>
      <w:r>
        <w:t xml:space="preserve"> </w:t>
      </w:r>
      <w:r>
        <w:t>possible to estimate the</w:t>
      </w:r>
      <w:r>
        <w:t xml:space="preserve"> </w:t>
      </w:r>
      <w:r>
        <w:t>annual energy production (AEP) for a particular device at a particular</w:t>
      </w:r>
      <w:r>
        <w:t xml:space="preserve"> </w:t>
      </w:r>
      <w:r>
        <w:t>location.</w:t>
      </w:r>
    </w:p>
    <w:p w14:paraId="4BB1D3B6" w14:textId="57E6FAC9" w:rsidR="005605D8" w:rsidRDefault="005605D8" w:rsidP="005605D8">
      <w:pPr>
        <w:jc w:val="both"/>
      </w:pPr>
      <w:r>
        <w:t>In this approach, each sea state is expressed by its unimodal spectrum</w:t>
      </w:r>
      <w:r>
        <w:t xml:space="preserve"> </w:t>
      </w:r>
      <w:r>
        <w:t>parameters (typically a</w:t>
      </w:r>
      <w:r>
        <w:t xml:space="preserve"> </w:t>
      </w:r>
      <w:r>
        <w:t>Pierson-Moskowitz or JONSWAP spectrum). However,</w:t>
      </w:r>
      <w:r>
        <w:t xml:space="preserve"> </w:t>
      </w:r>
      <w:r>
        <w:t>depending on the site location it can be</w:t>
      </w:r>
      <w:r>
        <w:t xml:space="preserve"> </w:t>
      </w:r>
      <w:r>
        <w:t>common to observe bimodal spectra—often</w:t>
      </w:r>
      <w:r>
        <w:t xml:space="preserve"> </w:t>
      </w:r>
      <w:r>
        <w:t xml:space="preserve">with different headings. </w:t>
      </w:r>
    </w:p>
    <w:p w14:paraId="2823B4EF" w14:textId="21B90388" w:rsidR="005605D8" w:rsidRDefault="005605D8" w:rsidP="005605D8">
      <w:pPr>
        <w:jc w:val="both"/>
      </w:pPr>
      <w:r>
        <w:t>We currently have no approach in WEC-Sim for considering this kind of combined</w:t>
      </w:r>
      <w:r>
        <w:t xml:space="preserve"> </w:t>
      </w:r>
      <w:r>
        <w:t>sea state.</w:t>
      </w:r>
      <w:r>
        <w:t xml:space="preserve"> </w:t>
      </w:r>
      <w:r>
        <w:t>Therefore, we typically only consider the dominant sea state in our</w:t>
      </w:r>
      <w:r>
        <w:t xml:space="preserve"> </w:t>
      </w:r>
      <w:r>
        <w:t>assessments (since this contains the most energy). However, the orientation of a</w:t>
      </w:r>
      <w:r>
        <w:t xml:space="preserve"> </w:t>
      </w:r>
      <w:r>
        <w:t>directional WEC can be influenced by chop—accounting for it could lead to</w:t>
      </w:r>
      <w:r>
        <w:t xml:space="preserve"> </w:t>
      </w:r>
      <w:r>
        <w:t>different conclusions. Furthermore, small WECs are likely to be much more</w:t>
      </w:r>
      <w:r>
        <w:t xml:space="preserve"> </w:t>
      </w:r>
      <w:r>
        <w:t>responsive to the shorter, higher- frequency wind waves. Hence, neglecting this</w:t>
      </w:r>
      <w:r>
        <w:t xml:space="preserve"> </w:t>
      </w:r>
      <w:r>
        <w:t>component of the sea state could potentially lead to over- or under-estimating a</w:t>
      </w:r>
      <w:r>
        <w:t xml:space="preserve"> </w:t>
      </w:r>
      <w:r>
        <w:t>device's response and performance.</w:t>
      </w:r>
    </w:p>
    <w:p w14:paraId="51C93BC4" w14:textId="3006B35C" w:rsidR="000B4E07" w:rsidRDefault="000B4E07" w:rsidP="005605D8">
      <w:pPr>
        <w:jc w:val="both"/>
      </w:pPr>
    </w:p>
    <w:p w14:paraId="497309D5" w14:textId="77777777" w:rsidR="000B4E07" w:rsidRDefault="000B4E07" w:rsidP="000B4E07">
      <w:pPr>
        <w:pStyle w:val="Heading2"/>
      </w:pPr>
      <w:r>
        <w:lastRenderedPageBreak/>
        <w:t>Objectives</w:t>
      </w:r>
    </w:p>
    <w:p w14:paraId="5D4D1B13" w14:textId="77777777" w:rsidR="000B4E07" w:rsidRDefault="000B4E07" w:rsidP="000B4E07">
      <w:pPr>
        <w:jc w:val="both"/>
      </w:pPr>
    </w:p>
    <w:p w14:paraId="45E89541" w14:textId="77777777" w:rsidR="000B4E07" w:rsidRDefault="000B4E07" w:rsidP="000B4E07">
      <w:pPr>
        <w:jc w:val="both"/>
      </w:pPr>
      <w:r>
        <w:t>The main objectives of this seedling project are to:</w:t>
      </w:r>
    </w:p>
    <w:p w14:paraId="558BD19E" w14:textId="77777777" w:rsidR="000B4E07" w:rsidRDefault="000B4E07" w:rsidP="000B4E07">
      <w:pPr>
        <w:pStyle w:val="ListParagraph"/>
        <w:numPr>
          <w:ilvl w:val="0"/>
          <w:numId w:val="1"/>
        </w:numPr>
        <w:jc w:val="both"/>
      </w:pPr>
      <w:r>
        <w:t>Develop the tools required to simulate bimodal sea states (i.e., combining</w:t>
      </w:r>
      <w:r>
        <w:t xml:space="preserve"> </w:t>
      </w:r>
      <w:r>
        <w:t>swell and chop in WEC-Sim)</w:t>
      </w:r>
    </w:p>
    <w:p w14:paraId="4E1FBC55" w14:textId="77777777" w:rsidR="000B4E07" w:rsidRDefault="000B4E07" w:rsidP="000B4E07">
      <w:pPr>
        <w:pStyle w:val="ListParagraph"/>
        <w:numPr>
          <w:ilvl w:val="0"/>
          <w:numId w:val="1"/>
        </w:numPr>
        <w:jc w:val="both"/>
      </w:pPr>
      <w:r>
        <w:t>Investigate how the size of a WEC influences its sensitivity to short waves,</w:t>
      </w:r>
      <w:r>
        <w:t xml:space="preserve"> </w:t>
      </w:r>
      <w:r>
        <w:t xml:space="preserve">focusing on the omnidirectional WEC, RM3 </w:t>
      </w:r>
    </w:p>
    <w:p w14:paraId="3B9DE060" w14:textId="77777777" w:rsidR="000B4E07" w:rsidRDefault="000B4E07" w:rsidP="000B4E07">
      <w:pPr>
        <w:pStyle w:val="ListParagraph"/>
        <w:numPr>
          <w:ilvl w:val="0"/>
          <w:numId w:val="1"/>
        </w:numPr>
        <w:jc w:val="both"/>
      </w:pPr>
      <w:r>
        <w:t>Investigate how the direction of short waves influences the response of a</w:t>
      </w:r>
      <w:r>
        <w:t xml:space="preserve"> </w:t>
      </w:r>
      <w:r>
        <w:t>directional WEC (e.g., an attenuator hit by chop from various angles)</w:t>
      </w:r>
    </w:p>
    <w:p w14:paraId="0C1B8C25" w14:textId="4FAEC2B5" w:rsidR="000B4E07" w:rsidRDefault="000B4E07" w:rsidP="000B4E07">
      <w:pPr>
        <w:pStyle w:val="ListParagraph"/>
        <w:numPr>
          <w:ilvl w:val="0"/>
          <w:numId w:val="1"/>
        </w:numPr>
        <w:jc w:val="both"/>
      </w:pPr>
      <w:r>
        <w:t>Provide guidance to the wave energy community regarding if/when they need to</w:t>
      </w:r>
      <w:r>
        <w:t xml:space="preserve"> </w:t>
      </w:r>
      <w:r>
        <w:t>consider the effects of short waves on their device, and how they can explore</w:t>
      </w:r>
      <w:r>
        <w:t xml:space="preserve"> </w:t>
      </w:r>
      <w:r>
        <w:t>these effects with WEC-Sim.</w:t>
      </w:r>
    </w:p>
    <w:p w14:paraId="7E708C77" w14:textId="3CDCB41C" w:rsidR="000B4E07" w:rsidRDefault="000B4E07" w:rsidP="000B4E07">
      <w:pPr>
        <w:jc w:val="both"/>
      </w:pPr>
    </w:p>
    <w:p w14:paraId="36FDEA49" w14:textId="77777777" w:rsidR="000B4E07" w:rsidRDefault="000B4E07" w:rsidP="000B4E07">
      <w:pPr>
        <w:pStyle w:val="Heading2"/>
      </w:pPr>
      <w:r>
        <w:t>Activities up to $50k</w:t>
      </w:r>
    </w:p>
    <w:p w14:paraId="4611B9A0" w14:textId="77777777" w:rsidR="000B4E07" w:rsidRDefault="000B4E07" w:rsidP="000B4E07">
      <w:pPr>
        <w:jc w:val="both"/>
      </w:pPr>
    </w:p>
    <w:p w14:paraId="50AC2A74" w14:textId="77777777" w:rsidR="000B4E07" w:rsidRDefault="000B4E07" w:rsidP="000B4E07">
      <w:pPr>
        <w:pStyle w:val="Heading3"/>
        <w:numPr>
          <w:ilvl w:val="0"/>
          <w:numId w:val="2"/>
        </w:numPr>
      </w:pPr>
      <w:r>
        <w:t xml:space="preserve">Expanding WEC-Sim's Capabilities to Model Bimodal Sea States </w:t>
      </w:r>
      <w:proofErr w:type="gramStart"/>
      <w:r>
        <w:t>With</w:t>
      </w:r>
      <w:proofErr w:type="gramEnd"/>
      <w:r>
        <w:t xml:space="preserve"> Distinct Headings</w:t>
      </w:r>
    </w:p>
    <w:p w14:paraId="063D45F5" w14:textId="77777777" w:rsidR="000B4E07" w:rsidRDefault="000B4E07" w:rsidP="000B4E07"/>
    <w:p w14:paraId="4EF17CF1" w14:textId="5287B4C6" w:rsidR="000B4E07" w:rsidRDefault="000B4E07" w:rsidP="000B4E07">
      <w:pPr>
        <w:ind w:left="720"/>
      </w:pPr>
      <w:r>
        <w:t>This task focuses on including wind chop functionality within WEC-Sim. Although</w:t>
      </w:r>
      <w:r>
        <w:t xml:space="preserve"> </w:t>
      </w:r>
      <w:r>
        <w:t>spectra can be combined in WEC-Sim, some additional effort is required to</w:t>
      </w:r>
      <w:r>
        <w:t xml:space="preserve"> </w:t>
      </w:r>
      <w:r>
        <w:t>account for bimodal sea states with more than one heading. Although there will</w:t>
      </w:r>
      <w:r>
        <w:t xml:space="preserve"> </w:t>
      </w:r>
      <w:r>
        <w:t>be some interaction between the waves from the different sources, typically this</w:t>
      </w:r>
      <w:r>
        <w:t xml:space="preserve"> </w:t>
      </w:r>
      <w:r>
        <w:t>interaction is small, and the spectra can generally be linearly superimposed</w:t>
      </w:r>
      <w:r>
        <w:t xml:space="preserve"> </w:t>
      </w:r>
      <w:r>
        <w:t>without too much loss of accuracy.</w:t>
      </w:r>
    </w:p>
    <w:p w14:paraId="783B15EF" w14:textId="770ED08E" w:rsidR="000B4E07" w:rsidRDefault="00A22B91" w:rsidP="00A22B91">
      <w:pPr>
        <w:ind w:left="720"/>
        <w:jc w:val="center"/>
      </w:pPr>
      <w:r>
        <w:rPr>
          <w:noProof/>
        </w:rPr>
        <w:drawing>
          <wp:inline distT="0" distB="0" distL="0" distR="0" wp14:anchorId="74211E41" wp14:editId="1DBFFA1F">
            <wp:extent cx="3275932" cy="2067315"/>
            <wp:effectExtent l="0" t="0" r="1270" b="952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" t="1604" r="4018" b="4139"/>
                    <a:stretch/>
                  </pic:blipFill>
                  <pic:spPr bwMode="auto">
                    <a:xfrm>
                      <a:off x="0" y="0"/>
                      <a:ext cx="3282239" cy="20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3C80F" w14:textId="77777777" w:rsidR="00A22B91" w:rsidRDefault="00A22B91" w:rsidP="00A22B91">
      <w:pPr>
        <w:ind w:left="720"/>
      </w:pPr>
    </w:p>
    <w:p w14:paraId="51668509" w14:textId="2CF61973" w:rsidR="000B4E07" w:rsidRDefault="000B4E07" w:rsidP="000B4E07">
      <w:pPr>
        <w:pStyle w:val="Heading3"/>
        <w:numPr>
          <w:ilvl w:val="0"/>
          <w:numId w:val="2"/>
        </w:numPr>
      </w:pPr>
      <w:r>
        <w:t>Determining Input Wave Data</w:t>
      </w:r>
    </w:p>
    <w:p w14:paraId="650A8767" w14:textId="77777777" w:rsidR="000B4E07" w:rsidRDefault="000B4E07" w:rsidP="000B4E07">
      <w:pPr>
        <w:jc w:val="both"/>
      </w:pPr>
    </w:p>
    <w:p w14:paraId="79B852CF" w14:textId="24FE8D4A" w:rsidR="000B4E07" w:rsidRDefault="000B4E07" w:rsidP="000B4E07">
      <w:pPr>
        <w:ind w:left="720"/>
      </w:pPr>
      <w:r>
        <w:t>Thirty-minute-averaged, 45-day buoy time histories are provided by the National</w:t>
      </w:r>
      <w:r>
        <w:t xml:space="preserve"> </w:t>
      </w:r>
      <w:r>
        <w:t xml:space="preserve">Data Buoy </w:t>
      </w:r>
      <w:proofErr w:type="spellStart"/>
      <w:r>
        <w:t>Center</w:t>
      </w:r>
      <w:proofErr w:type="spellEnd"/>
      <w:r>
        <w:t xml:space="preserve"> (NDBC) for many locations in U.S. waters via their website. We</w:t>
      </w:r>
      <w:r>
        <w:t xml:space="preserve"> </w:t>
      </w:r>
      <w:r>
        <w:t>will select some sample buoys to investigate this effect at different locations</w:t>
      </w:r>
      <w:r>
        <w:t xml:space="preserve"> </w:t>
      </w:r>
      <w:r>
        <w:t>over 45-day windows. We will also contact NDBC to obtain more extensive time</w:t>
      </w:r>
      <w:r>
        <w:t xml:space="preserve"> </w:t>
      </w:r>
      <w:r>
        <w:t>histories, which would enable AEP assessments.</w:t>
      </w:r>
    </w:p>
    <w:p w14:paraId="547F1F4E" w14:textId="2BE0E1DB" w:rsidR="00A22B91" w:rsidRDefault="00A22B91" w:rsidP="000B4E07">
      <w:pPr>
        <w:ind w:left="720"/>
      </w:pPr>
    </w:p>
    <w:p w14:paraId="6D456553" w14:textId="002B39E5" w:rsidR="00A22B91" w:rsidRDefault="00671063" w:rsidP="00671063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33534377" wp14:editId="6F4D6414">
            <wp:extent cx="3101926" cy="306756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26" cy="307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2F73" w14:textId="77777777" w:rsidR="000B4E07" w:rsidRDefault="000B4E07" w:rsidP="000B4E07">
      <w:pPr>
        <w:jc w:val="both"/>
      </w:pPr>
    </w:p>
    <w:p w14:paraId="53436065" w14:textId="0806C996" w:rsidR="000B4E07" w:rsidRDefault="000B4E07" w:rsidP="000B4E07">
      <w:pPr>
        <w:pStyle w:val="Heading3"/>
        <w:numPr>
          <w:ilvl w:val="0"/>
          <w:numId w:val="2"/>
        </w:numPr>
      </w:pPr>
      <w:r>
        <w:t>Quantifying the Effect of Chop on Different Scale RM3 Devices</w:t>
      </w:r>
    </w:p>
    <w:p w14:paraId="6FC7BD59" w14:textId="77777777" w:rsidR="000B4E07" w:rsidRDefault="000B4E07" w:rsidP="000B4E07">
      <w:pPr>
        <w:jc w:val="both"/>
      </w:pPr>
    </w:p>
    <w:p w14:paraId="32208776" w14:textId="77D6A497" w:rsidR="000B4E07" w:rsidRDefault="000B4E07" w:rsidP="000B4E07">
      <w:pPr>
        <w:ind w:left="720"/>
      </w:pPr>
      <w:r>
        <w:t>RM3's original diameter is 20 m. We will create scaled RM3 models from 0.5</w:t>
      </w:r>
      <w:r w:rsidR="00671063">
        <w:t xml:space="preserve"> </w:t>
      </w:r>
      <w:r>
        <w:t>m to</w:t>
      </w:r>
      <w:r>
        <w:t xml:space="preserve"> </w:t>
      </w:r>
      <w:r>
        <w:t>20</w:t>
      </w:r>
      <w:r w:rsidR="00671063">
        <w:t xml:space="preserve"> </w:t>
      </w:r>
      <w:r>
        <w:t>m</w:t>
      </w:r>
      <w:r w:rsidR="00671063">
        <w:t xml:space="preserve"> </w:t>
      </w:r>
      <w:r>
        <w:t>diameter to investigate at what scale the effects of short waves start to</w:t>
      </w:r>
      <w:r>
        <w:t xml:space="preserve"> </w:t>
      </w:r>
      <w:r>
        <w:t>significantly impact performance estimates (if at all).</w:t>
      </w:r>
    </w:p>
    <w:p w14:paraId="6EB35F56" w14:textId="206463EF" w:rsidR="000B4E07" w:rsidRDefault="000B4E07" w:rsidP="000B4E07">
      <w:pPr>
        <w:jc w:val="both"/>
      </w:pPr>
    </w:p>
    <w:p w14:paraId="24F9962E" w14:textId="6002D4DC" w:rsidR="000B4E07" w:rsidRDefault="000B4E07" w:rsidP="000B4E07">
      <w:pPr>
        <w:pStyle w:val="Heading3"/>
        <w:numPr>
          <w:ilvl w:val="0"/>
          <w:numId w:val="2"/>
        </w:numPr>
      </w:pPr>
      <w:r>
        <w:t>Preparation of Data for Public Use and Reporting on Findings</w:t>
      </w:r>
    </w:p>
    <w:p w14:paraId="372A75A7" w14:textId="1051DB21" w:rsidR="000B4E07" w:rsidRDefault="000B4E07" w:rsidP="000B4E07">
      <w:pPr>
        <w:jc w:val="both"/>
      </w:pPr>
    </w:p>
    <w:p w14:paraId="79F65928" w14:textId="396C2E14" w:rsidR="000B4E07" w:rsidRDefault="000B4E07" w:rsidP="000B4E07">
      <w:pPr>
        <w:ind w:left="720"/>
        <w:jc w:val="both"/>
      </w:pPr>
      <w:r>
        <w:t>All models, data and postprocessing scripts will be well organized and made</w:t>
      </w:r>
      <w:r>
        <w:t xml:space="preserve"> </w:t>
      </w:r>
      <w:r>
        <w:t>public for the use of others. A summary report will be prepared alongside the</w:t>
      </w:r>
      <w:r>
        <w:t xml:space="preserve"> </w:t>
      </w:r>
      <w:r>
        <w:t>data for additional explanation of the methods - ensuring all the data is</w:t>
      </w:r>
      <w:r>
        <w:t xml:space="preserve"> </w:t>
      </w:r>
      <w:r>
        <w:t>reproducible.</w:t>
      </w:r>
    </w:p>
    <w:p w14:paraId="518F7EF7" w14:textId="0906B93A" w:rsidR="0004735E" w:rsidRDefault="0004735E" w:rsidP="000B4E07">
      <w:pPr>
        <w:ind w:left="720"/>
        <w:jc w:val="both"/>
      </w:pPr>
    </w:p>
    <w:p w14:paraId="28709594" w14:textId="77777777" w:rsidR="00671063" w:rsidRDefault="006710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50A887" w14:textId="0CF31D16" w:rsidR="0004735E" w:rsidRDefault="0004735E" w:rsidP="00671063">
      <w:pPr>
        <w:pStyle w:val="Heading2"/>
      </w:pPr>
      <w:r>
        <w:lastRenderedPageBreak/>
        <w:t>Project Plan</w:t>
      </w:r>
    </w:p>
    <w:p w14:paraId="65AF93B5" w14:textId="77777777" w:rsidR="00671063" w:rsidRPr="00671063" w:rsidRDefault="00671063" w:rsidP="00671063"/>
    <w:p w14:paraId="0B4983AE" w14:textId="1674838B" w:rsidR="00483389" w:rsidRDefault="00671063" w:rsidP="000473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1E3E8E" wp14:editId="0112B8A6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534920" cy="1271905"/>
                <wp:effectExtent l="0" t="0" r="17780" b="23495"/>
                <wp:wrapTight wrapText="bothSides">
                  <wp:wrapPolygon edited="0">
                    <wp:start x="812" y="0"/>
                    <wp:lineTo x="0" y="1618"/>
                    <wp:lineTo x="0" y="19734"/>
                    <wp:lineTo x="162" y="20705"/>
                    <wp:lineTo x="812" y="21675"/>
                    <wp:lineTo x="20778" y="21675"/>
                    <wp:lineTo x="21427" y="20705"/>
                    <wp:lineTo x="21589" y="19734"/>
                    <wp:lineTo x="21589" y="1618"/>
                    <wp:lineTo x="20778" y="0"/>
                    <wp:lineTo x="812" y="0"/>
                  </wp:wrapPolygon>
                </wp:wrapTight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271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6446C" w14:textId="3B4DE4B0" w:rsidR="00990736" w:rsidRPr="00990736" w:rsidRDefault="00990736" w:rsidP="0004735E">
                            <w:pPr>
                              <w:ind w:left="360" w:hanging="36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90736">
                              <w:rPr>
                                <w:b/>
                                <w:bCs/>
                                <w:u w:val="single"/>
                              </w:rPr>
                              <w:t>Task 1</w:t>
                            </w:r>
                            <w:r w:rsidR="00CB527D">
                              <w:rPr>
                                <w:b/>
                                <w:bCs/>
                                <w:u w:val="single"/>
                              </w:rPr>
                              <w:t>: Expand WEC-Sim</w:t>
                            </w:r>
                          </w:p>
                          <w:p w14:paraId="7A0D68BB" w14:textId="43CC8BF9" w:rsidR="0004735E" w:rsidRDefault="0004735E" w:rsidP="000473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4735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Modify WEC-Sim excitation force function to pass 2 spectra with distinct Hs, </w:t>
                            </w:r>
                            <w:proofErr w:type="spellStart"/>
                            <w:r w:rsidRPr="0004735E">
                              <w:rPr>
                                <w:sz w:val="16"/>
                                <w:szCs w:val="16"/>
                                <w:lang w:val="en-US"/>
                              </w:rPr>
                              <w:t>Tp</w:t>
                            </w:r>
                            <w:proofErr w:type="spellEnd"/>
                            <w:r w:rsidRPr="0004735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direction parameters.</w:t>
                            </w:r>
                          </w:p>
                          <w:p w14:paraId="1922AA1F" w14:textId="55779789" w:rsidR="0004735E" w:rsidRPr="0004735E" w:rsidRDefault="001E556D" w:rsidP="000473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Verify implementation.</w:t>
                            </w:r>
                          </w:p>
                          <w:p w14:paraId="76D2754B" w14:textId="409E3F3C" w:rsidR="0004735E" w:rsidRPr="0004735E" w:rsidRDefault="0004735E" w:rsidP="0004735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4735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1-2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E3E8E" id="Rectangle: Rounded Corners 1" o:spid="_x0000_s1026" style="position:absolute;margin-left:0;margin-top:8.25pt;width:199.6pt;height:100.1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D16446C" w14:textId="3B4DE4B0" w:rsidR="00990736" w:rsidRPr="00990736" w:rsidRDefault="00990736" w:rsidP="0004735E">
                      <w:pPr>
                        <w:ind w:left="360" w:hanging="360"/>
                        <w:rPr>
                          <w:b/>
                          <w:bCs/>
                          <w:u w:val="single"/>
                        </w:rPr>
                      </w:pPr>
                      <w:r w:rsidRPr="00990736">
                        <w:rPr>
                          <w:b/>
                          <w:bCs/>
                          <w:u w:val="single"/>
                        </w:rPr>
                        <w:t>Task 1</w:t>
                      </w:r>
                      <w:r w:rsidR="00CB527D">
                        <w:rPr>
                          <w:b/>
                          <w:bCs/>
                          <w:u w:val="single"/>
                        </w:rPr>
                        <w:t>: Expand WEC-Sim</w:t>
                      </w:r>
                    </w:p>
                    <w:p w14:paraId="7A0D68BB" w14:textId="43CC8BF9" w:rsidR="0004735E" w:rsidRDefault="0004735E" w:rsidP="000473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4735E">
                        <w:rPr>
                          <w:sz w:val="16"/>
                          <w:szCs w:val="16"/>
                          <w:lang w:val="en-US"/>
                        </w:rPr>
                        <w:t xml:space="preserve">Modify WEC-Sim excitation force function to pass 2 spectra with distinct Hs, </w:t>
                      </w:r>
                      <w:proofErr w:type="spellStart"/>
                      <w:r w:rsidRPr="0004735E">
                        <w:rPr>
                          <w:sz w:val="16"/>
                          <w:szCs w:val="16"/>
                          <w:lang w:val="en-US"/>
                        </w:rPr>
                        <w:t>Tp</w:t>
                      </w:r>
                      <w:proofErr w:type="spellEnd"/>
                      <w:r w:rsidRPr="0004735E">
                        <w:rPr>
                          <w:sz w:val="16"/>
                          <w:szCs w:val="16"/>
                          <w:lang w:val="en-US"/>
                        </w:rPr>
                        <w:t xml:space="preserve"> and direction parameters.</w:t>
                      </w:r>
                    </w:p>
                    <w:p w14:paraId="1922AA1F" w14:textId="55779789" w:rsidR="0004735E" w:rsidRPr="0004735E" w:rsidRDefault="001E556D" w:rsidP="000473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Verify implementation.</w:t>
                      </w:r>
                    </w:p>
                    <w:p w14:paraId="76D2754B" w14:textId="409E3F3C" w:rsidR="0004735E" w:rsidRPr="0004735E" w:rsidRDefault="0004735E" w:rsidP="0004735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4735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1-2 weeks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192139D6" w14:textId="508005CE" w:rsidR="00483389" w:rsidRDefault="00483389" w:rsidP="0004735E"/>
    <w:p w14:paraId="6ABB7141" w14:textId="51C2721B" w:rsidR="00483389" w:rsidRDefault="00483389" w:rsidP="0004735E"/>
    <w:p w14:paraId="4BCE8261" w14:textId="7F18830D" w:rsidR="00483389" w:rsidRDefault="00483389" w:rsidP="0004735E"/>
    <w:p w14:paraId="00903A63" w14:textId="7012FBBC" w:rsidR="00483389" w:rsidRDefault="00483389" w:rsidP="0004735E"/>
    <w:p w14:paraId="3B3C5E78" w14:textId="4C42FEBA" w:rsidR="00483389" w:rsidRDefault="00671063" w:rsidP="000473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70A0B5" wp14:editId="61855226">
                <wp:simplePos x="0" y="0"/>
                <wp:positionH relativeFrom="page">
                  <wp:posOffset>2165741</wp:posOffset>
                </wp:positionH>
                <wp:positionV relativeFrom="paragraph">
                  <wp:posOffset>79570</wp:posOffset>
                </wp:positionV>
                <wp:extent cx="2534920" cy="1978025"/>
                <wp:effectExtent l="0" t="0" r="17780" b="22225"/>
                <wp:wrapTight wrapText="bothSides">
                  <wp:wrapPolygon edited="0">
                    <wp:start x="1786" y="0"/>
                    <wp:lineTo x="0" y="1040"/>
                    <wp:lineTo x="0" y="20178"/>
                    <wp:lineTo x="1461" y="21635"/>
                    <wp:lineTo x="1623" y="21635"/>
                    <wp:lineTo x="19966" y="21635"/>
                    <wp:lineTo x="20128" y="21635"/>
                    <wp:lineTo x="21589" y="20178"/>
                    <wp:lineTo x="21589" y="1040"/>
                    <wp:lineTo x="19804" y="0"/>
                    <wp:lineTo x="1786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978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C4AC9" w14:textId="77777777" w:rsidR="00483389" w:rsidRPr="00990736" w:rsidRDefault="00483389" w:rsidP="00483389">
                            <w:pPr>
                              <w:ind w:left="360" w:hanging="36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90736">
                              <w:rPr>
                                <w:b/>
                                <w:bCs/>
                                <w:u w:val="single"/>
                              </w:rPr>
                              <w:t>Task 2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: Gather representative input data</w:t>
                            </w:r>
                          </w:p>
                          <w:p w14:paraId="7ECDC6A0" w14:textId="77777777" w:rsidR="00483389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Determine input wave data from NDBC database – using buoys that record swell parameters and wind wave parameters separately</w:t>
                            </w:r>
                          </w:p>
                          <w:p w14:paraId="3749DE83" w14:textId="77777777" w:rsidR="00483389" w:rsidRPr="0004735E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Pick some representative cases and reach out to resource characterization experts for advice.</w:t>
                            </w:r>
                          </w:p>
                          <w:p w14:paraId="27EA2122" w14:textId="17CC12BA" w:rsidR="00483389" w:rsidRPr="0004735E" w:rsidRDefault="00483389" w:rsidP="0048338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4735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0A0B5" id="Rectangle: Rounded Corners 6" o:spid="_x0000_s1027" style="position:absolute;margin-left:170.55pt;margin-top:6.25pt;width:199.6pt;height:15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9FC4AC9" w14:textId="77777777" w:rsidR="00483389" w:rsidRPr="00990736" w:rsidRDefault="00483389" w:rsidP="00483389">
                      <w:pPr>
                        <w:ind w:left="360" w:hanging="360"/>
                        <w:rPr>
                          <w:b/>
                          <w:bCs/>
                          <w:u w:val="single"/>
                        </w:rPr>
                      </w:pPr>
                      <w:r w:rsidRPr="00990736">
                        <w:rPr>
                          <w:b/>
                          <w:bCs/>
                          <w:u w:val="single"/>
                        </w:rPr>
                        <w:t>Task 2</w:t>
                      </w:r>
                      <w:r>
                        <w:rPr>
                          <w:b/>
                          <w:bCs/>
                          <w:u w:val="single"/>
                        </w:rPr>
                        <w:t>: Gather representative input data</w:t>
                      </w:r>
                    </w:p>
                    <w:p w14:paraId="7ECDC6A0" w14:textId="77777777" w:rsidR="00483389" w:rsidRDefault="00483389" w:rsidP="0048338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Determine input wave data from NDBC database – using buoys that record swell parameters and wind wave parameters separately</w:t>
                      </w:r>
                    </w:p>
                    <w:p w14:paraId="3749DE83" w14:textId="77777777" w:rsidR="00483389" w:rsidRPr="0004735E" w:rsidRDefault="00483389" w:rsidP="0048338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Pick some representative cases and reach out to resource characterization experts for advice.</w:t>
                      </w:r>
                    </w:p>
                    <w:p w14:paraId="27EA2122" w14:textId="17CC12BA" w:rsidR="00483389" w:rsidRPr="0004735E" w:rsidRDefault="00483389" w:rsidP="0048338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4735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1 week</w:t>
                      </w:r>
                    </w:p>
                  </w:txbxContent>
                </v:textbox>
                <w10:wrap type="tight" anchorx="page"/>
              </v:roundrect>
            </w:pict>
          </mc:Fallback>
        </mc:AlternateContent>
      </w:r>
    </w:p>
    <w:p w14:paraId="3C0BA1E8" w14:textId="616286F6" w:rsidR="00483389" w:rsidRDefault="00483389" w:rsidP="0004735E"/>
    <w:p w14:paraId="64DEFC4E" w14:textId="05E820B0" w:rsidR="00483389" w:rsidRDefault="00483389" w:rsidP="0004735E"/>
    <w:p w14:paraId="71E3C820" w14:textId="7C628E36" w:rsidR="00483389" w:rsidRDefault="00483389" w:rsidP="0004735E"/>
    <w:p w14:paraId="60799E0A" w14:textId="063B5ED5" w:rsidR="00483389" w:rsidRDefault="00483389" w:rsidP="0004735E"/>
    <w:p w14:paraId="7C40F008" w14:textId="598148F8" w:rsidR="00483389" w:rsidRDefault="00483389" w:rsidP="0004735E"/>
    <w:p w14:paraId="18267B4F" w14:textId="44A3E733" w:rsidR="00483389" w:rsidRDefault="00483389" w:rsidP="0004735E"/>
    <w:p w14:paraId="3B376841" w14:textId="4E3FE4B8" w:rsidR="00483389" w:rsidRDefault="00671063" w:rsidP="000473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0A03EF" wp14:editId="21608EEB">
                <wp:simplePos x="0" y="0"/>
                <wp:positionH relativeFrom="page">
                  <wp:posOffset>2862140</wp:posOffset>
                </wp:positionH>
                <wp:positionV relativeFrom="paragraph">
                  <wp:posOffset>184492</wp:posOffset>
                </wp:positionV>
                <wp:extent cx="2534920" cy="2593340"/>
                <wp:effectExtent l="0" t="0" r="17780" b="16510"/>
                <wp:wrapTight wrapText="bothSides">
                  <wp:wrapPolygon edited="0">
                    <wp:start x="2435" y="0"/>
                    <wp:lineTo x="1299" y="476"/>
                    <wp:lineTo x="0" y="1904"/>
                    <wp:lineTo x="0" y="19357"/>
                    <wp:lineTo x="325" y="20468"/>
                    <wp:lineTo x="2110" y="21579"/>
                    <wp:lineTo x="2273" y="21579"/>
                    <wp:lineTo x="19317" y="21579"/>
                    <wp:lineTo x="19641" y="21579"/>
                    <wp:lineTo x="21265" y="20310"/>
                    <wp:lineTo x="21589" y="19357"/>
                    <wp:lineTo x="21589" y="1904"/>
                    <wp:lineTo x="20291" y="476"/>
                    <wp:lineTo x="19154" y="0"/>
                    <wp:lineTo x="2435" y="0"/>
                  </wp:wrapPolygon>
                </wp:wrapTight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2593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5CB26" w14:textId="77777777" w:rsidR="00483389" w:rsidRPr="00990736" w:rsidRDefault="00483389" w:rsidP="00483389">
                            <w:pPr>
                              <w:ind w:left="360" w:hanging="36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90736">
                              <w:rPr>
                                <w:b/>
                                <w:bCs/>
                                <w:u w:val="single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3: Simulate different scale RM3 WECs</w:t>
                            </w:r>
                          </w:p>
                          <w:p w14:paraId="654F5AAD" w14:textId="77777777" w:rsidR="00483389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Create around 20 RM3 meshes (from 0.5m to 20m)</w:t>
                            </w:r>
                          </w:p>
                          <w:p w14:paraId="305691F0" w14:textId="77777777" w:rsidR="00483389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Run BEM code for the 2 headings determined in task 2 </w:t>
                            </w:r>
                          </w:p>
                          <w:p w14:paraId="04297E08" w14:textId="77777777" w:rsidR="00483389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Simulate in unimodal PM spectra for dominant sea state</w:t>
                            </w:r>
                          </w:p>
                          <w:p w14:paraId="46D4A437" w14:textId="77777777" w:rsidR="00483389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Simulate in bimodal spectra</w:t>
                            </w:r>
                          </w:p>
                          <w:p w14:paraId="66ACAB5E" w14:textId="77777777" w:rsidR="00483389" w:rsidRPr="0004735E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Compare average power for the different scale device – to see if smaller WECs are more sensitive to chop, and how much it could </w:t>
                            </w:r>
                          </w:p>
                          <w:p w14:paraId="093729BE" w14:textId="77777777" w:rsidR="00483389" w:rsidRPr="0004735E" w:rsidRDefault="00483389" w:rsidP="0048338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2-4</w:t>
                            </w:r>
                            <w:r w:rsidRPr="0004735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A03EF" id="Rectangle: Rounded Corners 7" o:spid="_x0000_s1028" style="position:absolute;margin-left:225.35pt;margin-top:14.55pt;width:199.6pt;height:204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C05CB26" w14:textId="77777777" w:rsidR="00483389" w:rsidRPr="00990736" w:rsidRDefault="00483389" w:rsidP="00483389">
                      <w:pPr>
                        <w:ind w:left="360" w:hanging="360"/>
                        <w:rPr>
                          <w:b/>
                          <w:bCs/>
                          <w:u w:val="single"/>
                        </w:rPr>
                      </w:pPr>
                      <w:r w:rsidRPr="00990736">
                        <w:rPr>
                          <w:b/>
                          <w:bCs/>
                          <w:u w:val="single"/>
                        </w:rPr>
                        <w:t xml:space="preserve">Task </w:t>
                      </w:r>
                      <w:r>
                        <w:rPr>
                          <w:b/>
                          <w:bCs/>
                          <w:u w:val="single"/>
                        </w:rPr>
                        <w:t>3: Simulate different scale RM3 WECs</w:t>
                      </w:r>
                    </w:p>
                    <w:p w14:paraId="654F5AAD" w14:textId="77777777" w:rsidR="00483389" w:rsidRDefault="00483389" w:rsidP="004833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Create around 20 RM3 meshes (from 0.5m to 20m)</w:t>
                      </w:r>
                    </w:p>
                    <w:p w14:paraId="305691F0" w14:textId="77777777" w:rsidR="00483389" w:rsidRDefault="00483389" w:rsidP="004833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Run BEM code for the 2 headings determined in task 2 </w:t>
                      </w:r>
                    </w:p>
                    <w:p w14:paraId="04297E08" w14:textId="77777777" w:rsidR="00483389" w:rsidRDefault="00483389" w:rsidP="004833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Simulate in unimodal PM spectra for dominant sea state</w:t>
                      </w:r>
                    </w:p>
                    <w:p w14:paraId="46D4A437" w14:textId="77777777" w:rsidR="00483389" w:rsidRDefault="00483389" w:rsidP="004833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Simulate in bimodal spectra</w:t>
                      </w:r>
                    </w:p>
                    <w:p w14:paraId="66ACAB5E" w14:textId="77777777" w:rsidR="00483389" w:rsidRPr="0004735E" w:rsidRDefault="00483389" w:rsidP="004833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Compare average power for the different scale device – to see if smaller WECs are more sensitive to chop, and how much it could </w:t>
                      </w:r>
                    </w:p>
                    <w:p w14:paraId="093729BE" w14:textId="77777777" w:rsidR="00483389" w:rsidRPr="0004735E" w:rsidRDefault="00483389" w:rsidP="0048338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2-4</w:t>
                      </w:r>
                      <w:r w:rsidRPr="0004735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weeks</w:t>
                      </w:r>
                    </w:p>
                  </w:txbxContent>
                </v:textbox>
                <w10:wrap type="tight" anchorx="page"/>
              </v:roundrect>
            </w:pict>
          </mc:Fallback>
        </mc:AlternateContent>
      </w:r>
    </w:p>
    <w:p w14:paraId="4925AC69" w14:textId="45E4096C" w:rsidR="00483389" w:rsidRDefault="00483389" w:rsidP="0004735E"/>
    <w:p w14:paraId="44D86701" w14:textId="49DB97AC" w:rsidR="00483389" w:rsidRDefault="00483389" w:rsidP="0004735E"/>
    <w:p w14:paraId="078ADE06" w14:textId="2384F48B" w:rsidR="00483389" w:rsidRDefault="00483389" w:rsidP="0004735E"/>
    <w:p w14:paraId="07E5FFC4" w14:textId="34A67324" w:rsidR="00483389" w:rsidRDefault="00483389" w:rsidP="0004735E"/>
    <w:p w14:paraId="7C214CCA" w14:textId="7E56352D" w:rsidR="00483389" w:rsidRDefault="00483389" w:rsidP="0004735E"/>
    <w:p w14:paraId="26347F69" w14:textId="5442ECDD" w:rsidR="00483389" w:rsidRDefault="00483389" w:rsidP="0004735E"/>
    <w:p w14:paraId="34B60CD5" w14:textId="3CD83A43" w:rsidR="00483389" w:rsidRDefault="00483389" w:rsidP="0004735E"/>
    <w:p w14:paraId="6E2FF732" w14:textId="5474DFAF" w:rsidR="00483389" w:rsidRDefault="00483389" w:rsidP="0004735E"/>
    <w:p w14:paraId="32A93872" w14:textId="00083965" w:rsidR="00483389" w:rsidRDefault="00483389" w:rsidP="0004735E"/>
    <w:p w14:paraId="614C9550" w14:textId="22B61A9D" w:rsidR="00483389" w:rsidRDefault="00671063" w:rsidP="000473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82A6AF" wp14:editId="3F27AAF0">
                <wp:simplePos x="0" y="0"/>
                <wp:positionH relativeFrom="margin">
                  <wp:align>right</wp:align>
                </wp:positionH>
                <wp:positionV relativeFrom="paragraph">
                  <wp:posOffset>60667</wp:posOffset>
                </wp:positionV>
                <wp:extent cx="2534920" cy="1316355"/>
                <wp:effectExtent l="0" t="0" r="17780" b="17145"/>
                <wp:wrapTight wrapText="bothSides">
                  <wp:wrapPolygon edited="0">
                    <wp:start x="974" y="0"/>
                    <wp:lineTo x="0" y="1250"/>
                    <wp:lineTo x="0" y="20318"/>
                    <wp:lineTo x="649" y="21569"/>
                    <wp:lineTo x="812" y="21569"/>
                    <wp:lineTo x="20778" y="21569"/>
                    <wp:lineTo x="20940" y="21569"/>
                    <wp:lineTo x="21589" y="20318"/>
                    <wp:lineTo x="21589" y="1250"/>
                    <wp:lineTo x="20615" y="0"/>
                    <wp:lineTo x="974" y="0"/>
                  </wp:wrapPolygon>
                </wp:wrapTight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316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9036A" w14:textId="77777777" w:rsidR="00483389" w:rsidRPr="00990736" w:rsidRDefault="00483389" w:rsidP="00483389">
                            <w:pPr>
                              <w:ind w:left="360" w:hanging="36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90736">
                              <w:rPr>
                                <w:b/>
                                <w:bCs/>
                                <w:u w:val="single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4: Dissemination</w:t>
                            </w:r>
                          </w:p>
                          <w:p w14:paraId="2014C57D" w14:textId="77777777" w:rsidR="00483389" w:rsidRPr="00AB547F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Summary report on our findings</w:t>
                            </w:r>
                          </w:p>
                          <w:p w14:paraId="57E906EE" w14:textId="77777777" w:rsidR="00483389" w:rsidRPr="00AB547F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Publication of models on the WEC-Sim Applications repo</w:t>
                            </w:r>
                          </w:p>
                          <w:p w14:paraId="21BBACFB" w14:textId="77777777" w:rsidR="00483389" w:rsidRPr="00AB547F" w:rsidRDefault="00483389" w:rsidP="0048338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Results data pushed to MHK DR</w:t>
                            </w:r>
                          </w:p>
                          <w:p w14:paraId="37E7EED4" w14:textId="77777777" w:rsidR="00483389" w:rsidRPr="00AB547F" w:rsidRDefault="00483389" w:rsidP="0048338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2A6AF" id="Rectangle: Rounded Corners 8" o:spid="_x0000_s1029" style="position:absolute;margin-left:148.4pt;margin-top:4.8pt;width:199.6pt;height:103.6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449036A" w14:textId="77777777" w:rsidR="00483389" w:rsidRPr="00990736" w:rsidRDefault="00483389" w:rsidP="00483389">
                      <w:pPr>
                        <w:ind w:left="360" w:hanging="360"/>
                        <w:rPr>
                          <w:b/>
                          <w:bCs/>
                          <w:u w:val="single"/>
                        </w:rPr>
                      </w:pPr>
                      <w:r w:rsidRPr="00990736">
                        <w:rPr>
                          <w:b/>
                          <w:bCs/>
                          <w:u w:val="single"/>
                        </w:rPr>
                        <w:t xml:space="preserve">Task </w:t>
                      </w:r>
                      <w:r>
                        <w:rPr>
                          <w:b/>
                          <w:bCs/>
                          <w:u w:val="single"/>
                        </w:rPr>
                        <w:t>4: Dissemination</w:t>
                      </w:r>
                    </w:p>
                    <w:p w14:paraId="2014C57D" w14:textId="77777777" w:rsidR="00483389" w:rsidRPr="00AB547F" w:rsidRDefault="00483389" w:rsidP="0048338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Summary report on our findings</w:t>
                      </w:r>
                    </w:p>
                    <w:p w14:paraId="57E906EE" w14:textId="77777777" w:rsidR="00483389" w:rsidRPr="00AB547F" w:rsidRDefault="00483389" w:rsidP="0048338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Publication of models on the WEC-Sim Applications repo</w:t>
                      </w:r>
                    </w:p>
                    <w:p w14:paraId="21BBACFB" w14:textId="77777777" w:rsidR="00483389" w:rsidRPr="00AB547F" w:rsidRDefault="00483389" w:rsidP="0048338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Results data pushed to MHK DR</w:t>
                      </w:r>
                    </w:p>
                    <w:p w14:paraId="37E7EED4" w14:textId="77777777" w:rsidR="00483389" w:rsidRPr="00AB547F" w:rsidRDefault="00483389" w:rsidP="0048338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1 week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3FA1ED7E" w14:textId="2D9D4E28" w:rsidR="00483389" w:rsidRDefault="00483389" w:rsidP="0004735E"/>
    <w:p w14:paraId="7F7E08BB" w14:textId="054BD629" w:rsidR="00483389" w:rsidRDefault="00483389" w:rsidP="0004735E"/>
    <w:p w14:paraId="2D99E7D0" w14:textId="77777777" w:rsidR="00483389" w:rsidRDefault="00483389">
      <w:r>
        <w:br w:type="page"/>
      </w:r>
    </w:p>
    <w:p w14:paraId="79C9244E" w14:textId="547B0BE9" w:rsidR="0004735E" w:rsidRDefault="00483389" w:rsidP="00483389">
      <w:pPr>
        <w:pStyle w:val="Heading2"/>
      </w:pPr>
      <w:r>
        <w:lastRenderedPageBreak/>
        <w:t>Staff planning</w:t>
      </w:r>
    </w:p>
    <w:p w14:paraId="0F84C237" w14:textId="731B5FEA" w:rsidR="00483389" w:rsidRDefault="00483389" w:rsidP="00483389"/>
    <w:p w14:paraId="7C3B8D17" w14:textId="4806C4A0" w:rsidR="00483389" w:rsidRDefault="005267A0" w:rsidP="00483389">
      <w:pPr>
        <w:rPr>
          <w:b/>
          <w:bCs/>
        </w:rPr>
      </w:pPr>
      <w:r>
        <w:rPr>
          <w:b/>
          <w:bCs/>
        </w:rPr>
        <w:t>Sal:</w:t>
      </w:r>
      <w:r w:rsidR="00BA2D2E">
        <w:rPr>
          <w:b/>
          <w:bCs/>
        </w:rPr>
        <w:t xml:space="preserve"> 2 months (100% Aug, 50% Sep-Oct)</w:t>
      </w:r>
    </w:p>
    <w:p w14:paraId="1CD75AE1" w14:textId="528D303B" w:rsidR="00BA2D2E" w:rsidRDefault="00BA2D2E" w:rsidP="00483389">
      <w:pPr>
        <w:rPr>
          <w:b/>
          <w:bCs/>
        </w:rPr>
      </w:pPr>
      <w:r>
        <w:rPr>
          <w:b/>
          <w:bCs/>
        </w:rPr>
        <w:t>Dave: 1 month (</w:t>
      </w:r>
      <w:proofErr w:type="gramStart"/>
      <w:r>
        <w:rPr>
          <w:b/>
          <w:bCs/>
        </w:rPr>
        <w:t>25% time</w:t>
      </w:r>
      <w:proofErr w:type="gramEnd"/>
      <w:r>
        <w:rPr>
          <w:b/>
          <w:bCs/>
        </w:rPr>
        <w:t xml:space="preserve"> Aug, Sep, Oct, Nov)</w:t>
      </w:r>
    </w:p>
    <w:p w14:paraId="07D6FDE2" w14:textId="2EFC4AD6" w:rsidR="004B342C" w:rsidRDefault="004B342C" w:rsidP="00483389">
      <w:pPr>
        <w:rPr>
          <w:b/>
          <w:bCs/>
        </w:rPr>
      </w:pPr>
    </w:p>
    <w:p w14:paraId="12633312" w14:textId="0E3991F2" w:rsidR="004B342C" w:rsidRPr="005267A0" w:rsidRDefault="00430544" w:rsidP="004B342C">
      <w:pPr>
        <w:pStyle w:val="Heading2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A2AC5" wp14:editId="36BA9FAE">
                <wp:simplePos x="0" y="0"/>
                <wp:positionH relativeFrom="margin">
                  <wp:posOffset>4909625</wp:posOffset>
                </wp:positionH>
                <wp:positionV relativeFrom="paragraph">
                  <wp:posOffset>1136844</wp:posOffset>
                </wp:positionV>
                <wp:extent cx="1399540" cy="315547"/>
                <wp:effectExtent l="0" t="0" r="10160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3155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CD73D" w14:textId="6A1BA0D7" w:rsidR="002F255E" w:rsidRPr="004B342C" w:rsidRDefault="002F255E" w:rsidP="002F255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Final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A2AC5" id="Rectangle: Rounded Corners 25" o:spid="_x0000_s1030" style="position:absolute;margin-left:386.6pt;margin-top:89.5pt;width:110.2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D2CD73D" w14:textId="6A1BA0D7" w:rsidR="002F255E" w:rsidRPr="004B342C" w:rsidRDefault="002F255E" w:rsidP="002F255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Final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78EF98" wp14:editId="5E86EAB0">
                <wp:simplePos x="0" y="0"/>
                <wp:positionH relativeFrom="column">
                  <wp:posOffset>948690</wp:posOffset>
                </wp:positionH>
                <wp:positionV relativeFrom="paragraph">
                  <wp:posOffset>1289636</wp:posOffset>
                </wp:positionV>
                <wp:extent cx="0" cy="435610"/>
                <wp:effectExtent l="38100" t="0" r="57150" b="596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D14E9" id="Straight Connector 18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01.55pt" to="74.7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" strokecolor="#4472c4 [3204]" strokeweight=".5pt">
                <v:stroke endarrow="oval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446F9" wp14:editId="5AFE2FFB">
                <wp:simplePos x="0" y="0"/>
                <wp:positionH relativeFrom="margin">
                  <wp:posOffset>246185</wp:posOffset>
                </wp:positionH>
                <wp:positionV relativeFrom="paragraph">
                  <wp:posOffset>792187</wp:posOffset>
                </wp:positionV>
                <wp:extent cx="1399540" cy="660205"/>
                <wp:effectExtent l="0" t="0" r="10160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60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3270" w14:textId="07C70FA0" w:rsidR="004B342C" w:rsidRPr="004B342C" w:rsidRDefault="004B342C" w:rsidP="004B34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342C">
                              <w:rPr>
                                <w:sz w:val="20"/>
                                <w:szCs w:val="20"/>
                                <w:lang w:val="en-US"/>
                              </w:rPr>
                              <w:t>Bimodal forces implemented</w:t>
                            </w:r>
                            <w:r w:rsidR="0043054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 WEC-Sim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446F9" id="Rectangle: Rounded Corners 19" o:spid="_x0000_s1031" style="position:absolute;margin-left:19.4pt;margin-top:62.4pt;width:110.2pt;height:5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6DE3270" w14:textId="07C70FA0" w:rsidR="004B342C" w:rsidRPr="004B342C" w:rsidRDefault="004B342C" w:rsidP="004B342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342C">
                        <w:rPr>
                          <w:sz w:val="20"/>
                          <w:szCs w:val="20"/>
                          <w:lang w:val="en-US"/>
                        </w:rPr>
                        <w:t>Bimodal forces implemented</w:t>
                      </w:r>
                      <w:r w:rsidR="00430544">
                        <w:rPr>
                          <w:sz w:val="20"/>
                          <w:szCs w:val="20"/>
                          <w:lang w:val="en-US"/>
                        </w:rPr>
                        <w:t xml:space="preserve"> in WEC-Sim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5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160532" wp14:editId="771CDCBB">
                <wp:simplePos x="0" y="0"/>
                <wp:positionH relativeFrom="margin">
                  <wp:posOffset>3840480</wp:posOffset>
                </wp:positionH>
                <wp:positionV relativeFrom="paragraph">
                  <wp:posOffset>2824967</wp:posOffset>
                </wp:positionV>
                <wp:extent cx="1399540" cy="1055077"/>
                <wp:effectExtent l="0" t="0" r="10160" b="1206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10550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7B50D" w14:textId="065096DD" w:rsidR="002F255E" w:rsidRPr="004B342C" w:rsidRDefault="002F255E" w:rsidP="002F255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Completed comparison of avg power for 20 RM3 devices 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uni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bimodal spectra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60532" id="Rectangle: Rounded Corners 23" o:spid="_x0000_s1032" style="position:absolute;margin-left:302.4pt;margin-top:222.45pt;width:110.2pt;height:83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587B50D" w14:textId="065096DD" w:rsidR="002F255E" w:rsidRPr="004B342C" w:rsidRDefault="002F255E" w:rsidP="002F255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Completed comparison of avg power for 20 RM3 devices in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uni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and bimodal spectra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5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BE3B5" wp14:editId="4CB0E595">
                <wp:simplePos x="0" y="0"/>
                <wp:positionH relativeFrom="column">
                  <wp:posOffset>5612130</wp:posOffset>
                </wp:positionH>
                <wp:positionV relativeFrom="paragraph">
                  <wp:posOffset>1271270</wp:posOffset>
                </wp:positionV>
                <wp:extent cx="0" cy="435610"/>
                <wp:effectExtent l="38100" t="0" r="57150" b="596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F0D4" id="Straight Connector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9pt,100.1pt" to="441.9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" strokecolor="#4472c4 [3204]" strokeweight=".5pt">
                <v:stroke endarrow="oval" joinstyle="miter"/>
              </v:line>
            </w:pict>
          </mc:Fallback>
        </mc:AlternateContent>
      </w:r>
      <w:r w:rsidR="002F25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7D7F0" wp14:editId="5E79C57B">
                <wp:simplePos x="0" y="0"/>
                <wp:positionH relativeFrom="column">
                  <wp:posOffset>4543425</wp:posOffset>
                </wp:positionH>
                <wp:positionV relativeFrom="paragraph">
                  <wp:posOffset>2503121</wp:posOffset>
                </wp:positionV>
                <wp:extent cx="0" cy="435610"/>
                <wp:effectExtent l="38100" t="38100" r="5715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6EC9A" id="Straight Connector 2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197.1pt" to="357.7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" strokecolor="#4472c4 [3204]" strokeweight=".5pt">
                <v:stroke endarrow="oval" joinstyle="miter"/>
              </v:line>
            </w:pict>
          </mc:Fallback>
        </mc:AlternateContent>
      </w:r>
      <w:r w:rsidR="002F25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2A2DED" wp14:editId="27255683">
                <wp:simplePos x="0" y="0"/>
                <wp:positionH relativeFrom="margin">
                  <wp:posOffset>1230923</wp:posOffset>
                </wp:positionH>
                <wp:positionV relativeFrom="paragraph">
                  <wp:posOffset>2803866</wp:posOffset>
                </wp:positionV>
                <wp:extent cx="1399735" cy="675249"/>
                <wp:effectExtent l="0" t="0" r="1016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6752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4EEE5" w14:textId="3BA9CB7C" w:rsidR="002F255E" w:rsidRPr="004B342C" w:rsidRDefault="002F255E" w:rsidP="002F255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Selection of representative sea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A2DED" id="Rectangle: Rounded Corners 21" o:spid="_x0000_s1033" style="position:absolute;margin-left:96.9pt;margin-top:220.8pt;width:110.2pt;height:53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C84EEE5" w14:textId="3BA9CB7C" w:rsidR="002F255E" w:rsidRPr="004B342C" w:rsidRDefault="002F255E" w:rsidP="002F255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Selection of representative sea states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5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885F8" wp14:editId="5E93BAAE">
                <wp:simplePos x="0" y="0"/>
                <wp:positionH relativeFrom="column">
                  <wp:posOffset>1933575</wp:posOffset>
                </wp:positionH>
                <wp:positionV relativeFrom="paragraph">
                  <wp:posOffset>2510350</wp:posOffset>
                </wp:positionV>
                <wp:extent cx="0" cy="435610"/>
                <wp:effectExtent l="38100" t="38100" r="5715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CC5AC" id="Straight Connector 2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97.65pt" to="152.25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" strokecolor="#4472c4 [3204]" strokeweight=".5pt">
                <v:stroke endarrow="oval" joinstyle="miter"/>
              </v:line>
            </w:pict>
          </mc:Fallback>
        </mc:AlternateContent>
      </w:r>
      <w:r w:rsidR="004B34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2D9AB" wp14:editId="49959591">
                <wp:simplePos x="0" y="0"/>
                <wp:positionH relativeFrom="margin">
                  <wp:posOffset>4806950</wp:posOffset>
                </wp:positionH>
                <wp:positionV relativeFrom="paragraph">
                  <wp:posOffset>1842770</wp:posOffset>
                </wp:positionV>
                <wp:extent cx="1561465" cy="583565"/>
                <wp:effectExtent l="0" t="0" r="19685" b="260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583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D532" w14:textId="3DCA54EB" w:rsidR="004B342C" w:rsidRPr="004B342C" w:rsidRDefault="004B342C" w:rsidP="004B34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2D9AB" id="Rectangle: Rounded Corners 17" o:spid="_x0000_s1034" style="position:absolute;margin-left:378.5pt;margin-top:145.1pt;width:122.95pt;height:45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02BD532" w14:textId="3DCA54EB" w:rsidR="004B342C" w:rsidRPr="004B342C" w:rsidRDefault="004B342C" w:rsidP="004B34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Nov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4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9BA2C" wp14:editId="5B258614">
                <wp:simplePos x="0" y="0"/>
                <wp:positionH relativeFrom="margin">
                  <wp:posOffset>2982595</wp:posOffset>
                </wp:positionH>
                <wp:positionV relativeFrom="paragraph">
                  <wp:posOffset>1842770</wp:posOffset>
                </wp:positionV>
                <wp:extent cx="1561465" cy="583565"/>
                <wp:effectExtent l="0" t="0" r="1968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583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2388A" w14:textId="09B380BB" w:rsidR="004B342C" w:rsidRPr="004B342C" w:rsidRDefault="004B342C" w:rsidP="004B34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9BA2C" id="Rectangle: Rounded Corners 16" o:spid="_x0000_s1035" style="position:absolute;margin-left:234.85pt;margin-top:145.1pt;width:122.95pt;height: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662388A" w14:textId="09B380BB" w:rsidR="004B342C" w:rsidRPr="004B342C" w:rsidRDefault="004B342C" w:rsidP="004B34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4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2E3CB" wp14:editId="4864B94C">
                <wp:simplePos x="0" y="0"/>
                <wp:positionH relativeFrom="margin">
                  <wp:posOffset>1158240</wp:posOffset>
                </wp:positionH>
                <wp:positionV relativeFrom="paragraph">
                  <wp:posOffset>1842770</wp:posOffset>
                </wp:positionV>
                <wp:extent cx="1561465" cy="583565"/>
                <wp:effectExtent l="0" t="0" r="19685" b="260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583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AED63" w14:textId="70D51579" w:rsidR="004B342C" w:rsidRPr="004B342C" w:rsidRDefault="004B342C" w:rsidP="004B34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2E3CB" id="Rectangle: Rounded Corners 15" o:spid="_x0000_s1036" style="position:absolute;margin-left:91.2pt;margin-top:145.1pt;width:122.95pt;height:45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D8AED63" w14:textId="70D51579" w:rsidR="004B342C" w:rsidRPr="004B342C" w:rsidRDefault="004B342C" w:rsidP="004B34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4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F3DAB" wp14:editId="08094740">
                <wp:simplePos x="0" y="0"/>
                <wp:positionH relativeFrom="margin">
                  <wp:posOffset>-665480</wp:posOffset>
                </wp:positionH>
                <wp:positionV relativeFrom="paragraph">
                  <wp:posOffset>1842770</wp:posOffset>
                </wp:positionV>
                <wp:extent cx="1561465" cy="583565"/>
                <wp:effectExtent l="0" t="0" r="1968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583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53CE3" w14:textId="73D3D50E" w:rsidR="004B342C" w:rsidRPr="004B342C" w:rsidRDefault="004B342C" w:rsidP="004B34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4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F3DAB" id="Rectangle: Rounded Corners 11" o:spid="_x0000_s1037" style="position:absolute;margin-left:-52.4pt;margin-top:145.1pt;width:122.95pt;height:45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C153CE3" w14:textId="73D3D50E" w:rsidR="004B342C" w:rsidRPr="004B342C" w:rsidRDefault="004B342C" w:rsidP="004B34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B34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Aug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42C">
        <w:t>Timeline</w:t>
      </w:r>
    </w:p>
    <w:sectPr w:rsidR="004B342C" w:rsidRPr="0052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BEE"/>
    <w:multiLevelType w:val="hybridMultilevel"/>
    <w:tmpl w:val="E9DC53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92ACC"/>
    <w:multiLevelType w:val="hybridMultilevel"/>
    <w:tmpl w:val="E9DC53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37702"/>
    <w:multiLevelType w:val="hybridMultilevel"/>
    <w:tmpl w:val="2A625466"/>
    <w:lvl w:ilvl="0" w:tplc="EE143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31DF4"/>
    <w:multiLevelType w:val="hybridMultilevel"/>
    <w:tmpl w:val="E9DC53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273862"/>
    <w:multiLevelType w:val="hybridMultilevel"/>
    <w:tmpl w:val="7C3A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85D1D"/>
    <w:multiLevelType w:val="hybridMultilevel"/>
    <w:tmpl w:val="E9DC53AE"/>
    <w:lvl w:ilvl="0" w:tplc="C63A1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8634372">
    <w:abstractNumId w:val="4"/>
  </w:num>
  <w:num w:numId="2" w16cid:durableId="844706628">
    <w:abstractNumId w:val="2"/>
  </w:num>
  <w:num w:numId="3" w16cid:durableId="1539121650">
    <w:abstractNumId w:val="5"/>
  </w:num>
  <w:num w:numId="4" w16cid:durableId="462843324">
    <w:abstractNumId w:val="1"/>
  </w:num>
  <w:num w:numId="5" w16cid:durableId="505556859">
    <w:abstractNumId w:val="0"/>
  </w:num>
  <w:num w:numId="6" w16cid:durableId="1227495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D8"/>
    <w:rsid w:val="0004735E"/>
    <w:rsid w:val="000B4E07"/>
    <w:rsid w:val="000F19DF"/>
    <w:rsid w:val="001E556D"/>
    <w:rsid w:val="00262CDE"/>
    <w:rsid w:val="002F255E"/>
    <w:rsid w:val="00430544"/>
    <w:rsid w:val="00483389"/>
    <w:rsid w:val="004B342C"/>
    <w:rsid w:val="005267A0"/>
    <w:rsid w:val="005605D8"/>
    <w:rsid w:val="00671063"/>
    <w:rsid w:val="00871B8E"/>
    <w:rsid w:val="009201E1"/>
    <w:rsid w:val="00990736"/>
    <w:rsid w:val="00A22B91"/>
    <w:rsid w:val="00AB547F"/>
    <w:rsid w:val="00B306BC"/>
    <w:rsid w:val="00BA2D2E"/>
    <w:rsid w:val="00CB527D"/>
    <w:rsid w:val="00D84228"/>
    <w:rsid w:val="00E4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0D4C"/>
  <w15:chartTrackingRefBased/>
  <w15:docId w15:val="{FAE232C5-4582-401B-9B08-3F5C4021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E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E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4E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3FD387BE23C4D82871A79520B3F70" ma:contentTypeVersion="8" ma:contentTypeDescription="Create a new document." ma:contentTypeScope="" ma:versionID="7170a242602a55db32ceffadd7598187">
  <xsd:schema xmlns:xsd="http://www.w3.org/2001/XMLSchema" xmlns:xs="http://www.w3.org/2001/XMLSchema" xmlns:p="http://schemas.microsoft.com/office/2006/metadata/properties" xmlns:ns2="99318c7a-b45b-46cb-a505-a7e3ffe32c8d" xmlns:ns3="584047b2-7f15-42a8-9bcc-55b6d9d6d0f0" targetNamespace="http://schemas.microsoft.com/office/2006/metadata/properties" ma:root="true" ma:fieldsID="ca99e7a3812ade4f250b16be6c418baa" ns2:_="" ns3:_="">
    <xsd:import namespace="99318c7a-b45b-46cb-a505-a7e3ffe32c8d"/>
    <xsd:import namespace="584047b2-7f15-42a8-9bcc-55b6d9d6d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18c7a-b45b-46cb-a505-a7e3ffe32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834da80-57da-4863-8816-2e6886d1e8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047b2-7f15-42a8-9bcc-55b6d9d6d0f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e7347b-03a6-402e-946a-b7cd0518bd5d}" ma:internalName="TaxCatchAll" ma:showField="CatchAllData" ma:web="584047b2-7f15-42a8-9bcc-55b6d9d6d0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4047b2-7f15-42a8-9bcc-55b6d9d6d0f0" xsi:nil="true"/>
    <lcf76f155ced4ddcb4097134ff3c332f xmlns="99318c7a-b45b-46cb-a505-a7e3ffe32c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1E1097-0EA3-4B16-A919-5334DC38CE08}"/>
</file>

<file path=customXml/itemProps2.xml><?xml version="1.0" encoding="utf-8"?>
<ds:datastoreItem xmlns:ds="http://schemas.openxmlformats.org/officeDocument/2006/customXml" ds:itemID="{A97CC264-3E61-4895-BE06-45EA2183CB79}"/>
</file>

<file path=customXml/itemProps3.xml><?xml version="1.0" encoding="utf-8"?>
<ds:datastoreItem xmlns:ds="http://schemas.openxmlformats.org/officeDocument/2006/customXml" ds:itemID="{E6DD76FE-F07F-4CB2-9E98-EED52C45B5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Ogden</dc:creator>
  <cp:keywords/>
  <dc:description/>
  <cp:lastModifiedBy>Dave Ogden</cp:lastModifiedBy>
  <cp:revision>4</cp:revision>
  <dcterms:created xsi:type="dcterms:W3CDTF">2022-07-21T10:11:00Z</dcterms:created>
  <dcterms:modified xsi:type="dcterms:W3CDTF">2022-07-21T11:51:00Z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0x0101001613FD387BE23C4D82871A79520B3F70</vt:lpwstr>
  </property>
</Properties>
</file>