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CA1" w14:textId="30EA35CB" w:rsidR="005E5F26" w:rsidRDefault="005947EF">
      <w:pPr>
        <w:rPr>
          <w:sz w:val="24"/>
          <w:szCs w:val="24"/>
        </w:rPr>
      </w:pPr>
      <w:r>
        <w:rPr>
          <w:sz w:val="24"/>
          <w:szCs w:val="24"/>
        </w:rPr>
        <w:t>Furkan Salık – 150200056</w:t>
      </w:r>
    </w:p>
    <w:p w14:paraId="47FDFA66" w14:textId="16D5C5BD" w:rsidR="005947EF" w:rsidRPr="00AA1CEE" w:rsidRDefault="005947EF">
      <w:pPr>
        <w:rPr>
          <w:b/>
          <w:bCs/>
          <w:sz w:val="24"/>
          <w:szCs w:val="24"/>
        </w:rPr>
      </w:pPr>
    </w:p>
    <w:p w14:paraId="220F9EDB" w14:textId="30E0032A" w:rsidR="00AA1CEE" w:rsidRDefault="00AA1CEE">
      <w:pPr>
        <w:rPr>
          <w:sz w:val="24"/>
          <w:szCs w:val="24"/>
        </w:rPr>
      </w:pPr>
      <w:r w:rsidRPr="00AA1CEE">
        <w:rPr>
          <w:b/>
          <w:bCs/>
          <w:sz w:val="24"/>
          <w:szCs w:val="24"/>
        </w:rPr>
        <w:t>Part 2)</w:t>
      </w:r>
    </w:p>
    <w:p w14:paraId="22A82DBC" w14:textId="1C51F4C3" w:rsidR="00AA1CEE" w:rsidRPr="004F6BA1" w:rsidRDefault="004F6BA1" w:rsidP="00AA1C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x(t+10)</m:t>
        </m:r>
      </m:oMath>
    </w:p>
    <w:p w14:paraId="69C697BF" w14:textId="422B19D5" w:rsidR="0080784D" w:rsidRDefault="00FF022B" w:rsidP="0080784D">
      <w:pPr>
        <w:ind w:left="708"/>
        <w:rPr>
          <w:sz w:val="24"/>
          <w:szCs w:val="24"/>
        </w:rPr>
      </w:pPr>
      <w:r>
        <w:rPr>
          <w:sz w:val="24"/>
          <w:szCs w:val="24"/>
        </w:rPr>
        <w:t>It is n</w:t>
      </w:r>
      <w:r w:rsidR="0037331F">
        <w:rPr>
          <w:sz w:val="24"/>
          <w:szCs w:val="24"/>
        </w:rPr>
        <w:t xml:space="preserve">ot memoryless, since </w:t>
      </w:r>
      <w:r w:rsidR="004E5E8D">
        <w:rPr>
          <w:sz w:val="24"/>
          <w:szCs w:val="24"/>
        </w:rPr>
        <w:t>the system</w:t>
      </w:r>
      <w:r w:rsidR="0037331F">
        <w:rPr>
          <w:sz w:val="24"/>
          <w:szCs w:val="24"/>
        </w:rPr>
        <w:t xml:space="preserve"> depends on </w:t>
      </w:r>
      <w:r w:rsidR="00CF7872">
        <w:rPr>
          <w:sz w:val="24"/>
          <w:szCs w:val="24"/>
        </w:rPr>
        <w:t>inputs other than the present</w:t>
      </w:r>
      <w:r w:rsidR="0040753D">
        <w:rPr>
          <w:sz w:val="24"/>
          <w:szCs w:val="24"/>
        </w:rPr>
        <w:t>.</w:t>
      </w:r>
    </w:p>
    <w:p w14:paraId="19D2AC95" w14:textId="503D31EE" w:rsidR="0080784D" w:rsidRDefault="002F7687" w:rsidP="00EE63D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It is non-invertible since </w:t>
      </w:r>
      <w:r w:rsidR="002254EC">
        <w:rPr>
          <w:sz w:val="24"/>
          <w:szCs w:val="24"/>
        </w:rPr>
        <w:t xml:space="preserve">we cannot uniquely identify </w:t>
      </w:r>
      <m:oMath>
        <m:r>
          <w:rPr>
            <w:rFonts w:ascii="Cambria Math" w:hAnsi="Cambria Math"/>
            <w:sz w:val="24"/>
            <w:szCs w:val="24"/>
          </w:rPr>
          <m:t>x(t)</m:t>
        </m:r>
      </m:oMath>
      <w:r w:rsidR="002254EC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t=0</m:t>
        </m:r>
      </m:oMath>
      <w:r w:rsidR="002254EC">
        <w:rPr>
          <w:rFonts w:eastAsiaTheme="minorEastAsia"/>
          <w:sz w:val="24"/>
          <w:szCs w:val="24"/>
        </w:rPr>
        <w:t>.</w:t>
      </w:r>
    </w:p>
    <w:p w14:paraId="44BE55EA" w14:textId="75BA4AD8" w:rsidR="00817DE9" w:rsidRDefault="006D398C" w:rsidP="00EE63D5">
      <w:pPr>
        <w:ind w:left="708"/>
        <w:rPr>
          <w:sz w:val="24"/>
          <w:szCs w:val="24"/>
        </w:rPr>
      </w:pPr>
      <w:r>
        <w:rPr>
          <w:sz w:val="24"/>
          <w:szCs w:val="24"/>
        </w:rPr>
        <w:t>It is not causal since it depends on future inputs.</w:t>
      </w:r>
    </w:p>
    <w:p w14:paraId="06D62819" w14:textId="6285D5EC" w:rsidR="00BB666B" w:rsidRDefault="00B62A76" w:rsidP="00EE63D5">
      <w:pPr>
        <w:ind w:left="708"/>
        <w:rPr>
          <w:sz w:val="24"/>
          <w:szCs w:val="24"/>
        </w:rPr>
      </w:pPr>
      <w:r>
        <w:rPr>
          <w:sz w:val="24"/>
          <w:szCs w:val="24"/>
        </w:rPr>
        <w:t>It is not stable since a bounded input yields unbounded output</w:t>
      </w:r>
      <w:r w:rsidR="00480B63">
        <w:rPr>
          <w:sz w:val="24"/>
          <w:szCs w:val="24"/>
        </w:rPr>
        <w:t xml:space="preserve">, because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80B63">
        <w:rPr>
          <w:rFonts w:eastAsiaTheme="minorEastAsia"/>
          <w:sz w:val="24"/>
          <w:szCs w:val="24"/>
        </w:rPr>
        <w:t xml:space="preserve"> part</w:t>
      </w:r>
      <w:r>
        <w:rPr>
          <w:sz w:val="24"/>
          <w:szCs w:val="24"/>
        </w:rPr>
        <w:t>.</w:t>
      </w:r>
    </w:p>
    <w:p w14:paraId="487C5BC0" w14:textId="30521A2F" w:rsidR="002D3567" w:rsidRPr="002D3567" w:rsidRDefault="002D3567" w:rsidP="002D35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+3</m:t>
        </m:r>
      </m:oMath>
    </w:p>
    <w:p w14:paraId="657CEC32" w14:textId="07F11637" w:rsidR="00DF02DD" w:rsidRPr="00DC3031" w:rsidRDefault="00AE2E20" w:rsidP="00DC3031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memoryless, since it depends on only </w:t>
      </w:r>
      <w:r w:rsidR="004F5C49" w:rsidRPr="00DC3031">
        <w:rPr>
          <w:sz w:val="24"/>
          <w:szCs w:val="24"/>
        </w:rPr>
        <w:t xml:space="preserve">the </w:t>
      </w:r>
      <w:r w:rsidRPr="00DC3031">
        <w:rPr>
          <w:sz w:val="24"/>
          <w:szCs w:val="24"/>
        </w:rPr>
        <w:t>present input.</w:t>
      </w:r>
    </w:p>
    <w:p w14:paraId="2FEB72DF" w14:textId="77777777" w:rsidR="00CD65BA" w:rsidRPr="00DC3031" w:rsidRDefault="00CD65BA" w:rsidP="00DC3031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>It is not invertible since some 2 inputs may lead to the same outputs.</w:t>
      </w:r>
    </w:p>
    <w:p w14:paraId="58B36308" w14:textId="05E991CD" w:rsidR="00CD65BA" w:rsidRPr="00DC3031" w:rsidRDefault="00CD65BA" w:rsidP="00DC3031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>It is causal since it does not depend on future inputs.</w:t>
      </w:r>
    </w:p>
    <w:p w14:paraId="6C8B1F77" w14:textId="43D4FF05" w:rsidR="00CD65BA" w:rsidRDefault="00CD65BA" w:rsidP="00DC3031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stable since for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&lt;B,</m:t>
        </m:r>
      </m:oMath>
      <w:r w:rsidRPr="00DC3031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+5B+3</m:t>
        </m:r>
      </m:oMath>
      <w:r w:rsidRPr="00DC3031">
        <w:rPr>
          <w:sz w:val="24"/>
          <w:szCs w:val="24"/>
        </w:rPr>
        <w:t>, so the outputs are bounded.</w:t>
      </w:r>
    </w:p>
    <w:p w14:paraId="38AA7AED" w14:textId="15B0E5FC" w:rsidR="00024073" w:rsidRPr="002D3567" w:rsidRDefault="00024073" w:rsidP="000240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m=-∞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x[m]</m:t>
            </m:r>
          </m:e>
        </m:nary>
      </m:oMath>
    </w:p>
    <w:p w14:paraId="7F3AAB70" w14:textId="04AD047A" w:rsidR="00024073" w:rsidRPr="00DC3031" w:rsidRDefault="00024073" w:rsidP="00024073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</w:t>
      </w:r>
      <w:r w:rsidR="001B70DA">
        <w:rPr>
          <w:sz w:val="24"/>
          <w:szCs w:val="24"/>
        </w:rPr>
        <w:t>not memoryless since it depends on past inputs.</w:t>
      </w:r>
    </w:p>
    <w:p w14:paraId="08CFE39F" w14:textId="0C4381BF" w:rsidR="00024073" w:rsidRPr="00DC3031" w:rsidRDefault="00024073" w:rsidP="00024073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</w:t>
      </w:r>
      <w:r w:rsidR="000565F5">
        <w:rPr>
          <w:sz w:val="24"/>
          <w:szCs w:val="24"/>
        </w:rPr>
        <w:t xml:space="preserve">invertible, since distinct inputs lead to distinct outputs, and its inverse is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-x[n-1]</m:t>
        </m:r>
      </m:oMath>
    </w:p>
    <w:p w14:paraId="2A5C0F06" w14:textId="77777777" w:rsidR="00024073" w:rsidRPr="00DC3031" w:rsidRDefault="00024073" w:rsidP="00024073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>It is causal since it does not depend on future inputs.</w:t>
      </w:r>
    </w:p>
    <w:p w14:paraId="5D4845CC" w14:textId="0294D6A1" w:rsidR="00024073" w:rsidRDefault="00024073" w:rsidP="00024073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</w:t>
      </w:r>
      <w:r w:rsidR="006A43F4">
        <w:rPr>
          <w:sz w:val="24"/>
          <w:szCs w:val="24"/>
        </w:rPr>
        <w:t>not stable since output is unbounded for a bounded input.</w:t>
      </w:r>
    </w:p>
    <w:p w14:paraId="7EFE4216" w14:textId="64D2345A" w:rsidR="00F15C54" w:rsidRPr="002D3567" w:rsidRDefault="00F15C54" w:rsidP="00F15C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=0.5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+0.5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x[6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n+2]</m:t>
        </m:r>
      </m:oMath>
    </w:p>
    <w:p w14:paraId="7B3A4298" w14:textId="20EE3453" w:rsidR="00F15C54" w:rsidRPr="00DC3031" w:rsidRDefault="00F15C54" w:rsidP="00F15C54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</w:t>
      </w:r>
      <w:r>
        <w:rPr>
          <w:sz w:val="24"/>
          <w:szCs w:val="24"/>
        </w:rPr>
        <w:t xml:space="preserve">not memoryless since it </w:t>
      </w:r>
      <w:r w:rsidR="00E14062">
        <w:rPr>
          <w:sz w:val="24"/>
          <w:szCs w:val="24"/>
        </w:rPr>
        <w:t>depends</w:t>
      </w:r>
      <w:r w:rsidR="00BD0873">
        <w:rPr>
          <w:sz w:val="24"/>
          <w:szCs w:val="24"/>
        </w:rPr>
        <w:t xml:space="preserve"> on inputs other than the present.</w:t>
      </w:r>
    </w:p>
    <w:p w14:paraId="0519C41F" w14:textId="1AC2AB61" w:rsidR="00F15C54" w:rsidRPr="00DC3031" w:rsidRDefault="00F15C54" w:rsidP="00F15C54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>It is</w:t>
      </w:r>
      <w:r w:rsidR="00FD5753">
        <w:rPr>
          <w:sz w:val="24"/>
          <w:szCs w:val="24"/>
        </w:rPr>
        <w:t xml:space="preserve"> not invertible since </w:t>
      </w:r>
      <m:oMath>
        <m:r>
          <w:rPr>
            <w:rFonts w:ascii="Cambria Math" w:hAnsi="Cambria Math"/>
            <w:sz w:val="24"/>
            <w:szCs w:val="24"/>
          </w:rPr>
          <m:t>x[6n-2]</m:t>
        </m:r>
      </m:oMath>
      <w:r w:rsidR="00FD5753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x[6n+2]</m:t>
        </m:r>
      </m:oMath>
      <w:r w:rsidR="00FD5753">
        <w:rPr>
          <w:rFonts w:eastAsiaTheme="minorEastAsia"/>
          <w:sz w:val="24"/>
          <w:szCs w:val="24"/>
        </w:rPr>
        <w:t xml:space="preserve"> pairs are interchangeable, so it is not possible to</w:t>
      </w:r>
      <w:r w:rsidR="00011C7F">
        <w:rPr>
          <w:rFonts w:eastAsiaTheme="minorEastAsia"/>
          <w:sz w:val="24"/>
          <w:szCs w:val="24"/>
        </w:rPr>
        <w:t xml:space="preserve"> uniquely</w:t>
      </w:r>
      <w:r w:rsidR="00FD5753">
        <w:rPr>
          <w:rFonts w:eastAsiaTheme="minorEastAsia"/>
          <w:sz w:val="24"/>
          <w:szCs w:val="24"/>
        </w:rPr>
        <w:t xml:space="preserve"> form </w:t>
      </w:r>
      <m:oMath>
        <m:r>
          <w:rPr>
            <w:rFonts w:ascii="Cambria Math" w:eastAsiaTheme="minorEastAsia" w:hAnsi="Cambria Math"/>
            <w:sz w:val="24"/>
            <w:szCs w:val="24"/>
          </w:rPr>
          <m:t>x[n]</m:t>
        </m:r>
      </m:oMath>
      <w:r w:rsidR="00FD5753">
        <w:rPr>
          <w:rFonts w:eastAsiaTheme="minorEastAsia"/>
          <w:sz w:val="24"/>
          <w:szCs w:val="24"/>
        </w:rPr>
        <w:t xml:space="preserve"> using </w:t>
      </w:r>
      <m:oMath>
        <m:r>
          <w:rPr>
            <w:rFonts w:ascii="Cambria Math" w:eastAsiaTheme="minorEastAsia" w:hAnsi="Cambria Math"/>
            <w:sz w:val="24"/>
            <w:szCs w:val="24"/>
          </w:rPr>
          <m:t>y[n]</m:t>
        </m:r>
      </m:oMath>
      <w:r w:rsidR="00FD5753">
        <w:rPr>
          <w:rFonts w:eastAsiaTheme="minorEastAsia"/>
          <w:sz w:val="24"/>
          <w:szCs w:val="24"/>
        </w:rPr>
        <w:t>.</w:t>
      </w:r>
    </w:p>
    <w:p w14:paraId="48859953" w14:textId="54D21DA7" w:rsidR="00F15C54" w:rsidRPr="00DC3031" w:rsidRDefault="00F15C54" w:rsidP="00F15C54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 xml:space="preserve">It is </w:t>
      </w:r>
      <w:r w:rsidR="00515481">
        <w:rPr>
          <w:sz w:val="24"/>
          <w:szCs w:val="24"/>
        </w:rPr>
        <w:t xml:space="preserve">not causal since for </w:t>
      </w:r>
      <m:oMath>
        <m:r>
          <w:rPr>
            <w:rFonts w:ascii="Cambria Math" w:hAnsi="Cambria Math"/>
            <w:sz w:val="24"/>
            <w:szCs w:val="24"/>
          </w:rPr>
          <m:t>n≥0</m:t>
        </m:r>
      </m:oMath>
      <w:r w:rsidR="00515481">
        <w:rPr>
          <w:rFonts w:eastAsiaTheme="minorEastAsia"/>
          <w:sz w:val="24"/>
          <w:szCs w:val="24"/>
        </w:rPr>
        <w:t>, it depends on future inputs.</w:t>
      </w:r>
    </w:p>
    <w:p w14:paraId="22FA7F9C" w14:textId="1FEF4837" w:rsidR="00F15C54" w:rsidRDefault="00F15C54" w:rsidP="004402AB">
      <w:pPr>
        <w:ind w:left="708"/>
        <w:rPr>
          <w:sz w:val="24"/>
          <w:szCs w:val="24"/>
        </w:rPr>
      </w:pPr>
      <w:r w:rsidRPr="00DC3031">
        <w:rPr>
          <w:sz w:val="24"/>
          <w:szCs w:val="24"/>
        </w:rPr>
        <w:t>It</w:t>
      </w:r>
      <w:r w:rsidR="004402AB" w:rsidRPr="00DC3031">
        <w:rPr>
          <w:sz w:val="24"/>
          <w:szCs w:val="24"/>
        </w:rPr>
        <w:t xml:space="preserve"> is stable since for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6n-2</m:t>
            </m:r>
          </m:e>
        </m:d>
        <m:r>
          <w:rPr>
            <w:rFonts w:ascii="Cambria Math" w:hAnsi="Cambria Math"/>
            <w:sz w:val="24"/>
            <w:szCs w:val="24"/>
          </w:rPr>
          <m:t>&lt;B and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6n+2</m:t>
            </m:r>
          </m:e>
        </m:d>
        <m:r>
          <w:rPr>
            <w:rFonts w:ascii="Cambria Math" w:hAnsi="Cambria Math"/>
            <w:sz w:val="24"/>
            <w:szCs w:val="24"/>
          </w:rPr>
          <m:t>&lt;B,</m:t>
        </m:r>
      </m:oMath>
      <w:r w:rsidR="004402AB" w:rsidRPr="00DC3031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&lt;0.5B+0.5B</m:t>
        </m:r>
      </m:oMath>
      <w:r w:rsidR="004402AB" w:rsidRPr="00DC3031">
        <w:rPr>
          <w:sz w:val="24"/>
          <w:szCs w:val="24"/>
        </w:rPr>
        <w:t>, so the outputs are bounded.</w:t>
      </w:r>
    </w:p>
    <w:p w14:paraId="39B23A80" w14:textId="057B21A6" w:rsidR="00D60096" w:rsidRDefault="00D60096" w:rsidP="004402AB">
      <w:pPr>
        <w:ind w:left="708"/>
        <w:rPr>
          <w:sz w:val="24"/>
          <w:szCs w:val="24"/>
        </w:rPr>
      </w:pPr>
    </w:p>
    <w:p w14:paraId="5FC690B4" w14:textId="5FAA3A75" w:rsidR="00D60096" w:rsidRDefault="00D60096" w:rsidP="004402AB">
      <w:pPr>
        <w:ind w:left="708"/>
        <w:rPr>
          <w:sz w:val="24"/>
          <w:szCs w:val="24"/>
        </w:rPr>
      </w:pPr>
    </w:p>
    <w:p w14:paraId="20917804" w14:textId="07B5FF4F" w:rsidR="00D60096" w:rsidRDefault="00D60096" w:rsidP="004402AB">
      <w:pPr>
        <w:ind w:left="708"/>
        <w:rPr>
          <w:sz w:val="24"/>
          <w:szCs w:val="24"/>
        </w:rPr>
      </w:pPr>
    </w:p>
    <w:p w14:paraId="6C10229C" w14:textId="77777777" w:rsidR="00D60096" w:rsidRDefault="00D60096" w:rsidP="004402AB">
      <w:pPr>
        <w:ind w:left="708"/>
        <w:rPr>
          <w:sz w:val="24"/>
          <w:szCs w:val="24"/>
        </w:rPr>
      </w:pPr>
    </w:p>
    <w:p w14:paraId="6E1E4785" w14:textId="3F50F6A3" w:rsidR="000D460D" w:rsidRDefault="000D460D" w:rsidP="000D460D">
      <w:pPr>
        <w:rPr>
          <w:b/>
          <w:bCs/>
          <w:sz w:val="24"/>
          <w:szCs w:val="24"/>
        </w:rPr>
      </w:pPr>
      <w:r w:rsidRPr="000D460D">
        <w:rPr>
          <w:b/>
          <w:bCs/>
          <w:sz w:val="24"/>
          <w:szCs w:val="24"/>
        </w:rPr>
        <w:lastRenderedPageBreak/>
        <w:t>Part 3)</w:t>
      </w:r>
    </w:p>
    <w:p w14:paraId="201297A5" w14:textId="2F0525D8" w:rsidR="0014739B" w:rsidRPr="0014739B" w:rsidRDefault="0014739B" w:rsidP="000D460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x[n-3]</m:t>
          </m:r>
        </m:oMath>
      </m:oMathPara>
    </w:p>
    <w:p w14:paraId="50023DB4" w14:textId="5069A57D" w:rsidR="00D83B0A" w:rsidRDefault="00D83B0A" w:rsidP="0089025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</w:p>
    <w:p w14:paraId="7FFE8AF7" w14:textId="4CBF0EC3" w:rsidR="00C852D0" w:rsidRDefault="0020269B" w:rsidP="00C852D0">
      <w:pPr>
        <w:ind w:firstLine="708"/>
      </w:pPr>
      <w:r>
        <w:rPr>
          <w:noProof/>
        </w:rPr>
        <w:drawing>
          <wp:inline distT="0" distB="0" distL="0" distR="0" wp14:anchorId="62860FE0" wp14:editId="0077622A">
            <wp:extent cx="48482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1C51" w14:textId="77992238" w:rsidR="00BE3D7B" w:rsidRDefault="00BE3D7B" w:rsidP="00C852D0">
      <w:pPr>
        <w:ind w:firstLine="708"/>
      </w:pPr>
    </w:p>
    <w:p w14:paraId="48C2B388" w14:textId="0A57A4B4" w:rsidR="00BE3D7B" w:rsidRDefault="00BE3D7B" w:rsidP="00DE6593">
      <w:pPr>
        <w:ind w:left="708"/>
        <w:rPr>
          <w:rFonts w:eastAsiaTheme="minorEastAsia"/>
          <w:sz w:val="24"/>
          <w:szCs w:val="24"/>
        </w:rPr>
      </w:pPr>
      <w:r w:rsidRPr="00BE3D7B">
        <w:rPr>
          <w:b/>
          <w:bCs/>
          <w:sz w:val="24"/>
          <w:szCs w:val="24"/>
        </w:rPr>
        <w:t>B)</w:t>
      </w:r>
      <w:r w:rsidR="00DE5EA8">
        <w:rPr>
          <w:b/>
          <w:bCs/>
          <w:sz w:val="24"/>
          <w:szCs w:val="24"/>
        </w:rPr>
        <w:t xml:space="preserve"> </w:t>
      </w:r>
      <w:r w:rsidR="00F53620" w:rsidRPr="00F53620">
        <w:rPr>
          <w:sz w:val="24"/>
          <w:szCs w:val="24"/>
        </w:rPr>
        <w:t>Let</w:t>
      </w:r>
      <w:r w:rsidR="00F53620">
        <w:rPr>
          <w:sz w:val="24"/>
          <w:szCs w:val="24"/>
        </w:rPr>
        <w:t xml:space="preserve"> largest </w:t>
      </w:r>
      <w:r w:rsidR="000825E2">
        <w:rPr>
          <w:sz w:val="24"/>
          <w:szCs w:val="24"/>
        </w:rPr>
        <w:t xml:space="preserve">one among the products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x[n]</m:t>
        </m:r>
      </m:oMath>
      <w:r w:rsidR="000825E2">
        <w:rPr>
          <w:rFonts w:eastAsiaTheme="minorEastAsia"/>
          <w:sz w:val="24"/>
          <w:szCs w:val="24"/>
        </w:rPr>
        <w:t xml:space="preserve"> and be bounded by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D05B33">
        <w:rPr>
          <w:rFonts w:eastAsiaTheme="minorEastAsia"/>
          <w:sz w:val="24"/>
          <w:szCs w:val="24"/>
        </w:rPr>
        <w:t>.</w:t>
      </w:r>
      <w:r w:rsidR="00A64713">
        <w:rPr>
          <w:rFonts w:eastAsiaTheme="minorEastAsia"/>
          <w:sz w:val="24"/>
          <w:szCs w:val="24"/>
        </w:rPr>
        <w:t xml:space="preserve"> </w:t>
      </w:r>
      <w:r w:rsidR="00A64713" w:rsidRPr="00E87990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&lt;B</m:t>
        </m:r>
      </m:oMath>
      <w:r w:rsidR="00E87990" w:rsidRPr="00E87990">
        <w:rPr>
          <w:rFonts w:eastAsiaTheme="minorEastAsia"/>
        </w:rPr>
        <w:t>).</w:t>
      </w:r>
      <w:r w:rsidR="00830107">
        <w:rPr>
          <w:rFonts w:eastAsiaTheme="minorEastAsia"/>
        </w:rPr>
        <w:t xml:space="preserve"> </w:t>
      </w:r>
      <w:r w:rsidR="00830107">
        <w:rPr>
          <w:rFonts w:eastAsiaTheme="minorEastAsia"/>
          <w:sz w:val="24"/>
          <w:szCs w:val="24"/>
        </w:rPr>
        <w:t xml:space="preserve">Then, at maximum,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=B+B+B+B</m:t>
        </m:r>
      </m:oMath>
      <w:r w:rsidR="00881F8C">
        <w:rPr>
          <w:rFonts w:eastAsiaTheme="minorEastAsia"/>
          <w:sz w:val="24"/>
          <w:szCs w:val="24"/>
        </w:rPr>
        <w:t xml:space="preserve">, so the outputs would </w:t>
      </w:r>
      <w:r w:rsidR="00DC3124">
        <w:rPr>
          <w:rFonts w:eastAsiaTheme="minorEastAsia"/>
          <w:sz w:val="24"/>
          <w:szCs w:val="24"/>
        </w:rPr>
        <w:t xml:space="preserve">also </w:t>
      </w:r>
      <w:r w:rsidR="00881F8C">
        <w:rPr>
          <w:rFonts w:eastAsiaTheme="minorEastAsia"/>
          <w:sz w:val="24"/>
          <w:szCs w:val="24"/>
        </w:rPr>
        <w:t>be bounded.</w:t>
      </w:r>
      <w:r w:rsidR="000B133D">
        <w:rPr>
          <w:rFonts w:eastAsiaTheme="minorEastAsia"/>
          <w:sz w:val="24"/>
          <w:szCs w:val="24"/>
        </w:rPr>
        <w:t xml:space="preserve"> Therefore, the system is BIBO stable for</w:t>
      </w:r>
      <w:r w:rsidR="00C651B5">
        <w:rPr>
          <w:rFonts w:eastAsiaTheme="minorEastAsia"/>
          <w:sz w:val="24"/>
          <w:szCs w:val="24"/>
        </w:rPr>
        <w:t xml:space="preserve"> all</w:t>
      </w:r>
      <w:r w:rsidR="00361378">
        <w:rPr>
          <w:rFonts w:eastAsiaTheme="minorEastAsia"/>
          <w:sz w:val="24"/>
          <w:szCs w:val="24"/>
        </w:rPr>
        <w:t xml:space="preserve"> real numbers</w:t>
      </w:r>
      <w:r w:rsidR="000B133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="000B133D">
        <w:rPr>
          <w:rFonts w:eastAsiaTheme="minorEastAsia"/>
          <w:sz w:val="24"/>
          <w:szCs w:val="24"/>
        </w:rPr>
        <w:t>.</w:t>
      </w:r>
    </w:p>
    <w:p w14:paraId="3C8B5378" w14:textId="666C4016" w:rsidR="00B014BD" w:rsidRDefault="00B014BD" w:rsidP="00C852D0">
      <w:pPr>
        <w:ind w:firstLine="708"/>
        <w:rPr>
          <w:rFonts w:eastAsiaTheme="minorEastAsia"/>
          <w:sz w:val="24"/>
          <w:szCs w:val="24"/>
        </w:rPr>
      </w:pPr>
    </w:p>
    <w:p w14:paraId="61E3768A" w14:textId="6E477135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45CEFFBB" w14:textId="31357DFA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6C2EBFE0" w14:textId="5883EF55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58816C90" w14:textId="782EC499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35391E30" w14:textId="6B47F3F9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42677DCF" w14:textId="17524CD6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4B5A7107" w14:textId="67AEF7BA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3E6280C6" w14:textId="77777777" w:rsidR="001F526D" w:rsidRDefault="001F526D" w:rsidP="00C852D0">
      <w:pPr>
        <w:ind w:firstLine="708"/>
        <w:rPr>
          <w:rFonts w:eastAsiaTheme="minorEastAsia"/>
          <w:sz w:val="24"/>
          <w:szCs w:val="24"/>
        </w:rPr>
      </w:pPr>
    </w:p>
    <w:p w14:paraId="39AD5794" w14:textId="3B559881" w:rsidR="00D72CE0" w:rsidRDefault="00B014BD" w:rsidP="00D72CE0">
      <w:pPr>
        <w:ind w:firstLine="708"/>
        <w:rPr>
          <w:rFonts w:eastAsiaTheme="minorEastAsia"/>
          <w:b/>
          <w:bCs/>
          <w:sz w:val="24"/>
          <w:szCs w:val="24"/>
        </w:rPr>
      </w:pPr>
      <w:r w:rsidRPr="00B014BD">
        <w:rPr>
          <w:rFonts w:eastAsiaTheme="minorEastAsia"/>
          <w:b/>
          <w:bCs/>
          <w:sz w:val="24"/>
          <w:szCs w:val="24"/>
        </w:rPr>
        <w:lastRenderedPageBreak/>
        <w:t>C)</w:t>
      </w:r>
    </w:p>
    <w:p w14:paraId="5DC84E93" w14:textId="444AC208" w:rsidR="00D72CE0" w:rsidRDefault="00D72CE0" w:rsidP="003E6F85">
      <w:pPr>
        <w:ind w:left="708" w:firstLine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A)</w:t>
      </w:r>
    </w:p>
    <w:p w14:paraId="03029283" w14:textId="5E48D5B8" w:rsidR="00686643" w:rsidRDefault="001F526D" w:rsidP="003E6F85">
      <w:pPr>
        <w:ind w:left="708" w:firstLine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noProof/>
        </w:rPr>
        <w:drawing>
          <wp:inline distT="0" distB="0" distL="0" distR="0" wp14:anchorId="61645D1B" wp14:editId="6254B337">
            <wp:extent cx="408432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D9BF" w14:textId="321D4F6D" w:rsidR="00C50AD6" w:rsidRDefault="00C50AD6" w:rsidP="003E6F85">
      <w:pPr>
        <w:ind w:left="708" w:firstLine="708"/>
        <w:rPr>
          <w:rFonts w:eastAsiaTheme="minorEastAsia"/>
          <w:b/>
          <w:bCs/>
          <w:sz w:val="24"/>
          <w:szCs w:val="24"/>
        </w:rPr>
      </w:pPr>
    </w:p>
    <w:p w14:paraId="297CD6AD" w14:textId="22317CC3" w:rsidR="00C50AD6" w:rsidRPr="000733BF" w:rsidRDefault="000733BF" w:rsidP="00A35FCB">
      <w:pPr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diagram above,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must be initially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001CEC">
        <w:rPr>
          <w:rFonts w:eastAsiaTheme="minorEastAsia"/>
          <w:sz w:val="24"/>
          <w:szCs w:val="24"/>
        </w:rPr>
        <w:t xml:space="preserve"> to maintain the</w:t>
      </w:r>
      <w:r w:rsidR="00F448EA">
        <w:rPr>
          <w:rFonts w:eastAsiaTheme="minorEastAsia"/>
          <w:sz w:val="24"/>
          <w:szCs w:val="24"/>
        </w:rPr>
        <w:t xml:space="preserve"> desired</w:t>
      </w:r>
      <w:r w:rsidR="00001CEC">
        <w:rPr>
          <w:rFonts w:eastAsiaTheme="minorEastAsia"/>
          <w:sz w:val="24"/>
          <w:szCs w:val="24"/>
        </w:rPr>
        <w:t xml:space="preserve"> order of coefficients</w:t>
      </w:r>
      <w:r w:rsidR="00502668">
        <w:rPr>
          <w:rFonts w:eastAsiaTheme="minorEastAsia"/>
          <w:sz w:val="24"/>
          <w:szCs w:val="24"/>
        </w:rPr>
        <w:t xml:space="preserve"> (from 0 to </w:t>
      </w:r>
      <w:r w:rsidR="00502668">
        <w:rPr>
          <w:rFonts w:eastAsiaTheme="minorEastAsia" w:cstheme="minorHAnsi"/>
          <w:sz w:val="24"/>
          <w:szCs w:val="24"/>
        </w:rPr>
        <w:t>∞</w:t>
      </w:r>
      <w:r w:rsidR="00502668">
        <w:rPr>
          <w:rFonts w:eastAsiaTheme="minorEastAsia"/>
          <w:sz w:val="24"/>
          <w:szCs w:val="24"/>
        </w:rPr>
        <w:t>)</w:t>
      </w:r>
      <w:r w:rsidR="00730F72">
        <w:rPr>
          <w:rFonts w:eastAsiaTheme="minorEastAsia"/>
          <w:sz w:val="24"/>
          <w:szCs w:val="24"/>
        </w:rPr>
        <w:t>.</w:t>
      </w:r>
    </w:p>
    <w:p w14:paraId="74FB4CAC" w14:textId="67B95C2A" w:rsidR="00686643" w:rsidRDefault="00686643" w:rsidP="003E6F85">
      <w:pPr>
        <w:ind w:left="708" w:firstLine="708"/>
        <w:rPr>
          <w:rFonts w:eastAsiaTheme="minorEastAsia"/>
          <w:b/>
          <w:bCs/>
          <w:sz w:val="24"/>
          <w:szCs w:val="24"/>
        </w:rPr>
      </w:pPr>
    </w:p>
    <w:p w14:paraId="4D11B6DC" w14:textId="1007363B" w:rsidR="00686643" w:rsidRPr="00686643" w:rsidRDefault="00686643" w:rsidP="002D36FD">
      <w:pPr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B) </w:t>
      </w:r>
      <w:r>
        <w:rPr>
          <w:rFonts w:eastAsiaTheme="minorEastAsia"/>
          <w:sz w:val="24"/>
          <w:szCs w:val="24"/>
        </w:rPr>
        <w:t>The system is not BIBO stable since for a bounded input, the output is unbounded and goes to infinity.</w:t>
      </w:r>
    </w:p>
    <w:p w14:paraId="071833CB" w14:textId="77777777" w:rsidR="009B391C" w:rsidRPr="003E6F85" w:rsidRDefault="009B391C" w:rsidP="00D72CE0">
      <w:pPr>
        <w:ind w:firstLine="708"/>
        <w:rPr>
          <w:rFonts w:eastAsiaTheme="minorEastAsia"/>
          <w:sz w:val="24"/>
          <w:szCs w:val="24"/>
        </w:rPr>
      </w:pPr>
    </w:p>
    <w:sectPr w:rsidR="009B391C" w:rsidRPr="003E6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43B9"/>
    <w:multiLevelType w:val="hybridMultilevel"/>
    <w:tmpl w:val="A2B8013C"/>
    <w:lvl w:ilvl="0" w:tplc="D4C2C5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4CFD"/>
    <w:multiLevelType w:val="hybridMultilevel"/>
    <w:tmpl w:val="82E4DDFA"/>
    <w:lvl w:ilvl="0" w:tplc="6D6E6F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04CFD"/>
    <w:multiLevelType w:val="hybridMultilevel"/>
    <w:tmpl w:val="D5FA5436"/>
    <w:lvl w:ilvl="0" w:tplc="127096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3396"/>
    <w:multiLevelType w:val="hybridMultilevel"/>
    <w:tmpl w:val="A7785012"/>
    <w:lvl w:ilvl="0" w:tplc="DB5A93C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DD"/>
    <w:rsid w:val="00001CEC"/>
    <w:rsid w:val="00011C7F"/>
    <w:rsid w:val="000223CA"/>
    <w:rsid w:val="00024073"/>
    <w:rsid w:val="00026644"/>
    <w:rsid w:val="000565F5"/>
    <w:rsid w:val="00061143"/>
    <w:rsid w:val="00071FE6"/>
    <w:rsid w:val="000733BF"/>
    <w:rsid w:val="000825E2"/>
    <w:rsid w:val="000A6583"/>
    <w:rsid w:val="000B008C"/>
    <w:rsid w:val="000B133D"/>
    <w:rsid w:val="000D460D"/>
    <w:rsid w:val="00126EAF"/>
    <w:rsid w:val="0014739B"/>
    <w:rsid w:val="001B70DA"/>
    <w:rsid w:val="001F526D"/>
    <w:rsid w:val="001F6723"/>
    <w:rsid w:val="0020269B"/>
    <w:rsid w:val="00222EA6"/>
    <w:rsid w:val="002254EC"/>
    <w:rsid w:val="002B5669"/>
    <w:rsid w:val="002B6CF6"/>
    <w:rsid w:val="002D3567"/>
    <w:rsid w:val="002D36FD"/>
    <w:rsid w:val="002F7687"/>
    <w:rsid w:val="003172DD"/>
    <w:rsid w:val="00361378"/>
    <w:rsid w:val="0037331F"/>
    <w:rsid w:val="003E6F85"/>
    <w:rsid w:val="0040753D"/>
    <w:rsid w:val="004402AB"/>
    <w:rsid w:val="00480B63"/>
    <w:rsid w:val="004B214B"/>
    <w:rsid w:val="004E5E8D"/>
    <w:rsid w:val="004F5C49"/>
    <w:rsid w:val="004F6BA1"/>
    <w:rsid w:val="00502668"/>
    <w:rsid w:val="00502EA2"/>
    <w:rsid w:val="00515481"/>
    <w:rsid w:val="00540CFC"/>
    <w:rsid w:val="00541CBC"/>
    <w:rsid w:val="005947EF"/>
    <w:rsid w:val="005E5F26"/>
    <w:rsid w:val="00613212"/>
    <w:rsid w:val="00686643"/>
    <w:rsid w:val="006A43F4"/>
    <w:rsid w:val="006A5B29"/>
    <w:rsid w:val="006C7A50"/>
    <w:rsid w:val="006D398C"/>
    <w:rsid w:val="00730F72"/>
    <w:rsid w:val="00765036"/>
    <w:rsid w:val="0080018B"/>
    <w:rsid w:val="0080784D"/>
    <w:rsid w:val="00812106"/>
    <w:rsid w:val="00817DE9"/>
    <w:rsid w:val="00830107"/>
    <w:rsid w:val="00881F8C"/>
    <w:rsid w:val="00890256"/>
    <w:rsid w:val="00930492"/>
    <w:rsid w:val="00996852"/>
    <w:rsid w:val="009B391C"/>
    <w:rsid w:val="00A05555"/>
    <w:rsid w:val="00A35FCB"/>
    <w:rsid w:val="00A64713"/>
    <w:rsid w:val="00AA1CEE"/>
    <w:rsid w:val="00AD78CD"/>
    <w:rsid w:val="00AE2E20"/>
    <w:rsid w:val="00B014BD"/>
    <w:rsid w:val="00B40D4F"/>
    <w:rsid w:val="00B62A76"/>
    <w:rsid w:val="00B87C30"/>
    <w:rsid w:val="00BB666B"/>
    <w:rsid w:val="00BD0873"/>
    <w:rsid w:val="00BE3D7B"/>
    <w:rsid w:val="00C50AD6"/>
    <w:rsid w:val="00C61FD6"/>
    <w:rsid w:val="00C651B5"/>
    <w:rsid w:val="00C852D0"/>
    <w:rsid w:val="00CA2EB4"/>
    <w:rsid w:val="00CD65BA"/>
    <w:rsid w:val="00CF7872"/>
    <w:rsid w:val="00D05B33"/>
    <w:rsid w:val="00D60096"/>
    <w:rsid w:val="00D72CE0"/>
    <w:rsid w:val="00D83B0A"/>
    <w:rsid w:val="00D879E4"/>
    <w:rsid w:val="00DA0FEB"/>
    <w:rsid w:val="00DC3031"/>
    <w:rsid w:val="00DC3124"/>
    <w:rsid w:val="00DC460D"/>
    <w:rsid w:val="00DE5EA8"/>
    <w:rsid w:val="00DE6593"/>
    <w:rsid w:val="00DF02DD"/>
    <w:rsid w:val="00E14062"/>
    <w:rsid w:val="00E87990"/>
    <w:rsid w:val="00EA6B12"/>
    <w:rsid w:val="00EE63D5"/>
    <w:rsid w:val="00EF3AFC"/>
    <w:rsid w:val="00F15C54"/>
    <w:rsid w:val="00F31AA1"/>
    <w:rsid w:val="00F33AC3"/>
    <w:rsid w:val="00F448EA"/>
    <w:rsid w:val="00F53620"/>
    <w:rsid w:val="00FD5753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A817"/>
  <w15:chartTrackingRefBased/>
  <w15:docId w15:val="{1D36C9CC-07A7-4F38-B0C5-962A0B5C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Salık</dc:creator>
  <cp:keywords/>
  <dc:description/>
  <cp:lastModifiedBy>Furkan Salık</cp:lastModifiedBy>
  <cp:revision>107</cp:revision>
  <dcterms:created xsi:type="dcterms:W3CDTF">2023-04-01T20:35:00Z</dcterms:created>
  <dcterms:modified xsi:type="dcterms:W3CDTF">2023-04-06T12:49:00Z</dcterms:modified>
</cp:coreProperties>
</file>