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DFFC2" w14:textId="77777777" w:rsidR="00D53A6B" w:rsidRDefault="003B16EE">
      <w:pPr>
        <w:pStyle w:val="Title"/>
      </w:pPr>
      <w:r>
        <w:t>Lab Report</w:t>
      </w:r>
    </w:p>
    <w:p w14:paraId="33995D90" w14:textId="77777777" w:rsidR="00D53A6B" w:rsidRDefault="003B16EE">
      <w:pPr>
        <w:pStyle w:val="Heading1"/>
      </w:pPr>
      <w:r>
        <w:t>Task 1: Privacy in API Usage</w:t>
      </w:r>
    </w:p>
    <w:p w14:paraId="1DA73DF9" w14:textId="77777777" w:rsidR="00D53A6B" w:rsidRDefault="003B16EE">
      <w:pPr>
        <w:pStyle w:val="Heading2"/>
      </w:pPr>
      <w:r>
        <w:t>Prompt:</w:t>
      </w:r>
    </w:p>
    <w:p w14:paraId="34013912" w14:textId="77777777" w:rsidR="00D53A6B" w:rsidRDefault="003B16EE">
      <w:r>
        <w:t>Generate code to fetch weather data securely without exposing API keys in the code.</w:t>
      </w:r>
    </w:p>
    <w:p w14:paraId="2DF7498C" w14:textId="77777777" w:rsidR="00D53A6B" w:rsidRDefault="003B16EE">
      <w:pPr>
        <w:pStyle w:val="Heading2"/>
      </w:pPr>
      <w:r>
        <w:t>Code:</w:t>
      </w:r>
    </w:p>
    <w:p w14:paraId="02CD49D1" w14:textId="77777777" w:rsidR="00D53A6B" w:rsidRDefault="003B16EE">
      <w:r>
        <w:br/>
        <w:t># Insecure version (hardcoded key)</w:t>
      </w:r>
      <w:r>
        <w:br/>
        <w:t>import requests</w:t>
      </w:r>
      <w:r>
        <w:br/>
      </w:r>
      <w:r>
        <w:br/>
        <w:t>def get_weather(city):</w:t>
      </w:r>
      <w:r>
        <w:br/>
      </w:r>
      <w:r>
        <w:t xml:space="preserve">    api_key = "123456789"  # Hardcoded key (not secure)</w:t>
      </w:r>
      <w:r>
        <w:br/>
        <w:t xml:space="preserve">    url = f"http://api.openweathermap.org/data/2.5/weather?q={city}&amp;appid={api_key}"</w:t>
      </w:r>
      <w:r>
        <w:br/>
        <w:t xml:space="preserve">    response = requests.get(url)</w:t>
      </w:r>
      <w:r>
        <w:br/>
        <w:t xml:space="preserve">    return response.json()</w:t>
      </w:r>
      <w:r>
        <w:br/>
      </w:r>
      <w:r>
        <w:br/>
        <w:t># Secure version (using environment variable)</w:t>
      </w:r>
      <w:r>
        <w:br/>
        <w:t>import os</w:t>
      </w:r>
      <w:r>
        <w:br/>
      </w:r>
      <w:r>
        <w:br/>
        <w:t>def get_weather_secure(city):</w:t>
      </w:r>
      <w:r>
        <w:br/>
        <w:t xml:space="preserve">    api_key = os.getenv("WEATHER_API_KEY")  # Load from environment variable</w:t>
      </w:r>
      <w:r>
        <w:br/>
        <w:t xml:space="preserve">    url = f"http://api.openweathermap.org/data/2.5/weather?q={city}&amp;appid={api_key}"</w:t>
      </w:r>
      <w:r>
        <w:br/>
        <w:t xml:space="preserve">    response = requests.get(url)</w:t>
      </w:r>
      <w:r>
        <w:br/>
        <w:t xml:space="preserve">    return response.json()</w:t>
      </w:r>
      <w:r>
        <w:br/>
      </w:r>
    </w:p>
    <w:p w14:paraId="1895951E" w14:textId="77777777" w:rsidR="00D53A6B" w:rsidRDefault="003B16EE">
      <w:pPr>
        <w:pStyle w:val="Heading2"/>
      </w:pPr>
      <w:r>
        <w:t>Test:</w:t>
      </w:r>
    </w:p>
    <w:p w14:paraId="3D867099" w14:textId="77777777" w:rsidR="00D53A6B" w:rsidRDefault="003B16EE">
      <w:r>
        <w:t xml:space="preserve">Set environment variable WEATHER_API_KEY and call </w:t>
      </w:r>
      <w:proofErr w:type="spellStart"/>
      <w:r>
        <w:t>get_weather_secure</w:t>
      </w:r>
      <w:proofErr w:type="spellEnd"/>
      <w:r>
        <w:t>('London').</w:t>
      </w:r>
    </w:p>
    <w:p w14:paraId="73676850" w14:textId="557CBB6B" w:rsidR="006A7D82" w:rsidRDefault="006A7D82">
      <w:r w:rsidRPr="006A7D82">
        <w:lastRenderedPageBreak/>
        <w:drawing>
          <wp:inline distT="0" distB="0" distL="0" distR="0" wp14:anchorId="2D2EE438" wp14:editId="5C5CC92B">
            <wp:extent cx="5486400" cy="4777105"/>
            <wp:effectExtent l="0" t="0" r="0" b="4445"/>
            <wp:docPr id="4060773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7734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801C" w14:textId="77777777" w:rsidR="00D53A6B" w:rsidRDefault="003B16EE">
      <w:pPr>
        <w:pStyle w:val="Heading2"/>
      </w:pPr>
      <w:r>
        <w:t>Explanation:</w:t>
      </w:r>
    </w:p>
    <w:p w14:paraId="6731ACE7" w14:textId="77777777" w:rsidR="00D53A6B" w:rsidRDefault="003B16EE">
      <w:r>
        <w:t>The first version hardcodes the API key, which is insecure. The second version fetches the key from an environment variable, making it more secure.</w:t>
      </w:r>
    </w:p>
    <w:p w14:paraId="77C307FC" w14:textId="77777777" w:rsidR="00D53A6B" w:rsidRDefault="003B16EE">
      <w:pPr>
        <w:pStyle w:val="Heading1"/>
      </w:pPr>
      <w:r>
        <w:t>Task 2: Privacy &amp; Security in File Handling</w:t>
      </w:r>
    </w:p>
    <w:p w14:paraId="1016483C" w14:textId="77777777" w:rsidR="00D53A6B" w:rsidRDefault="003B16EE">
      <w:pPr>
        <w:pStyle w:val="Heading2"/>
      </w:pPr>
      <w:r>
        <w:t>Prompt:</w:t>
      </w:r>
    </w:p>
    <w:p w14:paraId="41DDD8AC" w14:textId="77777777" w:rsidR="00D53A6B" w:rsidRDefault="003B16EE">
      <w:r>
        <w:t>Store user data (name, email, password) in a file securely.</w:t>
      </w:r>
    </w:p>
    <w:p w14:paraId="76CE2522" w14:textId="77777777" w:rsidR="00D53A6B" w:rsidRDefault="003B16EE">
      <w:pPr>
        <w:pStyle w:val="Heading2"/>
      </w:pPr>
      <w:r>
        <w:t>Code:</w:t>
      </w:r>
    </w:p>
    <w:p w14:paraId="5D7383B5" w14:textId="77777777" w:rsidR="00D53A6B" w:rsidRDefault="003B16EE">
      <w:r>
        <w:br/>
        <w:t># Insecure version (plain text password)</w:t>
      </w:r>
      <w:r>
        <w:br/>
        <w:t>def store_user_insecure(name, email, password):</w:t>
      </w:r>
      <w:r>
        <w:br/>
        <w:t xml:space="preserve">    with open("users.txt", "a") as f:</w:t>
      </w:r>
      <w:r>
        <w:br/>
        <w:t xml:space="preserve">        f.write(f"{name},{email},{password}\n")</w:t>
      </w:r>
      <w:r>
        <w:br/>
      </w:r>
      <w:r>
        <w:br/>
      </w:r>
      <w:r>
        <w:lastRenderedPageBreak/>
        <w:t># Secure version (hashed password)</w:t>
      </w:r>
      <w:r>
        <w:br/>
        <w:t>import hashlib</w:t>
      </w:r>
      <w:r>
        <w:br/>
      </w:r>
      <w:r>
        <w:br/>
        <w:t>def store_user_secure(name, email, password):</w:t>
      </w:r>
      <w:r>
        <w:br/>
        <w:t xml:space="preserve">    hashed_pw = hashlib.sha256(password.encode()).hexdigest()</w:t>
      </w:r>
      <w:r>
        <w:br/>
        <w:t xml:space="preserve">    with open("users_secure.txt", "a") as f:</w:t>
      </w:r>
      <w:r>
        <w:br/>
        <w:t xml:space="preserve">        f.write(f"{name},{email},{hashed_pw}\n")</w:t>
      </w:r>
      <w:r>
        <w:br/>
      </w:r>
    </w:p>
    <w:p w14:paraId="3390A86C" w14:textId="77777777" w:rsidR="00D53A6B" w:rsidRDefault="003B16EE">
      <w:pPr>
        <w:pStyle w:val="Heading2"/>
      </w:pPr>
      <w:r>
        <w:t>Test:</w:t>
      </w:r>
    </w:p>
    <w:p w14:paraId="4F99FFC4" w14:textId="77777777" w:rsidR="00D53A6B" w:rsidRDefault="003B16EE">
      <w:r>
        <w:t xml:space="preserve">Call </w:t>
      </w:r>
      <w:proofErr w:type="spellStart"/>
      <w:r>
        <w:t>store_user_secure</w:t>
      </w:r>
      <w:proofErr w:type="spellEnd"/>
      <w:r>
        <w:t>('Alice', 'alice@example.com', '</w:t>
      </w:r>
      <w:proofErr w:type="spellStart"/>
      <w:r>
        <w:t>mypassword</w:t>
      </w:r>
      <w:proofErr w:type="spellEnd"/>
      <w:r>
        <w:t>').</w:t>
      </w:r>
    </w:p>
    <w:p w14:paraId="4D55EFF3" w14:textId="265356A7" w:rsidR="006A7D82" w:rsidRDefault="006A7D82">
      <w:r w:rsidRPr="006A7D82">
        <w:drawing>
          <wp:inline distT="0" distB="0" distL="0" distR="0" wp14:anchorId="662FFF2F" wp14:editId="55B26C77">
            <wp:extent cx="5486400" cy="5530850"/>
            <wp:effectExtent l="0" t="0" r="0" b="0"/>
            <wp:docPr id="125110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00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D572" w14:textId="77777777" w:rsidR="00D53A6B" w:rsidRDefault="003B16EE">
      <w:pPr>
        <w:pStyle w:val="Heading2"/>
      </w:pPr>
      <w:r>
        <w:lastRenderedPageBreak/>
        <w:t>Explanation:</w:t>
      </w:r>
    </w:p>
    <w:p w14:paraId="2F0A6F0D" w14:textId="77777777" w:rsidR="00D53A6B" w:rsidRDefault="003B16EE">
      <w:r>
        <w:t>Plain text storage exposes sensitive data. Using SHA-256 hashing ensures passwords are not stored in readable form.</w:t>
      </w:r>
    </w:p>
    <w:p w14:paraId="3E530A22" w14:textId="77777777" w:rsidR="00D53A6B" w:rsidRDefault="003B16EE">
      <w:pPr>
        <w:pStyle w:val="Heading1"/>
      </w:pPr>
      <w:r>
        <w:t>Task 3: Transparency in Algorithm Design</w:t>
      </w:r>
    </w:p>
    <w:p w14:paraId="12B88DFA" w14:textId="77777777" w:rsidR="00D53A6B" w:rsidRDefault="003B16EE">
      <w:pPr>
        <w:pStyle w:val="Heading2"/>
      </w:pPr>
      <w:r>
        <w:t>Prompt:</w:t>
      </w:r>
    </w:p>
    <w:p w14:paraId="4D2B5835" w14:textId="77777777" w:rsidR="00D53A6B" w:rsidRDefault="003B16EE">
      <w:r>
        <w:t>Generate an Armstrong number checking function with comments and explanation.</w:t>
      </w:r>
    </w:p>
    <w:p w14:paraId="12E3BF6D" w14:textId="77777777" w:rsidR="00D53A6B" w:rsidRDefault="003B16EE">
      <w:pPr>
        <w:pStyle w:val="Heading2"/>
      </w:pPr>
      <w:r>
        <w:t>Code:</w:t>
      </w:r>
    </w:p>
    <w:p w14:paraId="463367BA" w14:textId="77777777" w:rsidR="00D53A6B" w:rsidRDefault="003B16EE">
      <w:r>
        <w:br/>
        <w:t>def is_armstrong(num):</w:t>
      </w:r>
      <w:r>
        <w:br/>
        <w:t xml:space="preserve">    # Convert number to string to iterate digits</w:t>
      </w:r>
      <w:r>
        <w:br/>
        <w:t xml:space="preserve">    digits = str(num)</w:t>
      </w:r>
      <w:r>
        <w:br/>
        <w:t xml:space="preserve">    power = len(digits)</w:t>
      </w:r>
      <w:r>
        <w:br/>
        <w:t xml:space="preserve">    # Sum of each digit raised to the power of number of digits</w:t>
      </w:r>
      <w:r>
        <w:br/>
        <w:t xml:space="preserve">    total = sum(int(d)**power for d in digits)</w:t>
      </w:r>
      <w:r>
        <w:br/>
        <w:t xml:space="preserve">    return total == num</w:t>
      </w:r>
      <w:r>
        <w:br/>
      </w:r>
    </w:p>
    <w:p w14:paraId="3D1F2E13" w14:textId="77777777" w:rsidR="00D53A6B" w:rsidRDefault="003B16EE">
      <w:pPr>
        <w:pStyle w:val="Heading2"/>
      </w:pPr>
      <w:r>
        <w:t>Test:</w:t>
      </w:r>
    </w:p>
    <w:p w14:paraId="70377121" w14:textId="77777777" w:rsidR="00D53A6B" w:rsidRDefault="003B16EE">
      <w:r>
        <w:t xml:space="preserve">is_armstrong(153) -&gt; True; </w:t>
      </w:r>
      <w:proofErr w:type="spellStart"/>
      <w:r>
        <w:t>is_armstrong</w:t>
      </w:r>
      <w:proofErr w:type="spellEnd"/>
      <w:r>
        <w:t>(123) -&gt; False</w:t>
      </w:r>
    </w:p>
    <w:p w14:paraId="18B47237" w14:textId="6304C5CC" w:rsidR="006A7D82" w:rsidRDefault="006A7D82">
      <w:r w:rsidRPr="006A7D82">
        <w:lastRenderedPageBreak/>
        <w:drawing>
          <wp:inline distT="0" distB="0" distL="0" distR="0" wp14:anchorId="4925051E" wp14:editId="425346A6">
            <wp:extent cx="5486400" cy="6162040"/>
            <wp:effectExtent l="0" t="0" r="0" b="0"/>
            <wp:docPr id="1750796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968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0437" w14:textId="77777777" w:rsidR="00D53A6B" w:rsidRDefault="003B16EE">
      <w:pPr>
        <w:pStyle w:val="Heading2"/>
      </w:pPr>
      <w:r>
        <w:t>Explanation:</w:t>
      </w:r>
    </w:p>
    <w:p w14:paraId="743A63F4" w14:textId="77777777" w:rsidR="00D53A6B" w:rsidRDefault="003B16EE">
      <w:r>
        <w:t>The function checks if the number equals the sum of its digits raised to the power of the number of digits.</w:t>
      </w:r>
    </w:p>
    <w:p w14:paraId="7F198DC2" w14:textId="77777777" w:rsidR="00D53A6B" w:rsidRDefault="003B16EE">
      <w:pPr>
        <w:pStyle w:val="Heading1"/>
      </w:pPr>
      <w:r>
        <w:t>Task 4: Transparency in Algorithm Comparison</w:t>
      </w:r>
    </w:p>
    <w:p w14:paraId="12605114" w14:textId="77777777" w:rsidR="00D53A6B" w:rsidRDefault="003B16EE">
      <w:pPr>
        <w:pStyle w:val="Heading2"/>
      </w:pPr>
      <w:r>
        <w:t>Prompt:</w:t>
      </w:r>
    </w:p>
    <w:p w14:paraId="14131AA6" w14:textId="77777777" w:rsidR="00D53A6B" w:rsidRDefault="003B16EE">
      <w:r>
        <w:t>Generate QuickSort and BubbleSort with comments explaining differences.</w:t>
      </w:r>
    </w:p>
    <w:p w14:paraId="3BF2167D" w14:textId="77777777" w:rsidR="00D53A6B" w:rsidRDefault="003B16EE">
      <w:pPr>
        <w:pStyle w:val="Heading2"/>
      </w:pPr>
      <w:r>
        <w:lastRenderedPageBreak/>
        <w:t>Code:</w:t>
      </w:r>
    </w:p>
    <w:p w14:paraId="51559E7D" w14:textId="77777777" w:rsidR="00D53A6B" w:rsidRDefault="003B16EE">
      <w:r>
        <w:br/>
        <w:t># BubbleSort (simple but slow)</w:t>
      </w:r>
      <w:r>
        <w:br/>
        <w:t>def bubble_sort(arr):</w:t>
      </w:r>
      <w:r>
        <w:br/>
        <w:t xml:space="preserve">    n = len(arr)</w:t>
      </w:r>
      <w:r>
        <w:br/>
      </w:r>
      <w:r>
        <w:t xml:space="preserve">    for i in range(n):</w:t>
      </w:r>
      <w:r>
        <w:br/>
        <w:t xml:space="preserve">        for j in range(0, n-i-1):</w:t>
      </w:r>
      <w:r>
        <w:br/>
        <w:t xml:space="preserve">            if arr[j] &gt; arr[j+1]:</w:t>
      </w:r>
      <w:r>
        <w:br/>
        <w:t xml:space="preserve">                arr[j], arr[j+1] = arr[j+1], arr[j]</w:t>
      </w:r>
      <w:r>
        <w:br/>
        <w:t xml:space="preserve">    return arr</w:t>
      </w:r>
      <w:r>
        <w:br/>
      </w:r>
      <w:r>
        <w:br/>
        <w:t># QuickSort (efficient, divide and conquer)</w:t>
      </w:r>
      <w:r>
        <w:br/>
        <w:t>def quick_sort(arr):</w:t>
      </w:r>
      <w:r>
        <w:br/>
        <w:t xml:space="preserve">    if len(arr) &lt;= 1:</w:t>
      </w:r>
      <w:r>
        <w:br/>
        <w:t xml:space="preserve">        return arr</w:t>
      </w:r>
      <w:r>
        <w:br/>
        <w:t xml:space="preserve">    pivot = arr[len(arr)//2]</w:t>
      </w:r>
      <w:r>
        <w:br/>
        <w:t xml:space="preserve">    left = [x for x in arr if x &lt; pivot]</w:t>
      </w:r>
      <w:r>
        <w:br/>
        <w:t xml:space="preserve">    middle = [x for x in arr if x == pivot]</w:t>
      </w:r>
      <w:r>
        <w:br/>
        <w:t xml:space="preserve">    right = [x for x in arr if x &gt; pivot]</w:t>
      </w:r>
      <w:r>
        <w:br/>
        <w:t xml:space="preserve">    return quick_sort(left) + middle + quick_sort(right)</w:t>
      </w:r>
      <w:r>
        <w:br/>
      </w:r>
    </w:p>
    <w:p w14:paraId="5CADFC86" w14:textId="77777777" w:rsidR="00D53A6B" w:rsidRDefault="003B16EE">
      <w:pPr>
        <w:pStyle w:val="Heading2"/>
      </w:pPr>
      <w:r>
        <w:t>Test:</w:t>
      </w:r>
    </w:p>
    <w:p w14:paraId="19BD75BA" w14:textId="77777777" w:rsidR="00D53A6B" w:rsidRDefault="003B16EE">
      <w:r>
        <w:t>bubble_sort([5,3,8,4,2]) -&gt; [2,3,4,5,8]; quick_sort([5,3,8,4,2]) -&gt; [2,3,4,5,8]</w:t>
      </w:r>
    </w:p>
    <w:p w14:paraId="4719F712" w14:textId="6BC8B53B" w:rsidR="00684C90" w:rsidRDefault="003B16EE">
      <w:r w:rsidRPr="003B16EE">
        <w:lastRenderedPageBreak/>
        <w:drawing>
          <wp:inline distT="0" distB="0" distL="0" distR="0" wp14:anchorId="0DDD7AF8" wp14:editId="27777169">
            <wp:extent cx="5486400" cy="6022340"/>
            <wp:effectExtent l="0" t="0" r="0" b="0"/>
            <wp:docPr id="223995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952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1A45" w14:textId="77777777" w:rsidR="00D53A6B" w:rsidRDefault="003B16EE">
      <w:pPr>
        <w:pStyle w:val="Heading2"/>
      </w:pPr>
      <w:r>
        <w:t>Explanation:</w:t>
      </w:r>
    </w:p>
    <w:p w14:paraId="5FAE774C" w14:textId="77777777" w:rsidR="00D53A6B" w:rsidRDefault="003B16EE">
      <w:r>
        <w:t>BubbleSort repeatedly swaps adjacent elements, O(n^2). QuickSort uses divide-and-conquer, O(n log n) average time.</w:t>
      </w:r>
    </w:p>
    <w:p w14:paraId="43237B39" w14:textId="77777777" w:rsidR="00D53A6B" w:rsidRDefault="003B16EE">
      <w:pPr>
        <w:pStyle w:val="Heading1"/>
      </w:pPr>
      <w:r>
        <w:t>Task 5: Transparency in AI Recommendations</w:t>
      </w:r>
    </w:p>
    <w:p w14:paraId="433B00AA" w14:textId="77777777" w:rsidR="00D53A6B" w:rsidRDefault="003B16EE">
      <w:pPr>
        <w:pStyle w:val="Heading2"/>
      </w:pPr>
      <w:r>
        <w:t>Prompt:</w:t>
      </w:r>
    </w:p>
    <w:p w14:paraId="4995541F" w14:textId="77777777" w:rsidR="00D53A6B" w:rsidRDefault="003B16EE">
      <w:r>
        <w:t>Generate a recommendation system with reasons for suggestions.</w:t>
      </w:r>
    </w:p>
    <w:p w14:paraId="00C9055A" w14:textId="77777777" w:rsidR="00D53A6B" w:rsidRDefault="003B16EE">
      <w:pPr>
        <w:pStyle w:val="Heading2"/>
      </w:pPr>
      <w:r>
        <w:lastRenderedPageBreak/>
        <w:t>Code:</w:t>
      </w:r>
    </w:p>
    <w:p w14:paraId="3ADF0A3D" w14:textId="77777777" w:rsidR="00D53A6B" w:rsidRDefault="003B16EE">
      <w:r>
        <w:br/>
        <w:t>def recommend(user_preferences):</w:t>
      </w:r>
      <w:r>
        <w:br/>
        <w:t xml:space="preserve">    products = {</w:t>
      </w:r>
      <w:r>
        <w:br/>
        <w:t xml:space="preserve">        "Laptop": "Good for work and study",</w:t>
      </w:r>
      <w:r>
        <w:br/>
        <w:t xml:space="preserve">        "Headphones": "Useful for music and calls",</w:t>
      </w:r>
      <w:r>
        <w:br/>
        <w:t xml:space="preserve">        "Smartwatch": "Tracks fitness and notifications"</w:t>
      </w:r>
      <w:r>
        <w:br/>
        <w:t xml:space="preserve">    }</w:t>
      </w:r>
      <w:r>
        <w:br/>
        <w:t xml:space="preserve">    recommendations = []</w:t>
      </w:r>
      <w:r>
        <w:br/>
        <w:t xml:space="preserve">    for product, reason in products.items():</w:t>
      </w:r>
      <w:r>
        <w:br/>
        <w:t xml:space="preserve">        if product.lower() in user_preferences.lower():</w:t>
      </w:r>
      <w:r>
        <w:br/>
        <w:t xml:space="preserve">            recommendations.append((product, reason))</w:t>
      </w:r>
      <w:r>
        <w:br/>
        <w:t xml:space="preserve">    return recommendations</w:t>
      </w:r>
      <w:r>
        <w:br/>
      </w:r>
    </w:p>
    <w:p w14:paraId="19989703" w14:textId="77777777" w:rsidR="00D53A6B" w:rsidRDefault="003B16EE">
      <w:pPr>
        <w:pStyle w:val="Heading2"/>
      </w:pPr>
      <w:r>
        <w:t>Test:</w:t>
      </w:r>
    </w:p>
    <w:p w14:paraId="0DE60CA9" w14:textId="77777777" w:rsidR="00D53A6B" w:rsidRDefault="003B16EE">
      <w:r>
        <w:t>recommend('I need a laptop for study') -&gt; [('Laptop', 'Good for work and study')]</w:t>
      </w:r>
    </w:p>
    <w:p w14:paraId="2770FE23" w14:textId="3E82DACF" w:rsidR="003B16EE" w:rsidRDefault="003B16EE">
      <w:r w:rsidRPr="003B16EE">
        <w:lastRenderedPageBreak/>
        <w:drawing>
          <wp:inline distT="0" distB="0" distL="0" distR="0" wp14:anchorId="3D11189B" wp14:editId="61B7A1D2">
            <wp:extent cx="5486400" cy="5064125"/>
            <wp:effectExtent l="0" t="0" r="0" b="3175"/>
            <wp:docPr id="11726116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164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635" w14:textId="77777777" w:rsidR="00D53A6B" w:rsidRDefault="003B16EE">
      <w:pPr>
        <w:pStyle w:val="Heading2"/>
      </w:pPr>
      <w:r>
        <w:t>Explanation:</w:t>
      </w:r>
    </w:p>
    <w:p w14:paraId="4F780C8A" w14:textId="77777777" w:rsidR="00D53A6B" w:rsidRDefault="003B16EE">
      <w:r>
        <w:t>The system suggests products based on user keywords and provides explanations for each recommendation.</w:t>
      </w:r>
    </w:p>
    <w:p w14:paraId="4B85E971" w14:textId="77777777" w:rsidR="00D53A6B" w:rsidRDefault="003B16EE">
      <w:pPr>
        <w:pStyle w:val="Heading1"/>
      </w:pPr>
      <w:r>
        <w:t>Task 6: Transparent Code Generation</w:t>
      </w:r>
    </w:p>
    <w:p w14:paraId="6B596FB0" w14:textId="77777777" w:rsidR="00D53A6B" w:rsidRDefault="003B16EE">
      <w:pPr>
        <w:pStyle w:val="Heading2"/>
      </w:pPr>
      <w:r>
        <w:t>Prompt:</w:t>
      </w:r>
    </w:p>
    <w:p w14:paraId="611E9265" w14:textId="77777777" w:rsidR="00D53A6B" w:rsidRDefault="003B16EE">
      <w:r>
        <w:t>Generate a recursive factorial function with comments.</w:t>
      </w:r>
    </w:p>
    <w:p w14:paraId="6CE3166A" w14:textId="77777777" w:rsidR="00D53A6B" w:rsidRDefault="003B16EE">
      <w:pPr>
        <w:pStyle w:val="Heading2"/>
      </w:pPr>
      <w:r>
        <w:t>Code:</w:t>
      </w:r>
    </w:p>
    <w:p w14:paraId="5EDFC5A9" w14:textId="77777777" w:rsidR="00D53A6B" w:rsidRDefault="003B16EE">
      <w:r>
        <w:br/>
        <w:t>def factorial(n):</w:t>
      </w:r>
      <w:r>
        <w:br/>
        <w:t xml:space="preserve">    # Base case: factorial(0) = 1</w:t>
      </w:r>
      <w:r>
        <w:br/>
        <w:t xml:space="preserve">    if n == 0:</w:t>
      </w:r>
      <w:r>
        <w:br/>
        <w:t xml:space="preserve">        return 1</w:t>
      </w:r>
      <w:r>
        <w:br/>
      </w:r>
      <w:r>
        <w:lastRenderedPageBreak/>
        <w:t xml:space="preserve">    # Recursive case: n * factorial(n-1)</w:t>
      </w:r>
      <w:r>
        <w:br/>
        <w:t xml:space="preserve">    return n * factorial(n-1)</w:t>
      </w:r>
      <w:r>
        <w:br/>
      </w:r>
    </w:p>
    <w:p w14:paraId="49AEC6A0" w14:textId="77777777" w:rsidR="00D53A6B" w:rsidRDefault="003B16EE">
      <w:pPr>
        <w:pStyle w:val="Heading2"/>
      </w:pPr>
      <w:r>
        <w:t>Test:</w:t>
      </w:r>
    </w:p>
    <w:p w14:paraId="5106C6FC" w14:textId="77777777" w:rsidR="00D53A6B" w:rsidRDefault="003B16EE">
      <w:r>
        <w:t>factorial(5) -&gt; 120</w:t>
      </w:r>
    </w:p>
    <w:p w14:paraId="7B47954A" w14:textId="58BA32CD" w:rsidR="003B16EE" w:rsidRDefault="003B16EE">
      <w:r w:rsidRPr="003B16EE">
        <w:drawing>
          <wp:inline distT="0" distB="0" distL="0" distR="0" wp14:anchorId="7A3BCA3F" wp14:editId="274D08CA">
            <wp:extent cx="5486400" cy="4461510"/>
            <wp:effectExtent l="0" t="0" r="0" b="0"/>
            <wp:docPr id="9972900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9004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89BE" w14:textId="77777777" w:rsidR="00D53A6B" w:rsidRDefault="003B16EE">
      <w:pPr>
        <w:pStyle w:val="Heading2"/>
      </w:pPr>
      <w:r>
        <w:t>Explanation:</w:t>
      </w:r>
    </w:p>
    <w:p w14:paraId="580CE97B" w14:textId="77777777" w:rsidR="00D53A6B" w:rsidRDefault="003B16EE">
      <w:r>
        <w:t>Recursion works by reducing the problem until it reaches a base case, then returning results back up the call stack.</w:t>
      </w:r>
    </w:p>
    <w:p w14:paraId="0265FB04" w14:textId="77777777" w:rsidR="00D53A6B" w:rsidRDefault="003B16EE">
      <w:pPr>
        <w:pStyle w:val="Heading1"/>
      </w:pPr>
      <w:r>
        <w:t>Task 7: Inclusiveness in Customer Support</w:t>
      </w:r>
    </w:p>
    <w:p w14:paraId="1D5B6813" w14:textId="77777777" w:rsidR="00D53A6B" w:rsidRDefault="003B16EE">
      <w:pPr>
        <w:pStyle w:val="Heading2"/>
      </w:pPr>
      <w:r>
        <w:t>Prompt:</w:t>
      </w:r>
    </w:p>
    <w:p w14:paraId="56B46D68" w14:textId="77777777" w:rsidR="00D53A6B" w:rsidRDefault="003B16EE">
      <w:r>
        <w:t>Regenerate code so that support messages use neutral language and accept optional titles.</w:t>
      </w:r>
    </w:p>
    <w:p w14:paraId="62D60AB7" w14:textId="77777777" w:rsidR="00D53A6B" w:rsidRDefault="003B16EE">
      <w:pPr>
        <w:pStyle w:val="Heading2"/>
      </w:pPr>
      <w:r>
        <w:lastRenderedPageBreak/>
        <w:t>Code:</w:t>
      </w:r>
    </w:p>
    <w:p w14:paraId="486609D0" w14:textId="77777777" w:rsidR="00D53A6B" w:rsidRDefault="003B16EE">
      <w:r>
        <w:br/>
        <w:t>def support_reply(name, title=None):</w:t>
      </w:r>
      <w:r>
        <w:br/>
        <w:t xml:space="preserve">    if title:</w:t>
      </w:r>
      <w:r>
        <w:br/>
        <w:t xml:space="preserve">        greeting = f"Dear {title} {name}"</w:t>
      </w:r>
      <w:r>
        <w:br/>
        <w:t xml:space="preserve">    else:</w:t>
      </w:r>
      <w:r>
        <w:br/>
        <w:t xml:space="preserve">        greeting = f"Dear {name}"</w:t>
      </w:r>
      <w:r>
        <w:br/>
        <w:t xml:space="preserve">    return f"{greeting}, we have resolved your issue."</w:t>
      </w:r>
      <w:r>
        <w:br/>
      </w:r>
    </w:p>
    <w:p w14:paraId="0D9349A8" w14:textId="77777777" w:rsidR="00D53A6B" w:rsidRDefault="003B16EE">
      <w:pPr>
        <w:pStyle w:val="Heading2"/>
      </w:pPr>
      <w:r>
        <w:t>Test:</w:t>
      </w:r>
    </w:p>
    <w:p w14:paraId="667D6462" w14:textId="77777777" w:rsidR="00D53A6B" w:rsidRDefault="003B16EE">
      <w:r>
        <w:t>support_reply('Alex') -&gt; 'Dear Alex, we have resolved your issue.'</w:t>
      </w:r>
      <w:r>
        <w:br/>
        <w:t>support_reply('Alex', 'Dr.') -&gt; 'Dear Dr. Alex, we have resolved your issue.'</w:t>
      </w:r>
    </w:p>
    <w:p w14:paraId="0FCEA923" w14:textId="0B1EB857" w:rsidR="003B16EE" w:rsidRDefault="003B16EE">
      <w:r w:rsidRPr="003B16EE">
        <w:drawing>
          <wp:inline distT="0" distB="0" distL="0" distR="0" wp14:anchorId="53E161C8" wp14:editId="177E2E50">
            <wp:extent cx="5486400" cy="5199380"/>
            <wp:effectExtent l="0" t="0" r="0" b="1270"/>
            <wp:docPr id="451218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183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80DFD6" w14:textId="77777777" w:rsidR="00D53A6B" w:rsidRDefault="003B16EE">
      <w:pPr>
        <w:pStyle w:val="Heading2"/>
      </w:pPr>
      <w:r>
        <w:lastRenderedPageBreak/>
        <w:t>Explanation:</w:t>
      </w:r>
    </w:p>
    <w:p w14:paraId="32180596" w14:textId="77777777" w:rsidR="00D53A6B" w:rsidRDefault="003B16EE">
      <w:r>
        <w:t>This version avoids gendered titles and allows users to specify their own preferred title if desired.</w:t>
      </w:r>
    </w:p>
    <w:sectPr w:rsidR="00D53A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91325">
    <w:abstractNumId w:val="8"/>
  </w:num>
  <w:num w:numId="2" w16cid:durableId="1832479509">
    <w:abstractNumId w:val="6"/>
  </w:num>
  <w:num w:numId="3" w16cid:durableId="1111704885">
    <w:abstractNumId w:val="5"/>
  </w:num>
  <w:num w:numId="4" w16cid:durableId="391998911">
    <w:abstractNumId w:val="4"/>
  </w:num>
  <w:num w:numId="5" w16cid:durableId="809908382">
    <w:abstractNumId w:val="7"/>
  </w:num>
  <w:num w:numId="6" w16cid:durableId="381104806">
    <w:abstractNumId w:val="3"/>
  </w:num>
  <w:num w:numId="7" w16cid:durableId="885021285">
    <w:abstractNumId w:val="2"/>
  </w:num>
  <w:num w:numId="8" w16cid:durableId="1922717733">
    <w:abstractNumId w:val="1"/>
  </w:num>
  <w:num w:numId="9" w16cid:durableId="188228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6EE"/>
    <w:rsid w:val="00684C90"/>
    <w:rsid w:val="006A7D82"/>
    <w:rsid w:val="0081169F"/>
    <w:rsid w:val="00AA1D8D"/>
    <w:rsid w:val="00B47730"/>
    <w:rsid w:val="00CB0664"/>
    <w:rsid w:val="00D53A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6F01B"/>
  <w14:defaultImageDpi w14:val="300"/>
  <w15:docId w15:val="{936ACF39-8399-44B2-BBA5-336BB59A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Nousheen Zeba</cp:lastModifiedBy>
  <cp:revision>2</cp:revision>
  <dcterms:created xsi:type="dcterms:W3CDTF">2025-08-21T15:39:00Z</dcterms:created>
  <dcterms:modified xsi:type="dcterms:W3CDTF">2025-08-21T15:39:00Z</dcterms:modified>
  <cp:category/>
</cp:coreProperties>
</file>