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E06D" w14:textId="6B799E23" w:rsidR="00A67F4C" w:rsidRDefault="00B80C90">
      <w:pPr>
        <w:spacing w:after="64"/>
        <w:ind w:left="7"/>
        <w:jc w:val="center"/>
      </w:pPr>
      <w:r>
        <w:rPr>
          <w:rFonts w:cs="Calibri"/>
          <w:b/>
          <w:sz w:val="32"/>
        </w:rPr>
        <w:t xml:space="preserve">KAYRA MUHSİN KIRIMLI </w:t>
      </w:r>
    </w:p>
    <w:p w14:paraId="4E4D6BB2" w14:textId="1A3FD2CC" w:rsidR="00A67F4C" w:rsidRDefault="00B80C90">
      <w:pPr>
        <w:ind w:left="11"/>
        <w:jc w:val="center"/>
      </w:pPr>
      <w:proofErr w:type="spellStart"/>
      <w:r>
        <w:rPr>
          <w:rFonts w:cs="Calibri"/>
        </w:rPr>
        <w:t>Beylikdüzü</w:t>
      </w:r>
      <w:proofErr w:type="spellEnd"/>
      <w:r>
        <w:rPr>
          <w:rFonts w:cs="Calibri"/>
        </w:rPr>
        <w:t>/</w:t>
      </w:r>
      <w:proofErr w:type="spellStart"/>
      <w:r>
        <w:rPr>
          <w:rFonts w:cs="Calibri"/>
        </w:rPr>
        <w:t>Istanbul</w:t>
      </w:r>
      <w:proofErr w:type="spellEnd"/>
      <w:r>
        <w:rPr>
          <w:rFonts w:cs="Calibri"/>
        </w:rPr>
        <w:t>/</w:t>
      </w:r>
      <w:proofErr w:type="spellStart"/>
      <w:r>
        <w:rPr>
          <w:rFonts w:cs="Calibri"/>
        </w:rPr>
        <w:t>Turkey</w:t>
      </w:r>
      <w:proofErr w:type="spellEnd"/>
      <w:r>
        <w:rPr>
          <w:rFonts w:cs="Calibri"/>
        </w:rPr>
        <w:t xml:space="preserve">  </w:t>
      </w:r>
      <w:proofErr w:type="gramStart"/>
      <w:r>
        <w:rPr>
          <w:rFonts w:cs="Calibri"/>
        </w:rPr>
        <w:t xml:space="preserve">  -</w:t>
      </w:r>
      <w:proofErr w:type="gramEnd"/>
      <w:r>
        <w:rPr>
          <w:rFonts w:cs="Calibri"/>
        </w:rPr>
        <w:t xml:space="preserve">   +90 534 697 7363   -   </w:t>
      </w:r>
      <w:r>
        <w:rPr>
          <w:rFonts w:cs="Calibri"/>
          <w:color w:val="0563C1"/>
          <w:u w:val="single" w:color="0563C1"/>
        </w:rPr>
        <w:t>kayrakirimli@gmail.com</w:t>
      </w:r>
    </w:p>
    <w:p w14:paraId="0B296B0D" w14:textId="477A6596" w:rsidR="00A67F4C" w:rsidRDefault="00000000">
      <w:pPr>
        <w:spacing w:after="0"/>
        <w:ind w:left="11"/>
        <w:jc w:val="center"/>
      </w:pPr>
      <w:hyperlink r:id="rId5">
        <w:r w:rsidR="006E7B2B">
          <w:rPr>
            <w:rFonts w:cs="Calibri"/>
            <w:color w:val="0563C1"/>
            <w:u w:val="single" w:color="0563C1"/>
          </w:rPr>
          <w:t>https://www.linkedin.com/in/kayra-kırımlı</w:t>
        </w:r>
      </w:hyperlink>
    </w:p>
    <w:p w14:paraId="4EFC8DF7" w14:textId="77777777" w:rsidR="00A67F4C" w:rsidRDefault="00000000">
      <w:pPr>
        <w:spacing w:after="401"/>
        <w:ind w:left="-22"/>
      </w:pPr>
      <w:r>
        <w:rPr>
          <w:noProof/>
        </w:rPr>
        <mc:AlternateContent>
          <mc:Choice Requires="wpg">
            <w:drawing>
              <wp:inline distT="0" distB="0" distL="0" distR="0" wp14:anchorId="0E418412" wp14:editId="02746B8D">
                <wp:extent cx="6471921" cy="85725"/>
                <wp:effectExtent l="0" t="0" r="0" b="0"/>
                <wp:docPr id="2250" name="Group 2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1921" cy="85725"/>
                          <a:chOff x="0" y="0"/>
                          <a:chExt cx="6471921" cy="85725"/>
                        </a:xfrm>
                      </wpg:grpSpPr>
                      <wps:wsp>
                        <wps:cNvPr id="345" name="Shape 345"/>
                        <wps:cNvSpPr/>
                        <wps:spPr>
                          <a:xfrm>
                            <a:off x="13971" y="0"/>
                            <a:ext cx="6457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7950">
                                <a:moveTo>
                                  <a:pt x="0" y="0"/>
                                </a:moveTo>
                                <a:lnTo>
                                  <a:pt x="6457950" y="0"/>
                                </a:lnTo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85725"/>
                            <a:ext cx="6457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7950">
                                <a:moveTo>
                                  <a:pt x="0" y="0"/>
                                </a:moveTo>
                                <a:lnTo>
                                  <a:pt x="6457950" y="0"/>
                                </a:lnTo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0" style="width:509.6pt;height:6.75pt;mso-position-horizontal-relative:char;mso-position-vertical-relative:line" coordsize="64719,857">
                <v:shape id="Shape 345" style="position:absolute;width:64579;height:0;left:139;top:0;" coordsize="6457950,0" path="m0,0l6457950,0">
                  <v:stroke weight="3pt" endcap="flat" joinstyle="miter" miterlimit="8" on="true" color="#000000"/>
                  <v:fill on="false" color="#000000" opacity="0"/>
                </v:shape>
                <v:shape id="Shape 346" style="position:absolute;width:64579;height:0;left:0;top:857;" coordsize="6457950,0" path="m0,0l6457950,0">
                  <v:stroke weight="3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0D214936" w14:textId="416CD19B" w:rsidR="00FB5073" w:rsidRDefault="00000000" w:rsidP="00B80C90">
      <w:pPr>
        <w:spacing w:after="0" w:line="240" w:lineRule="auto"/>
        <w:rPr>
          <w:rFonts w:eastAsia="Times New Roman" w:cs="Calibri"/>
          <w:color w:val="auto"/>
          <w:sz w:val="20"/>
          <w:szCs w:val="20"/>
          <w:lang w:val="en-TR" w:eastAsia="en-US"/>
        </w:rPr>
      </w:pPr>
      <w:r>
        <w:rPr>
          <w:rFonts w:cs="Calibri"/>
          <w:sz w:val="20"/>
        </w:rPr>
        <w:t xml:space="preserve"> </w:t>
      </w:r>
      <w:r w:rsidR="00B80C90" w:rsidRPr="00B80C90">
        <w:rPr>
          <w:rFonts w:eastAsia="Times New Roman" w:cs="Calibri"/>
          <w:color w:val="auto"/>
          <w:sz w:val="20"/>
          <w:szCs w:val="20"/>
          <w:lang w:val="en-TR" w:eastAsia="en-US"/>
        </w:rPr>
        <w:t>Dedicated, self-motivated, detail</w:t>
      </w:r>
      <w:r w:rsidR="00D9321C">
        <w:rPr>
          <w:rFonts w:eastAsia="Times New Roman" w:cs="Calibri"/>
          <w:color w:val="auto"/>
          <w:sz w:val="20"/>
          <w:szCs w:val="20"/>
          <w:lang w:val="tr-TR" w:eastAsia="en-US"/>
        </w:rPr>
        <w:t>,</w:t>
      </w:r>
      <w:r w:rsidR="00B80C90" w:rsidRPr="00B80C90">
        <w:rPr>
          <w:rFonts w:eastAsia="Times New Roman" w:cs="Calibri"/>
          <w:color w:val="auto"/>
          <w:sz w:val="20"/>
          <w:szCs w:val="20"/>
          <w:lang w:val="en-TR" w:eastAsia="en-US"/>
        </w:rPr>
        <w:t xml:space="preserve"> and solution-oriented Software Developer. Having fundamental</w:t>
      </w:r>
      <w:r w:rsidR="00B80C90">
        <w:rPr>
          <w:rFonts w:eastAsia="Times New Roman" w:cs="Calibri"/>
          <w:color w:val="auto"/>
          <w:sz w:val="20"/>
          <w:szCs w:val="20"/>
          <w:lang w:val="tr-TR" w:eastAsia="en-US"/>
        </w:rPr>
        <w:t xml:space="preserve"> </w:t>
      </w:r>
      <w:r w:rsidR="00B80C90" w:rsidRPr="00B80C90">
        <w:rPr>
          <w:rFonts w:eastAsia="Times New Roman" w:cs="Calibri"/>
          <w:color w:val="auto"/>
          <w:sz w:val="20"/>
          <w:szCs w:val="20"/>
          <w:lang w:val="en-TR" w:eastAsia="en-US"/>
        </w:rPr>
        <w:t xml:space="preserve">knowledge of software design, </w:t>
      </w:r>
      <w:r w:rsidR="006E7B2B">
        <w:rPr>
          <w:rFonts w:eastAsia="Times New Roman" w:cs="Calibri"/>
          <w:color w:val="auto"/>
          <w:sz w:val="20"/>
          <w:szCs w:val="20"/>
          <w:lang w:val="tr-TR" w:eastAsia="en-US"/>
        </w:rPr>
        <w:t xml:space="preserve">    </w:t>
      </w:r>
      <w:r w:rsidR="00B80C90" w:rsidRPr="00B80C90">
        <w:rPr>
          <w:rFonts w:eastAsia="Times New Roman" w:cs="Calibri"/>
          <w:color w:val="auto"/>
          <w:sz w:val="20"/>
          <w:szCs w:val="20"/>
          <w:lang w:val="en-TR" w:eastAsia="en-US"/>
        </w:rPr>
        <w:t>development, and testing Adept at motivating self and</w:t>
      </w:r>
      <w:r w:rsidR="00D9321C">
        <w:rPr>
          <w:rFonts w:eastAsia="Times New Roman" w:cs="Calibri"/>
          <w:color w:val="auto"/>
          <w:sz w:val="20"/>
          <w:szCs w:val="20"/>
          <w:lang w:val="tr-TR" w:eastAsia="en-US"/>
        </w:rPr>
        <w:t xml:space="preserve"> </w:t>
      </w:r>
      <w:r w:rsidR="00B80C90" w:rsidRPr="00B80C90">
        <w:rPr>
          <w:rFonts w:eastAsia="Times New Roman" w:cs="Calibri"/>
          <w:color w:val="auto"/>
          <w:sz w:val="20"/>
          <w:szCs w:val="20"/>
          <w:lang w:val="en-TR" w:eastAsia="en-US"/>
        </w:rPr>
        <w:t xml:space="preserve">others. Passionate about docker, </w:t>
      </w:r>
      <w:r w:rsidR="00D9321C">
        <w:rPr>
          <w:rFonts w:eastAsia="Times New Roman" w:cs="Calibri"/>
          <w:color w:val="auto"/>
          <w:sz w:val="20"/>
          <w:szCs w:val="20"/>
          <w:lang w:val="en-TR" w:eastAsia="en-US"/>
        </w:rPr>
        <w:t>Kubernetes</w:t>
      </w:r>
      <w:r w:rsidR="00B80C90" w:rsidRPr="00B80C90">
        <w:rPr>
          <w:rFonts w:eastAsia="Times New Roman" w:cs="Calibri"/>
          <w:color w:val="auto"/>
          <w:sz w:val="20"/>
          <w:szCs w:val="20"/>
          <w:lang w:val="en-TR" w:eastAsia="en-US"/>
        </w:rPr>
        <w:t xml:space="preserve">, API technologies, develop self and innovators. Seeking to utilize abroad educational background with excellent analytical, technical, </w:t>
      </w:r>
    </w:p>
    <w:p w14:paraId="0EAB2E21" w14:textId="1D2348C4" w:rsidR="00A67F4C" w:rsidRDefault="00B80C90" w:rsidP="00B80C90">
      <w:pPr>
        <w:spacing w:after="0" w:line="240" w:lineRule="auto"/>
        <w:rPr>
          <w:rFonts w:eastAsia="Times New Roman" w:cs="Calibri"/>
          <w:color w:val="auto"/>
          <w:sz w:val="20"/>
          <w:szCs w:val="20"/>
          <w:lang w:val="tr-TR" w:eastAsia="en-US"/>
        </w:rPr>
      </w:pPr>
      <w:r w:rsidRPr="00B80C90">
        <w:rPr>
          <w:rFonts w:eastAsia="Times New Roman" w:cs="Calibri"/>
          <w:color w:val="auto"/>
          <w:sz w:val="20"/>
          <w:szCs w:val="20"/>
          <w:lang w:val="en-TR" w:eastAsia="en-US"/>
        </w:rPr>
        <w:t>and programming</w:t>
      </w:r>
      <w:r>
        <w:rPr>
          <w:rFonts w:eastAsia="Times New Roman" w:cs="Calibri"/>
          <w:color w:val="auto"/>
          <w:sz w:val="20"/>
          <w:szCs w:val="20"/>
          <w:lang w:val="tr-TR" w:eastAsia="en-US"/>
        </w:rPr>
        <w:t xml:space="preserve"> </w:t>
      </w:r>
      <w:r w:rsidRPr="00B80C90">
        <w:rPr>
          <w:rFonts w:eastAsia="Times New Roman" w:cs="Calibri"/>
          <w:color w:val="auto"/>
          <w:sz w:val="20"/>
          <w:szCs w:val="20"/>
          <w:lang w:val="en-TR" w:eastAsia="en-US"/>
        </w:rPr>
        <w:t>skills</w:t>
      </w:r>
      <w:r>
        <w:rPr>
          <w:rFonts w:eastAsia="Times New Roman" w:cs="Calibri"/>
          <w:color w:val="auto"/>
          <w:sz w:val="20"/>
          <w:szCs w:val="20"/>
          <w:lang w:val="tr-TR" w:eastAsia="en-US"/>
        </w:rPr>
        <w:t>.</w:t>
      </w:r>
    </w:p>
    <w:p w14:paraId="6DAB35F5" w14:textId="77777777" w:rsidR="006B1E88" w:rsidRPr="00FB5073" w:rsidRDefault="006B1E88" w:rsidP="00B80C90">
      <w:pPr>
        <w:spacing w:after="0" w:line="240" w:lineRule="auto"/>
        <w:rPr>
          <w:rFonts w:eastAsia="Times New Roman" w:cs="Calibri"/>
          <w:color w:val="auto"/>
          <w:sz w:val="20"/>
          <w:szCs w:val="20"/>
          <w:lang w:val="en-TR" w:eastAsia="en-US"/>
        </w:rPr>
      </w:pPr>
    </w:p>
    <w:p w14:paraId="58155552" w14:textId="77777777" w:rsidR="00A67F4C" w:rsidRDefault="00000000">
      <w:pPr>
        <w:tabs>
          <w:tab w:val="center" w:pos="5475"/>
        </w:tabs>
        <w:spacing w:after="279" w:line="253" w:lineRule="auto"/>
      </w:pPr>
      <w:r>
        <w:rPr>
          <w:rFonts w:cs="Calibri"/>
          <w:b/>
        </w:rPr>
        <w:t xml:space="preserve">EDUCATION </w:t>
      </w:r>
      <w:r>
        <w:rPr>
          <w:rFonts w:cs="Calibri"/>
          <w:b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74EBEDD" wp14:editId="32FCF86F">
                <wp:extent cx="5162550" cy="9525"/>
                <wp:effectExtent l="0" t="0" r="0" b="0"/>
                <wp:docPr id="2251" name="Group 2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9525"/>
                          <a:chOff x="0" y="0"/>
                          <a:chExt cx="5162550" cy="9525"/>
                        </a:xfrm>
                      </wpg:grpSpPr>
                      <wps:wsp>
                        <wps:cNvPr id="347" name="Shape 347"/>
                        <wps:cNvSpPr/>
                        <wps:spPr>
                          <a:xfrm>
                            <a:off x="0" y="0"/>
                            <a:ext cx="5162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2550" h="9525">
                                <a:moveTo>
                                  <a:pt x="0" y="0"/>
                                </a:moveTo>
                                <a:lnTo>
                                  <a:pt x="5162550" y="9525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1" style="width:406.5pt;height:0.75pt;mso-position-horizontal-relative:char;mso-position-vertical-relative:line" coordsize="51625,95">
                <v:shape id="Shape 347" style="position:absolute;width:51625;height:95;left:0;top:0;" coordsize="5162550,9525" path="m0,0l5162550,9525">
                  <v:stroke weight="0.5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45770082" w14:textId="60DA447A" w:rsidR="00A67F4C" w:rsidRDefault="00B80C90">
      <w:pPr>
        <w:numPr>
          <w:ilvl w:val="0"/>
          <w:numId w:val="1"/>
        </w:numPr>
        <w:spacing w:after="0" w:line="265" w:lineRule="auto"/>
        <w:ind w:hanging="410"/>
      </w:pPr>
      <w:r>
        <w:rPr>
          <w:rFonts w:cs="Calibri"/>
        </w:rPr>
        <w:t xml:space="preserve">ISTANBUL TECHNICAL </w:t>
      </w:r>
      <w:proofErr w:type="gramStart"/>
      <w:r>
        <w:rPr>
          <w:rFonts w:cs="Calibri"/>
        </w:rPr>
        <w:t>UNIVERSITY</w:t>
      </w:r>
      <w:r w:rsidR="006701FA">
        <w:rPr>
          <w:rFonts w:cs="Calibri"/>
        </w:rPr>
        <w:t xml:space="preserve"> </w:t>
      </w:r>
      <w:r w:rsidR="006701FA" w:rsidRPr="006701FA">
        <w:rPr>
          <w:rFonts w:cs="Calibri"/>
          <w:b/>
          <w:bCs/>
          <w:sz w:val="24"/>
        </w:rPr>
        <w:t xml:space="preserve"> </w:t>
      </w:r>
      <w:r w:rsidR="006701FA" w:rsidRPr="006701FA">
        <w:rPr>
          <w:rFonts w:cs="Calibri"/>
          <w:i/>
          <w:iCs/>
          <w:sz w:val="24"/>
        </w:rPr>
        <w:t>(</w:t>
      </w:r>
      <w:proofErr w:type="gramEnd"/>
      <w:r w:rsidR="006701FA" w:rsidRPr="006701FA">
        <w:rPr>
          <w:rFonts w:cs="Calibri"/>
          <w:i/>
          <w:iCs/>
          <w:sz w:val="24"/>
        </w:rPr>
        <w:t xml:space="preserve">2018 – </w:t>
      </w:r>
      <w:proofErr w:type="spellStart"/>
      <w:r w:rsidR="006701FA" w:rsidRPr="006701FA">
        <w:rPr>
          <w:rFonts w:cs="Calibri"/>
          <w:i/>
          <w:iCs/>
          <w:sz w:val="24"/>
        </w:rPr>
        <w:t>Present</w:t>
      </w:r>
      <w:proofErr w:type="spellEnd"/>
      <w:r w:rsidR="006701FA" w:rsidRPr="006701FA">
        <w:rPr>
          <w:rFonts w:cs="Calibri"/>
          <w:i/>
          <w:iCs/>
          <w:sz w:val="24"/>
        </w:rPr>
        <w:t>)</w:t>
      </w:r>
    </w:p>
    <w:p w14:paraId="015B4D47" w14:textId="42474F02" w:rsidR="00A67F4C" w:rsidRDefault="00000000">
      <w:pPr>
        <w:spacing w:after="6" w:line="249" w:lineRule="auto"/>
        <w:ind w:left="1125" w:hanging="10"/>
      </w:pPr>
      <w:proofErr w:type="spellStart"/>
      <w:r>
        <w:rPr>
          <w:rFonts w:cs="Calibri"/>
          <w:i/>
          <w:sz w:val="20"/>
        </w:rPr>
        <w:t>Department</w:t>
      </w:r>
      <w:proofErr w:type="spellEnd"/>
      <w:r>
        <w:rPr>
          <w:rFonts w:cs="Calibri"/>
          <w:i/>
          <w:sz w:val="20"/>
        </w:rPr>
        <w:t xml:space="preserve"> of </w:t>
      </w:r>
      <w:proofErr w:type="spellStart"/>
      <w:r w:rsidR="00B80C90">
        <w:rPr>
          <w:rFonts w:cs="Calibri"/>
          <w:i/>
          <w:sz w:val="20"/>
        </w:rPr>
        <w:t>Physic</w:t>
      </w:r>
      <w:proofErr w:type="spellEnd"/>
      <w:r>
        <w:rPr>
          <w:rFonts w:cs="Calibri"/>
          <w:i/>
          <w:sz w:val="20"/>
        </w:rPr>
        <w:t xml:space="preserve"> </w:t>
      </w:r>
      <w:proofErr w:type="spellStart"/>
      <w:r>
        <w:rPr>
          <w:rFonts w:cs="Calibri"/>
          <w:i/>
          <w:sz w:val="20"/>
        </w:rPr>
        <w:t>Engineering</w:t>
      </w:r>
      <w:proofErr w:type="spellEnd"/>
      <w:r>
        <w:rPr>
          <w:rFonts w:cs="Calibri"/>
          <w:i/>
          <w:sz w:val="20"/>
        </w:rPr>
        <w:t xml:space="preserve"> </w:t>
      </w:r>
    </w:p>
    <w:p w14:paraId="546BDF98" w14:textId="6DD0A7CB" w:rsidR="00A67F4C" w:rsidRDefault="00B80C90">
      <w:pPr>
        <w:numPr>
          <w:ilvl w:val="0"/>
          <w:numId w:val="1"/>
        </w:numPr>
        <w:spacing w:after="0" w:line="265" w:lineRule="auto"/>
        <w:ind w:hanging="410"/>
      </w:pPr>
      <w:r>
        <w:rPr>
          <w:rFonts w:cs="Calibri"/>
        </w:rPr>
        <w:t>OKYANUS ANATOLIAN HIGH SCHOOL</w:t>
      </w:r>
      <w:r w:rsidR="006701FA">
        <w:rPr>
          <w:rFonts w:cs="Calibri"/>
        </w:rPr>
        <w:t xml:space="preserve"> (2014 – 2018)</w:t>
      </w:r>
    </w:p>
    <w:p w14:paraId="1740E8C9" w14:textId="45CE0067" w:rsidR="006B1E88" w:rsidRPr="006B1E88" w:rsidRDefault="00000000" w:rsidP="006B1E88">
      <w:pPr>
        <w:spacing w:after="288" w:line="249" w:lineRule="auto"/>
        <w:ind w:left="1125" w:hanging="10"/>
        <w:rPr>
          <w:rFonts w:cs="Calibri"/>
          <w:i/>
          <w:sz w:val="20"/>
        </w:rPr>
      </w:pPr>
      <w:proofErr w:type="spellStart"/>
      <w:r>
        <w:rPr>
          <w:rFonts w:cs="Calibri"/>
          <w:i/>
          <w:sz w:val="20"/>
        </w:rPr>
        <w:t>Majority</w:t>
      </w:r>
      <w:proofErr w:type="spellEnd"/>
      <w:r>
        <w:rPr>
          <w:rFonts w:cs="Calibri"/>
          <w:i/>
          <w:sz w:val="20"/>
        </w:rPr>
        <w:t xml:space="preserve"> of </w:t>
      </w:r>
      <w:proofErr w:type="spellStart"/>
      <w:r>
        <w:rPr>
          <w:rFonts w:cs="Calibri"/>
          <w:i/>
          <w:sz w:val="20"/>
        </w:rPr>
        <w:t>Science</w:t>
      </w:r>
      <w:proofErr w:type="spellEnd"/>
      <w:r>
        <w:rPr>
          <w:rFonts w:cs="Calibri"/>
          <w:i/>
          <w:sz w:val="20"/>
        </w:rPr>
        <w:t xml:space="preserve">, </w:t>
      </w:r>
      <w:proofErr w:type="spellStart"/>
      <w:r>
        <w:rPr>
          <w:rFonts w:cs="Calibri"/>
          <w:i/>
          <w:sz w:val="20"/>
        </w:rPr>
        <w:t>Cumulative</w:t>
      </w:r>
      <w:proofErr w:type="spellEnd"/>
      <w:r>
        <w:rPr>
          <w:rFonts w:cs="Calibri"/>
          <w:i/>
          <w:sz w:val="20"/>
        </w:rPr>
        <w:t xml:space="preserve"> </w:t>
      </w:r>
      <w:proofErr w:type="spellStart"/>
      <w:proofErr w:type="gramStart"/>
      <w:r>
        <w:rPr>
          <w:rFonts w:cs="Calibri"/>
          <w:i/>
          <w:sz w:val="20"/>
        </w:rPr>
        <w:t>Score</w:t>
      </w:r>
      <w:proofErr w:type="spellEnd"/>
      <w:r>
        <w:rPr>
          <w:rFonts w:cs="Calibri"/>
          <w:i/>
          <w:sz w:val="20"/>
        </w:rPr>
        <w:t xml:space="preserve"> </w:t>
      </w:r>
      <w:r w:rsidR="000E2B50">
        <w:rPr>
          <w:rFonts w:cs="Calibri"/>
          <w:i/>
          <w:sz w:val="20"/>
        </w:rPr>
        <w:t xml:space="preserve"> </w:t>
      </w:r>
      <w:r>
        <w:rPr>
          <w:rFonts w:cs="Calibri"/>
          <w:i/>
          <w:sz w:val="20"/>
        </w:rPr>
        <w:t>9</w:t>
      </w:r>
      <w:r w:rsidR="00B80C90">
        <w:rPr>
          <w:rFonts w:cs="Calibri"/>
          <w:i/>
          <w:sz w:val="20"/>
        </w:rPr>
        <w:t>5</w:t>
      </w:r>
      <w:proofErr w:type="gramEnd"/>
      <w:r>
        <w:rPr>
          <w:rFonts w:cs="Calibri"/>
          <w:i/>
          <w:sz w:val="20"/>
        </w:rPr>
        <w:t>/100</w:t>
      </w:r>
    </w:p>
    <w:p w14:paraId="0E205651" w14:textId="77777777" w:rsidR="00A67F4C" w:rsidRDefault="00000000">
      <w:pPr>
        <w:tabs>
          <w:tab w:val="center" w:pos="6229"/>
        </w:tabs>
        <w:spacing w:after="300" w:line="253" w:lineRule="auto"/>
      </w:pPr>
      <w:r>
        <w:rPr>
          <w:rFonts w:cs="Calibri"/>
          <w:i/>
        </w:rPr>
        <w:t xml:space="preserve"> </w:t>
      </w:r>
      <w:r>
        <w:rPr>
          <w:rFonts w:cs="Calibri"/>
          <w:b/>
        </w:rPr>
        <w:t xml:space="preserve">PROFESSIONAL EXPERIENCE </w:t>
      </w:r>
      <w:r>
        <w:rPr>
          <w:rFonts w:cs="Calibri"/>
          <w:b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DD38421" wp14:editId="2680BC9B">
                <wp:extent cx="4295775" cy="28575"/>
                <wp:effectExtent l="0" t="0" r="0" b="0"/>
                <wp:docPr id="2252" name="Group 2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28575"/>
                          <a:chOff x="0" y="0"/>
                          <a:chExt cx="4295775" cy="28575"/>
                        </a:xfrm>
                      </wpg:grpSpPr>
                      <wps:wsp>
                        <wps:cNvPr id="348" name="Shape 348"/>
                        <wps:cNvSpPr/>
                        <wps:spPr>
                          <a:xfrm>
                            <a:off x="0" y="0"/>
                            <a:ext cx="42957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5775" h="28575">
                                <a:moveTo>
                                  <a:pt x="0" y="0"/>
                                </a:moveTo>
                                <a:lnTo>
                                  <a:pt x="4295775" y="28575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2" style="width:338.25pt;height:2.25pt;mso-position-horizontal-relative:char;mso-position-vertical-relative:line" coordsize="42957,285">
                <v:shape id="Shape 348" style="position:absolute;width:42957;height:285;left:0;top:0;" coordsize="4295775,28575" path="m0,0l4295775,28575">
                  <v:stroke weight="0.5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099C11C2" w14:textId="06B1F430" w:rsidR="00A67F4C" w:rsidRDefault="00766F1F" w:rsidP="000E2B50">
      <w:pPr>
        <w:spacing w:after="0"/>
        <w:ind w:left="1183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4A6FC" wp14:editId="7245D179">
                <wp:simplePos x="0" y="0"/>
                <wp:positionH relativeFrom="column">
                  <wp:posOffset>2486526</wp:posOffset>
                </wp:positionH>
                <wp:positionV relativeFrom="paragraph">
                  <wp:posOffset>95618</wp:posOffset>
                </wp:positionV>
                <wp:extent cx="2302042" cy="0"/>
                <wp:effectExtent l="0" t="0" r="95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0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FEF0B3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8pt,7.55pt" to="377.05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proofErr w:type="spellStart"/>
      <w:r w:rsidR="003B0EEC" w:rsidRPr="000E2B50">
        <w:rPr>
          <w:rFonts w:cs="Calibri"/>
          <w:b/>
          <w:bCs/>
          <w:sz w:val="24"/>
        </w:rPr>
        <w:t>Ecole</w:t>
      </w:r>
      <w:proofErr w:type="spellEnd"/>
      <w:r w:rsidRPr="000E2B50">
        <w:rPr>
          <w:rFonts w:cs="Calibri"/>
          <w:b/>
          <w:bCs/>
          <w:sz w:val="24"/>
        </w:rPr>
        <w:t xml:space="preserve"> 42,</w:t>
      </w:r>
      <w:r w:rsidR="00D9321C" w:rsidRPr="000E2B50">
        <w:rPr>
          <w:rFonts w:cs="Calibri"/>
          <w:b/>
          <w:bCs/>
          <w:sz w:val="24"/>
        </w:rPr>
        <w:t xml:space="preserve"> </w:t>
      </w:r>
      <w:proofErr w:type="spellStart"/>
      <w:proofErr w:type="gramStart"/>
      <w:r w:rsidRPr="000E2B50">
        <w:rPr>
          <w:rFonts w:cs="Calibri"/>
          <w:b/>
          <w:bCs/>
          <w:sz w:val="24"/>
        </w:rPr>
        <w:t>Istanbul,TURKEY</w:t>
      </w:r>
      <w:proofErr w:type="spellEnd"/>
      <w:proofErr w:type="gramEnd"/>
      <w:r w:rsidRPr="000E2B50">
        <w:rPr>
          <w:rFonts w:cs="Calibri"/>
          <w:sz w:val="24"/>
        </w:rPr>
        <w:tab/>
        <w:t xml:space="preserve">   </w:t>
      </w:r>
      <w:r w:rsidR="00BF1040" w:rsidRPr="000E2B50">
        <w:rPr>
          <w:rFonts w:cs="Calibri"/>
          <w:sz w:val="24"/>
        </w:rPr>
        <w:t xml:space="preserve">                                            </w:t>
      </w:r>
      <w:r w:rsidRPr="000E2B50">
        <w:rPr>
          <w:rFonts w:cs="Calibri"/>
          <w:sz w:val="24"/>
        </w:rPr>
        <w:t xml:space="preserve">                </w:t>
      </w:r>
      <w:proofErr w:type="spellStart"/>
      <w:r w:rsidR="006F26F0" w:rsidRPr="000E2B50">
        <w:rPr>
          <w:rFonts w:cs="Calibri"/>
          <w:b/>
          <w:bCs/>
          <w:sz w:val="24"/>
        </w:rPr>
        <w:t>July</w:t>
      </w:r>
      <w:proofErr w:type="spellEnd"/>
      <w:r w:rsidRPr="000E2B50">
        <w:rPr>
          <w:rFonts w:cs="Calibri"/>
          <w:b/>
          <w:bCs/>
          <w:sz w:val="24"/>
        </w:rPr>
        <w:t xml:space="preserve"> 202</w:t>
      </w:r>
      <w:r w:rsidR="006F26F0" w:rsidRPr="000E2B50">
        <w:rPr>
          <w:rFonts w:cs="Calibri"/>
          <w:b/>
          <w:bCs/>
          <w:sz w:val="24"/>
        </w:rPr>
        <w:t>2</w:t>
      </w:r>
      <w:r w:rsidR="00BF1040" w:rsidRPr="000E2B50">
        <w:rPr>
          <w:rFonts w:cs="Calibri"/>
          <w:b/>
          <w:bCs/>
          <w:sz w:val="24"/>
        </w:rPr>
        <w:t xml:space="preserve"> </w:t>
      </w:r>
      <w:r w:rsidRPr="000E2B50">
        <w:rPr>
          <w:rFonts w:cs="Calibri"/>
          <w:b/>
          <w:bCs/>
          <w:sz w:val="24"/>
        </w:rPr>
        <w:t xml:space="preserve">- </w:t>
      </w:r>
      <w:proofErr w:type="spellStart"/>
      <w:r w:rsidR="00BF1040" w:rsidRPr="000E2B50">
        <w:rPr>
          <w:rFonts w:cs="Calibri"/>
          <w:b/>
          <w:bCs/>
          <w:sz w:val="24"/>
        </w:rPr>
        <w:t>P</w:t>
      </w:r>
      <w:r w:rsidRPr="000E2B50">
        <w:rPr>
          <w:rFonts w:cs="Calibri"/>
          <w:b/>
          <w:bCs/>
          <w:sz w:val="24"/>
        </w:rPr>
        <w:t>resent</w:t>
      </w:r>
      <w:proofErr w:type="spellEnd"/>
      <w:r w:rsidRPr="000E2B50">
        <w:rPr>
          <w:rFonts w:cs="Calibri"/>
          <w:sz w:val="24"/>
        </w:rPr>
        <w:t xml:space="preserve"> </w:t>
      </w:r>
    </w:p>
    <w:p w14:paraId="4361F906" w14:textId="6FA60426" w:rsidR="00A67F4C" w:rsidRDefault="006F26F0" w:rsidP="006F26F0">
      <w:pPr>
        <w:spacing w:after="0" w:line="265" w:lineRule="auto"/>
        <w:ind w:left="1183"/>
      </w:pPr>
      <w:r>
        <w:rPr>
          <w:rFonts w:cs="Calibri"/>
        </w:rPr>
        <w:t xml:space="preserve">API </w:t>
      </w:r>
      <w:proofErr w:type="spellStart"/>
      <w:r>
        <w:rPr>
          <w:rFonts w:cs="Calibri"/>
        </w:rPr>
        <w:t>Intern</w:t>
      </w:r>
      <w:proofErr w:type="spellEnd"/>
      <w:r>
        <w:rPr>
          <w:rFonts w:cs="Calibri"/>
        </w:rPr>
        <w:t xml:space="preserve"> / Web </w:t>
      </w:r>
      <w:proofErr w:type="spellStart"/>
      <w:r>
        <w:rPr>
          <w:rFonts w:cs="Calibri"/>
        </w:rPr>
        <w:t>Intern</w:t>
      </w:r>
      <w:proofErr w:type="spellEnd"/>
    </w:p>
    <w:p w14:paraId="209B21D7" w14:textId="77777777" w:rsidR="00A67F4C" w:rsidRPr="003B0EEC" w:rsidRDefault="00000000">
      <w:pPr>
        <w:numPr>
          <w:ilvl w:val="1"/>
          <w:numId w:val="1"/>
        </w:numPr>
        <w:spacing w:after="7" w:line="249" w:lineRule="auto"/>
        <w:ind w:hanging="360"/>
        <w:rPr>
          <w:sz w:val="20"/>
          <w:szCs w:val="20"/>
        </w:rPr>
      </w:pPr>
      <w:proofErr w:type="spellStart"/>
      <w:r w:rsidRPr="003B0EEC">
        <w:rPr>
          <w:rFonts w:cs="Calibri"/>
          <w:i/>
          <w:sz w:val="20"/>
          <w:szCs w:val="20"/>
        </w:rPr>
        <w:t>Generic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usage</w:t>
      </w:r>
      <w:proofErr w:type="spellEnd"/>
      <w:r w:rsidRPr="003B0EEC">
        <w:rPr>
          <w:rFonts w:cs="Calibri"/>
          <w:i/>
          <w:sz w:val="20"/>
          <w:szCs w:val="20"/>
        </w:rPr>
        <w:t xml:space="preserve"> of </w:t>
      </w:r>
      <w:proofErr w:type="spellStart"/>
      <w:r w:rsidRPr="003B0EEC">
        <w:rPr>
          <w:rFonts w:cs="Calibri"/>
          <w:i/>
          <w:sz w:val="20"/>
          <w:szCs w:val="20"/>
        </w:rPr>
        <w:t>the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official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API’s</w:t>
      </w:r>
      <w:proofErr w:type="spellEnd"/>
      <w:r w:rsidRPr="003B0EEC">
        <w:rPr>
          <w:rFonts w:cs="Calibri"/>
          <w:i/>
          <w:sz w:val="20"/>
          <w:szCs w:val="20"/>
        </w:rPr>
        <w:t xml:space="preserve"> of 42 in </w:t>
      </w:r>
      <w:proofErr w:type="spellStart"/>
      <w:r w:rsidRPr="003B0EEC">
        <w:rPr>
          <w:rFonts w:cs="Calibri"/>
          <w:i/>
          <w:sz w:val="20"/>
          <w:szCs w:val="20"/>
        </w:rPr>
        <w:t>this</w:t>
      </w:r>
      <w:proofErr w:type="spellEnd"/>
      <w:r w:rsidRPr="003B0EEC">
        <w:rPr>
          <w:rFonts w:cs="Calibri"/>
          <w:i/>
          <w:sz w:val="20"/>
          <w:szCs w:val="20"/>
        </w:rPr>
        <w:t xml:space="preserve"> lin</w:t>
      </w:r>
      <w:hyperlink r:id="rId6">
        <w:r w:rsidRPr="003B0EEC">
          <w:rPr>
            <w:rFonts w:cs="Calibri"/>
            <w:i/>
            <w:sz w:val="20"/>
            <w:szCs w:val="20"/>
          </w:rPr>
          <w:t>k(</w:t>
        </w:r>
      </w:hyperlink>
      <w:hyperlink r:id="rId7">
        <w:r w:rsidRPr="003B0EEC">
          <w:rPr>
            <w:rFonts w:cs="Calibri"/>
            <w:i/>
            <w:color w:val="0563C1"/>
            <w:sz w:val="20"/>
            <w:szCs w:val="20"/>
            <w:u w:val="single" w:color="0563C1"/>
          </w:rPr>
          <w:t>https://api.intra.42.fr/apidoc</w:t>
        </w:r>
      </w:hyperlink>
      <w:hyperlink r:id="rId8">
        <w:r w:rsidRPr="003B0EEC">
          <w:rPr>
            <w:rFonts w:cs="Calibri"/>
            <w:i/>
            <w:sz w:val="20"/>
            <w:szCs w:val="20"/>
          </w:rPr>
          <w:t>)</w:t>
        </w:r>
      </w:hyperlink>
    </w:p>
    <w:p w14:paraId="7A6DF398" w14:textId="1634F2A1" w:rsidR="00A67F4C" w:rsidRPr="003B0EEC" w:rsidRDefault="00000000">
      <w:pPr>
        <w:numPr>
          <w:ilvl w:val="1"/>
          <w:numId w:val="1"/>
        </w:numPr>
        <w:spacing w:after="7" w:line="249" w:lineRule="auto"/>
        <w:ind w:hanging="360"/>
        <w:rPr>
          <w:sz w:val="20"/>
          <w:szCs w:val="20"/>
        </w:rPr>
      </w:pPr>
      <w:r w:rsidRPr="003B0EEC">
        <w:rPr>
          <w:rFonts w:cs="Calibri"/>
          <w:i/>
          <w:sz w:val="20"/>
          <w:szCs w:val="20"/>
        </w:rPr>
        <w:t xml:space="preserve">Best </w:t>
      </w:r>
      <w:proofErr w:type="spellStart"/>
      <w:r w:rsidRPr="003B0EEC">
        <w:rPr>
          <w:rFonts w:cs="Calibri"/>
          <w:i/>
          <w:sz w:val="20"/>
          <w:szCs w:val="20"/>
        </w:rPr>
        <w:t>coding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practices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to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create</w:t>
      </w:r>
      <w:proofErr w:type="spellEnd"/>
      <w:r w:rsidRPr="003B0EEC">
        <w:rPr>
          <w:rFonts w:cs="Calibri"/>
          <w:i/>
          <w:sz w:val="20"/>
          <w:szCs w:val="20"/>
        </w:rPr>
        <w:t xml:space="preserve"> GUI </w:t>
      </w:r>
      <w:proofErr w:type="spellStart"/>
      <w:r w:rsidRPr="003B0EEC">
        <w:rPr>
          <w:rFonts w:cs="Calibri"/>
          <w:i/>
          <w:sz w:val="20"/>
          <w:szCs w:val="20"/>
        </w:rPr>
        <w:t>with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API’s</w:t>
      </w:r>
      <w:proofErr w:type="spellEnd"/>
      <w:r w:rsidRPr="003B0EEC">
        <w:rPr>
          <w:rFonts w:cs="Calibri"/>
          <w:i/>
          <w:sz w:val="20"/>
          <w:szCs w:val="20"/>
        </w:rPr>
        <w:t xml:space="preserve"> in </w:t>
      </w:r>
      <w:proofErr w:type="spellStart"/>
      <w:r w:rsidRPr="003B0EEC">
        <w:rPr>
          <w:rFonts w:cs="Calibri"/>
          <w:i/>
          <w:sz w:val="20"/>
          <w:szCs w:val="20"/>
        </w:rPr>
        <w:t>order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to</w:t>
      </w:r>
      <w:proofErr w:type="spellEnd"/>
      <w:r w:rsidRPr="003B0EEC">
        <w:rPr>
          <w:rFonts w:cs="Calibri"/>
          <w:i/>
          <w:sz w:val="20"/>
          <w:szCs w:val="20"/>
        </w:rPr>
        <w:t xml:space="preserve"> be </w:t>
      </w:r>
      <w:proofErr w:type="spellStart"/>
      <w:r w:rsidRPr="003B0EEC">
        <w:rPr>
          <w:rFonts w:cs="Calibri"/>
          <w:i/>
          <w:sz w:val="20"/>
          <w:szCs w:val="20"/>
        </w:rPr>
        <w:t>used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by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managers</w:t>
      </w:r>
      <w:proofErr w:type="spellEnd"/>
      <w:r w:rsidRPr="003B0EEC">
        <w:rPr>
          <w:rFonts w:cs="Calibri"/>
          <w:i/>
          <w:sz w:val="20"/>
          <w:szCs w:val="20"/>
        </w:rPr>
        <w:t xml:space="preserve">. Knowledge of </w:t>
      </w:r>
      <w:proofErr w:type="spellStart"/>
      <w:r w:rsidRPr="003B0EEC">
        <w:rPr>
          <w:rFonts w:cs="Calibri"/>
          <w:i/>
          <w:sz w:val="20"/>
          <w:szCs w:val="20"/>
        </w:rPr>
        <w:t>most</w:t>
      </w:r>
      <w:proofErr w:type="spellEnd"/>
      <w:r w:rsidRPr="003B0EEC">
        <w:rPr>
          <w:rFonts w:cs="Calibri"/>
          <w:i/>
          <w:sz w:val="20"/>
          <w:szCs w:val="20"/>
        </w:rPr>
        <w:t xml:space="preserve"> of</w:t>
      </w:r>
      <w:r w:rsidR="00D9321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the</w:t>
      </w:r>
      <w:proofErr w:type="spellEnd"/>
      <w:r w:rsidRPr="003B0EEC">
        <w:rPr>
          <w:rFonts w:cs="Calibri"/>
          <w:i/>
          <w:sz w:val="20"/>
          <w:szCs w:val="20"/>
        </w:rPr>
        <w:t xml:space="preserve"> GUI </w:t>
      </w:r>
      <w:proofErr w:type="spellStart"/>
      <w:r w:rsidRPr="003B0EEC">
        <w:rPr>
          <w:rFonts w:cs="Calibri"/>
          <w:i/>
          <w:sz w:val="20"/>
          <w:szCs w:val="20"/>
        </w:rPr>
        <w:t>packages</w:t>
      </w:r>
      <w:proofErr w:type="spellEnd"/>
      <w:r w:rsidRPr="003B0EEC">
        <w:rPr>
          <w:rFonts w:cs="Calibri"/>
          <w:i/>
          <w:sz w:val="20"/>
          <w:szCs w:val="20"/>
        </w:rPr>
        <w:t xml:space="preserve"> of Python3.</w:t>
      </w:r>
    </w:p>
    <w:p w14:paraId="00FCACC8" w14:textId="4AD16592" w:rsidR="003B0EEC" w:rsidRPr="00B80C90" w:rsidRDefault="00000000" w:rsidP="00B80C90">
      <w:pPr>
        <w:numPr>
          <w:ilvl w:val="1"/>
          <w:numId w:val="1"/>
        </w:numPr>
        <w:spacing w:after="7" w:line="249" w:lineRule="auto"/>
        <w:ind w:hanging="360"/>
        <w:rPr>
          <w:sz w:val="20"/>
          <w:szCs w:val="20"/>
        </w:rPr>
      </w:pPr>
      <w:proofErr w:type="spellStart"/>
      <w:r w:rsidRPr="003B0EEC">
        <w:rPr>
          <w:rFonts w:cs="Calibri"/>
          <w:i/>
          <w:sz w:val="20"/>
          <w:szCs w:val="20"/>
        </w:rPr>
        <w:t>Preparing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object-oriented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graphical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tools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that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show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statistics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about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proofErr w:type="gramStart"/>
      <w:r w:rsidRPr="003B0EEC">
        <w:rPr>
          <w:rFonts w:cs="Calibri"/>
          <w:i/>
          <w:sz w:val="20"/>
          <w:szCs w:val="20"/>
        </w:rPr>
        <w:t>data</w:t>
      </w:r>
      <w:proofErr w:type="gramEnd"/>
      <w:r w:rsidRPr="003B0EE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taken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from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proofErr w:type="spellStart"/>
      <w:r w:rsidRPr="003B0EEC">
        <w:rPr>
          <w:rFonts w:cs="Calibri"/>
          <w:i/>
          <w:sz w:val="20"/>
          <w:szCs w:val="20"/>
        </w:rPr>
        <w:t>API’s</w:t>
      </w:r>
      <w:proofErr w:type="spellEnd"/>
      <w:r w:rsidRPr="003B0EEC">
        <w:rPr>
          <w:rFonts w:cs="Calibri"/>
          <w:i/>
          <w:sz w:val="20"/>
          <w:szCs w:val="20"/>
        </w:rPr>
        <w:t>.</w:t>
      </w:r>
    </w:p>
    <w:p w14:paraId="5E326BE0" w14:textId="6EB1A5CB" w:rsidR="00B80C90" w:rsidRPr="00B80C90" w:rsidRDefault="006F26F0" w:rsidP="00B80C90">
      <w:pPr>
        <w:numPr>
          <w:ilvl w:val="1"/>
          <w:numId w:val="1"/>
        </w:numPr>
        <w:spacing w:after="7" w:line="249" w:lineRule="auto"/>
        <w:ind w:hanging="360"/>
        <w:rPr>
          <w:sz w:val="20"/>
          <w:szCs w:val="20"/>
        </w:rPr>
      </w:pPr>
      <w:proofErr w:type="spellStart"/>
      <w:r w:rsidRPr="003B0EEC">
        <w:rPr>
          <w:rFonts w:cs="Calibri"/>
          <w:i/>
          <w:sz w:val="20"/>
          <w:szCs w:val="20"/>
        </w:rPr>
        <w:t>Preparing</w:t>
      </w:r>
      <w:proofErr w:type="spellEnd"/>
      <w:r w:rsidRPr="003B0EEC">
        <w:rPr>
          <w:rFonts w:cs="Calibri"/>
          <w:i/>
          <w:sz w:val="20"/>
          <w:szCs w:val="20"/>
        </w:rPr>
        <w:t xml:space="preserve"> </w:t>
      </w:r>
      <w:r>
        <w:rPr>
          <w:rFonts w:cs="Calibri"/>
          <w:i/>
          <w:sz w:val="20"/>
          <w:szCs w:val="20"/>
        </w:rPr>
        <w:t xml:space="preserve">web </w:t>
      </w:r>
      <w:proofErr w:type="spellStart"/>
      <w:r>
        <w:rPr>
          <w:rFonts w:cs="Calibri"/>
          <w:i/>
          <w:sz w:val="20"/>
          <w:szCs w:val="20"/>
        </w:rPr>
        <w:t>application</w:t>
      </w:r>
      <w:proofErr w:type="spellEnd"/>
      <w:r>
        <w:rPr>
          <w:rFonts w:cs="Calibri"/>
          <w:i/>
          <w:sz w:val="20"/>
          <w:szCs w:val="20"/>
        </w:rPr>
        <w:t xml:space="preserve"> </w:t>
      </w:r>
      <w:proofErr w:type="spellStart"/>
      <w:r>
        <w:rPr>
          <w:rFonts w:cs="Calibri"/>
          <w:i/>
          <w:sz w:val="20"/>
          <w:szCs w:val="20"/>
        </w:rPr>
        <w:t>that</w:t>
      </w:r>
      <w:proofErr w:type="spellEnd"/>
      <w:r>
        <w:rPr>
          <w:rFonts w:cs="Calibri"/>
          <w:i/>
          <w:sz w:val="20"/>
          <w:szCs w:val="20"/>
        </w:rPr>
        <w:t xml:space="preserve"> </w:t>
      </w:r>
      <w:proofErr w:type="spellStart"/>
      <w:r>
        <w:rPr>
          <w:rFonts w:cs="Calibri"/>
          <w:i/>
          <w:sz w:val="20"/>
          <w:szCs w:val="20"/>
        </w:rPr>
        <w:t>works</w:t>
      </w:r>
      <w:proofErr w:type="spellEnd"/>
      <w:r>
        <w:rPr>
          <w:rFonts w:cs="Calibri"/>
          <w:i/>
          <w:sz w:val="20"/>
          <w:szCs w:val="20"/>
        </w:rPr>
        <w:t xml:space="preserve"> </w:t>
      </w:r>
      <w:proofErr w:type="spellStart"/>
      <w:r>
        <w:rPr>
          <w:rFonts w:cs="Calibri"/>
          <w:i/>
          <w:sz w:val="20"/>
          <w:szCs w:val="20"/>
        </w:rPr>
        <w:t>with</w:t>
      </w:r>
      <w:proofErr w:type="spellEnd"/>
      <w:r>
        <w:rPr>
          <w:rFonts w:cs="Calibri"/>
          <w:i/>
          <w:sz w:val="20"/>
          <w:szCs w:val="20"/>
        </w:rPr>
        <w:t xml:space="preserve"> 42API</w:t>
      </w:r>
      <w:r w:rsidRPr="003B0EEC">
        <w:rPr>
          <w:rFonts w:cs="Calibri"/>
          <w:i/>
          <w:sz w:val="20"/>
          <w:szCs w:val="20"/>
        </w:rPr>
        <w:t>.</w:t>
      </w:r>
    </w:p>
    <w:p w14:paraId="4CF0BEB8" w14:textId="032BFDE4" w:rsidR="00B80C90" w:rsidRDefault="003B0EEC" w:rsidP="00B80C90">
      <w:pPr>
        <w:numPr>
          <w:ilvl w:val="1"/>
          <w:numId w:val="1"/>
        </w:numPr>
        <w:spacing w:after="7" w:line="249" w:lineRule="auto"/>
        <w:ind w:hanging="360"/>
        <w:rPr>
          <w:sz w:val="20"/>
          <w:szCs w:val="20"/>
        </w:rPr>
      </w:pPr>
      <w:proofErr w:type="spellStart"/>
      <w:r w:rsidRPr="003B0EEC">
        <w:rPr>
          <w:sz w:val="20"/>
          <w:szCs w:val="20"/>
        </w:rPr>
        <w:t>Work</w:t>
      </w:r>
      <w:proofErr w:type="spellEnd"/>
      <w:r w:rsidRPr="003B0EEC">
        <w:rPr>
          <w:sz w:val="20"/>
          <w:szCs w:val="20"/>
        </w:rPr>
        <w:t xml:space="preserve"> </w:t>
      </w:r>
      <w:proofErr w:type="spellStart"/>
      <w:r w:rsidRPr="003B0EEC">
        <w:rPr>
          <w:sz w:val="20"/>
          <w:szCs w:val="20"/>
        </w:rPr>
        <w:t>for</w:t>
      </w:r>
      <w:proofErr w:type="spellEnd"/>
      <w:r w:rsidRPr="003B0EEC">
        <w:rPr>
          <w:sz w:val="20"/>
          <w:szCs w:val="20"/>
        </w:rPr>
        <w:t xml:space="preserve"> around-400-member </w:t>
      </w:r>
      <w:proofErr w:type="spellStart"/>
      <w:r w:rsidRPr="003B0EEC">
        <w:rPr>
          <w:sz w:val="20"/>
          <w:szCs w:val="20"/>
        </w:rPr>
        <w:t>cluster</w:t>
      </w:r>
      <w:proofErr w:type="spellEnd"/>
      <w:r w:rsidRPr="003B0EEC">
        <w:rPr>
          <w:sz w:val="20"/>
          <w:szCs w:val="20"/>
        </w:rPr>
        <w:t xml:space="preserve"> in a </w:t>
      </w:r>
      <w:proofErr w:type="spellStart"/>
      <w:r w:rsidRPr="003B0EEC">
        <w:rPr>
          <w:sz w:val="20"/>
          <w:szCs w:val="20"/>
        </w:rPr>
        <w:t>sincere</w:t>
      </w:r>
      <w:proofErr w:type="spellEnd"/>
      <w:r w:rsidRPr="003B0EEC">
        <w:rPr>
          <w:sz w:val="20"/>
          <w:szCs w:val="20"/>
        </w:rPr>
        <w:t xml:space="preserve"> </w:t>
      </w:r>
      <w:proofErr w:type="spellStart"/>
      <w:r w:rsidRPr="003B0EEC">
        <w:rPr>
          <w:sz w:val="20"/>
          <w:szCs w:val="20"/>
        </w:rPr>
        <w:t>atmosphere</w:t>
      </w:r>
      <w:proofErr w:type="spellEnd"/>
      <w:r w:rsidR="00B23094">
        <w:rPr>
          <w:sz w:val="20"/>
          <w:szCs w:val="20"/>
        </w:rPr>
        <w:t xml:space="preserve"> </w:t>
      </w:r>
      <w:proofErr w:type="spellStart"/>
      <w:r w:rsidR="00B23094">
        <w:rPr>
          <w:sz w:val="20"/>
          <w:szCs w:val="20"/>
        </w:rPr>
        <w:t>with</w:t>
      </w:r>
      <w:proofErr w:type="spellEnd"/>
      <w:r w:rsidR="00766F1F">
        <w:rPr>
          <w:sz w:val="20"/>
          <w:szCs w:val="20"/>
        </w:rPr>
        <w:t xml:space="preserve"> </w:t>
      </w:r>
      <w:proofErr w:type="spellStart"/>
      <w:r w:rsidR="00766F1F">
        <w:rPr>
          <w:sz w:val="20"/>
          <w:szCs w:val="20"/>
        </w:rPr>
        <w:t>also</w:t>
      </w:r>
      <w:proofErr w:type="spellEnd"/>
      <w:r w:rsidR="00B23094">
        <w:rPr>
          <w:sz w:val="20"/>
          <w:szCs w:val="20"/>
        </w:rPr>
        <w:t xml:space="preserve"> </w:t>
      </w:r>
      <w:proofErr w:type="spellStart"/>
      <w:r w:rsidR="00D9321C">
        <w:rPr>
          <w:sz w:val="20"/>
          <w:szCs w:val="20"/>
        </w:rPr>
        <w:t>pedagogical</w:t>
      </w:r>
      <w:proofErr w:type="spellEnd"/>
      <w:r w:rsidR="00B23094">
        <w:rPr>
          <w:sz w:val="20"/>
          <w:szCs w:val="20"/>
        </w:rPr>
        <w:t xml:space="preserve"> </w:t>
      </w:r>
      <w:proofErr w:type="spellStart"/>
      <w:r w:rsidR="00766F1F">
        <w:rPr>
          <w:sz w:val="20"/>
          <w:szCs w:val="20"/>
        </w:rPr>
        <w:t>issues</w:t>
      </w:r>
      <w:proofErr w:type="spellEnd"/>
      <w:r w:rsidR="00CE37CE">
        <w:rPr>
          <w:sz w:val="20"/>
          <w:szCs w:val="20"/>
        </w:rPr>
        <w:t>.</w:t>
      </w:r>
    </w:p>
    <w:p w14:paraId="267DF3A9" w14:textId="07A12AB9" w:rsidR="00B45313" w:rsidRPr="00B80C90" w:rsidRDefault="00B45313" w:rsidP="00B80C90">
      <w:pPr>
        <w:numPr>
          <w:ilvl w:val="1"/>
          <w:numId w:val="1"/>
        </w:numPr>
        <w:spacing w:after="7" w:line="249" w:lineRule="auto"/>
        <w:ind w:hanging="360"/>
        <w:rPr>
          <w:sz w:val="20"/>
          <w:szCs w:val="20"/>
        </w:rPr>
      </w:pPr>
      <w:proofErr w:type="spellStart"/>
      <w:r w:rsidRPr="00B80C90">
        <w:rPr>
          <w:sz w:val="20"/>
          <w:szCs w:val="20"/>
        </w:rPr>
        <w:t>Experienced</w:t>
      </w:r>
      <w:proofErr w:type="spellEnd"/>
      <w:r w:rsidRPr="00B80C90">
        <w:rPr>
          <w:sz w:val="20"/>
          <w:szCs w:val="20"/>
        </w:rPr>
        <w:t xml:space="preserve"> in </w:t>
      </w:r>
      <w:proofErr w:type="spellStart"/>
      <w:r w:rsidRPr="00B80C90">
        <w:rPr>
          <w:sz w:val="20"/>
          <w:szCs w:val="20"/>
        </w:rPr>
        <w:t>handling</w:t>
      </w:r>
      <w:proofErr w:type="spellEnd"/>
      <w:r w:rsidRPr="00B80C90">
        <w:rPr>
          <w:sz w:val="20"/>
          <w:szCs w:val="20"/>
        </w:rPr>
        <w:t xml:space="preserve"> </w:t>
      </w:r>
      <w:proofErr w:type="spellStart"/>
      <w:r w:rsidRPr="00B80C90">
        <w:rPr>
          <w:sz w:val="20"/>
          <w:szCs w:val="20"/>
        </w:rPr>
        <w:t>version</w:t>
      </w:r>
      <w:proofErr w:type="spellEnd"/>
      <w:r w:rsidRPr="00B80C90">
        <w:rPr>
          <w:sz w:val="20"/>
          <w:szCs w:val="20"/>
        </w:rPr>
        <w:t xml:space="preserve"> </w:t>
      </w:r>
      <w:proofErr w:type="spellStart"/>
      <w:r w:rsidRPr="00B80C90">
        <w:rPr>
          <w:sz w:val="20"/>
          <w:szCs w:val="20"/>
        </w:rPr>
        <w:t>control</w:t>
      </w:r>
      <w:proofErr w:type="spellEnd"/>
      <w:r w:rsidRPr="00B80C90">
        <w:rPr>
          <w:sz w:val="20"/>
          <w:szCs w:val="20"/>
        </w:rPr>
        <w:t xml:space="preserve"> </w:t>
      </w:r>
      <w:proofErr w:type="spellStart"/>
      <w:r w:rsidRPr="00B80C90">
        <w:rPr>
          <w:sz w:val="20"/>
          <w:szCs w:val="20"/>
        </w:rPr>
        <w:t>with</w:t>
      </w:r>
      <w:proofErr w:type="spellEnd"/>
      <w:r w:rsidRPr="00B80C90">
        <w:rPr>
          <w:sz w:val="20"/>
          <w:szCs w:val="20"/>
        </w:rPr>
        <w:t xml:space="preserve"> </w:t>
      </w:r>
      <w:hyperlink r:id="rId9" w:history="1">
        <w:r w:rsidRPr="00B80C90">
          <w:rPr>
            <w:rStyle w:val="Hyperlink"/>
            <w:sz w:val="20"/>
            <w:szCs w:val="20"/>
          </w:rPr>
          <w:t>Git</w:t>
        </w:r>
      </w:hyperlink>
      <w:r w:rsidRPr="00B80C90">
        <w:rPr>
          <w:sz w:val="20"/>
          <w:szCs w:val="20"/>
        </w:rPr>
        <w:t>.</w:t>
      </w:r>
    </w:p>
    <w:p w14:paraId="5D25345E" w14:textId="1582A61C" w:rsidR="00F55A0E" w:rsidRDefault="00B45313" w:rsidP="006F26F0">
      <w:pPr>
        <w:numPr>
          <w:ilvl w:val="1"/>
          <w:numId w:val="1"/>
        </w:numPr>
        <w:spacing w:after="7" w:line="249" w:lineRule="auto"/>
        <w:ind w:hanging="360"/>
        <w:rPr>
          <w:sz w:val="20"/>
          <w:szCs w:val="20"/>
        </w:rPr>
      </w:pPr>
      <w:proofErr w:type="spellStart"/>
      <w:r>
        <w:rPr>
          <w:sz w:val="20"/>
          <w:szCs w:val="20"/>
        </w:rPr>
        <w:t>Managing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</w:t>
      </w:r>
      <w:proofErr w:type="spellEnd"/>
      <w:r>
        <w:rPr>
          <w:sz w:val="20"/>
          <w:szCs w:val="20"/>
        </w:rPr>
        <w:t xml:space="preserve"> on </w:t>
      </w:r>
      <w:hyperlink r:id="rId10" w:history="1">
        <w:proofErr w:type="spellStart"/>
        <w:r w:rsidR="00F55A0E" w:rsidRPr="00B45313">
          <w:rPr>
            <w:rStyle w:val="Hyperlink"/>
            <w:sz w:val="20"/>
            <w:szCs w:val="20"/>
          </w:rPr>
          <w:t>Git</w:t>
        </w:r>
        <w:r w:rsidRPr="00B45313">
          <w:rPr>
            <w:rStyle w:val="Hyperlink"/>
            <w:sz w:val="20"/>
            <w:szCs w:val="20"/>
          </w:rPr>
          <w:t>Hub</w:t>
        </w:r>
        <w:proofErr w:type="spellEnd"/>
      </w:hyperlink>
      <w:r w:rsidR="00F55A0E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issue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>.</w:t>
      </w:r>
    </w:p>
    <w:p w14:paraId="502B36CB" w14:textId="77777777" w:rsidR="006F26F0" w:rsidRPr="006F26F0" w:rsidRDefault="006F26F0" w:rsidP="006F26F0">
      <w:pPr>
        <w:spacing w:after="7" w:line="249" w:lineRule="auto"/>
        <w:ind w:left="1475"/>
        <w:rPr>
          <w:sz w:val="20"/>
          <w:szCs w:val="20"/>
        </w:rPr>
      </w:pPr>
    </w:p>
    <w:p w14:paraId="0DAA9F4B" w14:textId="534A9816" w:rsidR="00CE37CE" w:rsidRPr="003B0EEC" w:rsidRDefault="00CE37CE" w:rsidP="00CE37CE">
      <w:pPr>
        <w:spacing w:after="7" w:line="249" w:lineRule="auto"/>
        <w:ind w:left="1475"/>
        <w:rPr>
          <w:sz w:val="20"/>
          <w:szCs w:val="20"/>
        </w:rPr>
      </w:pPr>
    </w:p>
    <w:p w14:paraId="59284894" w14:textId="77777777" w:rsidR="000E2B50" w:rsidRDefault="00000000" w:rsidP="000E2B50">
      <w:pPr>
        <w:spacing w:after="302"/>
        <w:ind w:left="1488"/>
        <w:rPr>
          <w:rFonts w:cs="Calibri"/>
          <w:i/>
          <w:color w:val="0563C1" w:themeColor="hyperlink"/>
          <w:sz w:val="20"/>
          <w:szCs w:val="20"/>
          <w:u w:val="single"/>
        </w:rPr>
      </w:pPr>
      <w:hyperlink r:id="rId11" w:history="1">
        <w:r w:rsidR="00B23094" w:rsidRPr="00C524B4">
          <w:rPr>
            <w:rStyle w:val="Hyperlink"/>
            <w:rFonts w:cs="Calibri"/>
            <w:i/>
            <w:sz w:val="20"/>
            <w:szCs w:val="20"/>
          </w:rPr>
          <w:t>https://www.42istanbul.com.tr</w:t>
        </w:r>
      </w:hyperlink>
    </w:p>
    <w:p w14:paraId="4A77E234" w14:textId="5CDB03A9" w:rsidR="00A67F4C" w:rsidRPr="000E2B50" w:rsidRDefault="00000000" w:rsidP="000E2B50">
      <w:pPr>
        <w:spacing w:after="302"/>
        <w:rPr>
          <w:rFonts w:cs="Calibri"/>
          <w:i/>
          <w:color w:val="0563C1" w:themeColor="hyperlink"/>
          <w:sz w:val="20"/>
          <w:szCs w:val="20"/>
          <w:u w:val="single"/>
        </w:rPr>
      </w:pPr>
      <w:r>
        <w:rPr>
          <w:rFonts w:cs="Calibri"/>
          <w:b/>
        </w:rPr>
        <w:t xml:space="preserve">PROFESSIONAL SKILLS </w:t>
      </w:r>
      <w:r>
        <w:rPr>
          <w:rFonts w:cs="Calibri"/>
          <w:b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A792206" wp14:editId="041B09EA">
                <wp:extent cx="4686300" cy="28575"/>
                <wp:effectExtent l="0" t="0" r="0" b="0"/>
                <wp:docPr id="2256" name="Group 2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28575"/>
                          <a:chOff x="0" y="0"/>
                          <a:chExt cx="4686300" cy="28575"/>
                        </a:xfrm>
                      </wpg:grpSpPr>
                      <wps:wsp>
                        <wps:cNvPr id="452" name="Shape 452"/>
                        <wps:cNvSpPr/>
                        <wps:spPr>
                          <a:xfrm>
                            <a:off x="0" y="0"/>
                            <a:ext cx="46863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0" h="28575">
                                <a:moveTo>
                                  <a:pt x="0" y="0"/>
                                </a:moveTo>
                                <a:lnTo>
                                  <a:pt x="4686300" y="28575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6" style="width:369pt;height:2.25pt;mso-position-horizontal-relative:char;mso-position-vertical-relative:line" coordsize="46863,285">
                <v:shape id="Shape 452" style="position:absolute;width:46863;height:285;left:0;top:0;" coordsize="4686300,28575" path="m0,0l4686300,28575">
                  <v:stroke weight="0.5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742DC7A5" w14:textId="665318DE" w:rsidR="00A67F4C" w:rsidRPr="006701FA" w:rsidRDefault="00000000">
      <w:pPr>
        <w:numPr>
          <w:ilvl w:val="0"/>
          <w:numId w:val="1"/>
        </w:numPr>
        <w:spacing w:after="6" w:line="253" w:lineRule="auto"/>
        <w:ind w:hanging="410"/>
      </w:pPr>
      <w:r>
        <w:rPr>
          <w:rFonts w:cs="Calibri"/>
          <w:b/>
        </w:rPr>
        <w:t xml:space="preserve">High-Level Programming </w:t>
      </w:r>
      <w:proofErr w:type="spellStart"/>
      <w:r>
        <w:rPr>
          <w:rFonts w:cs="Calibri"/>
          <w:b/>
        </w:rPr>
        <w:t>Languages</w:t>
      </w:r>
      <w:proofErr w:type="spellEnd"/>
      <w:r w:rsidR="006701FA">
        <w:rPr>
          <w:rFonts w:cs="Calibri"/>
          <w:b/>
        </w:rPr>
        <w:t xml:space="preserve"> </w:t>
      </w:r>
      <w:proofErr w:type="spellStart"/>
      <w:r w:rsidR="006701FA">
        <w:rPr>
          <w:rFonts w:cs="Calibri"/>
          <w:b/>
        </w:rPr>
        <w:t>and</w:t>
      </w:r>
      <w:proofErr w:type="spellEnd"/>
      <w:r w:rsidR="006701FA">
        <w:rPr>
          <w:rFonts w:cs="Calibri"/>
          <w:b/>
        </w:rPr>
        <w:t xml:space="preserve"> </w:t>
      </w:r>
      <w:proofErr w:type="spellStart"/>
      <w:r w:rsidR="006701FA">
        <w:rPr>
          <w:rFonts w:cs="Calibri"/>
          <w:b/>
        </w:rPr>
        <w:t>Frameworks</w:t>
      </w:r>
      <w:proofErr w:type="spellEnd"/>
    </w:p>
    <w:p w14:paraId="7AEF22A7" w14:textId="56AC8780" w:rsidR="006701FA" w:rsidRDefault="006701FA" w:rsidP="006701FA">
      <w:pPr>
        <w:pStyle w:val="ListParagraph"/>
        <w:spacing w:after="6" w:line="253" w:lineRule="auto"/>
        <w:ind w:left="1475"/>
        <w:rPr>
          <w:rFonts w:cs="Calibri"/>
          <w:b/>
        </w:rPr>
      </w:pPr>
      <w:r>
        <w:rPr>
          <w:rFonts w:cs="Calibri"/>
          <w:b/>
        </w:rPr>
        <w:t xml:space="preserve">i. </w:t>
      </w:r>
      <w:r w:rsidRPr="006701FA">
        <w:rPr>
          <w:rFonts w:cs="Calibri"/>
          <w:b/>
        </w:rPr>
        <w:t>Front-</w:t>
      </w:r>
      <w:proofErr w:type="spellStart"/>
      <w:r>
        <w:rPr>
          <w:rFonts w:cs="Calibri"/>
          <w:b/>
        </w:rPr>
        <w:t>E</w:t>
      </w:r>
      <w:r w:rsidRPr="006701FA">
        <w:rPr>
          <w:rFonts w:cs="Calibri"/>
          <w:b/>
        </w:rPr>
        <w:t>nd</w:t>
      </w:r>
      <w:proofErr w:type="spellEnd"/>
      <w:r w:rsidRPr="006701FA">
        <w:rPr>
          <w:rFonts w:cs="Calibri"/>
          <w:b/>
        </w:rPr>
        <w:t xml:space="preserve"> </w:t>
      </w:r>
    </w:p>
    <w:p w14:paraId="17B55980" w14:textId="1AF1123E" w:rsidR="006701FA" w:rsidRPr="006701FA" w:rsidRDefault="006701FA" w:rsidP="006701FA">
      <w:pPr>
        <w:spacing w:after="34" w:line="249" w:lineRule="auto"/>
        <w:ind w:left="1125" w:firstLine="315"/>
        <w:rPr>
          <w:rFonts w:cs="Calibri"/>
          <w:i/>
          <w:sz w:val="20"/>
        </w:rPr>
      </w:pPr>
      <w:r>
        <w:tab/>
      </w:r>
      <w:proofErr w:type="spellStart"/>
      <w:r>
        <w:rPr>
          <w:rFonts w:cs="Calibri"/>
          <w:i/>
          <w:sz w:val="20"/>
        </w:rPr>
        <w:t>ReactJS</w:t>
      </w:r>
      <w:proofErr w:type="spellEnd"/>
      <w:r>
        <w:rPr>
          <w:rFonts w:cs="Calibri"/>
          <w:i/>
          <w:sz w:val="20"/>
        </w:rPr>
        <w:t xml:space="preserve">, </w:t>
      </w:r>
      <w:hyperlink r:id="rId12" w:history="1">
        <w:proofErr w:type="spellStart"/>
        <w:r w:rsidRPr="00C3315E">
          <w:rPr>
            <w:rStyle w:val="Hyperlink"/>
            <w:rFonts w:cs="Calibri"/>
            <w:i/>
            <w:sz w:val="20"/>
          </w:rPr>
          <w:t>Django</w:t>
        </w:r>
        <w:proofErr w:type="spellEnd"/>
      </w:hyperlink>
      <w:r>
        <w:rPr>
          <w:rStyle w:val="Hyperlink"/>
          <w:rFonts w:cs="Calibri"/>
          <w:i/>
          <w:sz w:val="20"/>
        </w:rPr>
        <w:t xml:space="preserve">, </w:t>
      </w:r>
    </w:p>
    <w:p w14:paraId="04486DBE" w14:textId="71595803" w:rsidR="006701FA" w:rsidRDefault="006701FA" w:rsidP="006701FA">
      <w:pPr>
        <w:pStyle w:val="ListParagraph"/>
        <w:spacing w:after="6" w:line="253" w:lineRule="auto"/>
        <w:ind w:left="1183" w:firstLine="257"/>
        <w:rPr>
          <w:rFonts w:cs="Calibri"/>
          <w:b/>
        </w:rPr>
      </w:pPr>
      <w:r>
        <w:rPr>
          <w:rFonts w:cs="Calibri"/>
          <w:b/>
        </w:rPr>
        <w:t xml:space="preserve">ii. </w:t>
      </w:r>
      <w:proofErr w:type="spellStart"/>
      <w:r>
        <w:rPr>
          <w:rFonts w:cs="Calibri"/>
          <w:b/>
        </w:rPr>
        <w:t>Back</w:t>
      </w:r>
      <w:r w:rsidR="00FB5073">
        <w:rPr>
          <w:rFonts w:cs="Calibri"/>
          <w:b/>
        </w:rPr>
        <w:t>-E</w:t>
      </w:r>
      <w:r>
        <w:rPr>
          <w:rFonts w:cs="Calibri"/>
          <w:b/>
        </w:rPr>
        <w:t>nd</w:t>
      </w:r>
      <w:proofErr w:type="spellEnd"/>
    </w:p>
    <w:p w14:paraId="59104A03" w14:textId="2D558AD9" w:rsidR="006701FA" w:rsidRDefault="006701FA" w:rsidP="006701FA">
      <w:pPr>
        <w:pStyle w:val="ListParagraph"/>
        <w:spacing w:after="6" w:line="253" w:lineRule="auto"/>
        <w:ind w:left="1903" w:firstLine="257"/>
      </w:pPr>
      <w:r>
        <w:rPr>
          <w:rFonts w:cs="Calibri"/>
          <w:i/>
          <w:sz w:val="20"/>
        </w:rPr>
        <w:t xml:space="preserve">C, C#, </w:t>
      </w:r>
      <w:proofErr w:type="spellStart"/>
      <w:r>
        <w:rPr>
          <w:rFonts w:cs="Calibri"/>
          <w:i/>
          <w:sz w:val="20"/>
        </w:rPr>
        <w:t>Python</w:t>
      </w:r>
      <w:proofErr w:type="spellEnd"/>
      <w:r>
        <w:rPr>
          <w:rFonts w:cs="Calibri"/>
          <w:i/>
          <w:sz w:val="20"/>
        </w:rPr>
        <w:t xml:space="preserve">, </w:t>
      </w:r>
      <w:proofErr w:type="spellStart"/>
      <w:r>
        <w:rPr>
          <w:rFonts w:cs="Calibri"/>
          <w:i/>
          <w:sz w:val="20"/>
        </w:rPr>
        <w:t>Golang</w:t>
      </w:r>
      <w:proofErr w:type="spellEnd"/>
    </w:p>
    <w:p w14:paraId="65E700B8" w14:textId="27B7789A" w:rsidR="006E7B2B" w:rsidRDefault="006E7B2B" w:rsidP="006E7B2B">
      <w:pPr>
        <w:numPr>
          <w:ilvl w:val="0"/>
          <w:numId w:val="1"/>
        </w:numPr>
        <w:spacing w:after="6" w:line="253" w:lineRule="auto"/>
        <w:ind w:hanging="410"/>
      </w:pPr>
      <w:r>
        <w:rPr>
          <w:rFonts w:cs="Calibri"/>
          <w:b/>
        </w:rPr>
        <w:t>Front-</w:t>
      </w:r>
      <w:proofErr w:type="spellStart"/>
      <w:r>
        <w:rPr>
          <w:rFonts w:cs="Calibri"/>
          <w:b/>
        </w:rPr>
        <w:t>end</w:t>
      </w:r>
      <w:proofErr w:type="spellEnd"/>
      <w:r>
        <w:rPr>
          <w:rFonts w:cs="Calibri"/>
          <w:b/>
        </w:rPr>
        <w:t xml:space="preserve"> Programming </w:t>
      </w:r>
      <w:proofErr w:type="spellStart"/>
      <w:r>
        <w:rPr>
          <w:rFonts w:cs="Calibri"/>
          <w:b/>
        </w:rPr>
        <w:t>Languages</w:t>
      </w:r>
      <w:proofErr w:type="spellEnd"/>
      <w:r>
        <w:rPr>
          <w:rFonts w:cs="Calibri"/>
          <w:b/>
        </w:rPr>
        <w:t xml:space="preserve"> </w:t>
      </w:r>
      <w:proofErr w:type="spellStart"/>
      <w:r>
        <w:rPr>
          <w:rFonts w:cs="Calibri"/>
          <w:b/>
        </w:rPr>
        <w:t>and</w:t>
      </w:r>
      <w:proofErr w:type="spellEnd"/>
      <w:r>
        <w:rPr>
          <w:rFonts w:cs="Calibri"/>
          <w:b/>
        </w:rPr>
        <w:t xml:space="preserve"> Libraries</w:t>
      </w:r>
    </w:p>
    <w:p w14:paraId="72EC14CD" w14:textId="218A69A5" w:rsidR="006E7B2B" w:rsidRPr="006E7B2B" w:rsidRDefault="006E7B2B" w:rsidP="006E7B2B">
      <w:pPr>
        <w:spacing w:after="34" w:line="249" w:lineRule="auto"/>
        <w:ind w:left="1125" w:firstLine="315"/>
        <w:rPr>
          <w:rFonts w:cs="Calibri"/>
          <w:i/>
          <w:sz w:val="20"/>
        </w:rPr>
      </w:pPr>
      <w:proofErr w:type="spellStart"/>
      <w:r>
        <w:rPr>
          <w:rFonts w:cs="Calibri"/>
          <w:i/>
          <w:sz w:val="20"/>
        </w:rPr>
        <w:t>ReactJS</w:t>
      </w:r>
      <w:proofErr w:type="spellEnd"/>
      <w:r>
        <w:rPr>
          <w:rFonts w:cs="Calibri"/>
          <w:i/>
          <w:sz w:val="20"/>
        </w:rPr>
        <w:t xml:space="preserve">, </w:t>
      </w:r>
      <w:hyperlink r:id="rId13" w:history="1">
        <w:proofErr w:type="spellStart"/>
        <w:r w:rsidRPr="00C3315E">
          <w:rPr>
            <w:rStyle w:val="Hyperlink"/>
            <w:rFonts w:cs="Calibri"/>
            <w:i/>
            <w:sz w:val="20"/>
          </w:rPr>
          <w:t>Django</w:t>
        </w:r>
        <w:proofErr w:type="spellEnd"/>
      </w:hyperlink>
    </w:p>
    <w:p w14:paraId="5B42F07A" w14:textId="6ADD888E" w:rsidR="003B0EEC" w:rsidRPr="003B0EEC" w:rsidRDefault="003B0EEC">
      <w:pPr>
        <w:numPr>
          <w:ilvl w:val="0"/>
          <w:numId w:val="1"/>
        </w:numPr>
        <w:spacing w:after="6" w:line="253" w:lineRule="auto"/>
        <w:ind w:hanging="410"/>
      </w:pPr>
      <w:r>
        <w:rPr>
          <w:rFonts w:cs="Calibri"/>
          <w:b/>
        </w:rPr>
        <w:t xml:space="preserve">Database Management </w:t>
      </w:r>
      <w:proofErr w:type="spellStart"/>
      <w:r>
        <w:rPr>
          <w:rFonts w:cs="Calibri"/>
          <w:b/>
        </w:rPr>
        <w:t>System</w:t>
      </w:r>
      <w:proofErr w:type="spellEnd"/>
      <w:r>
        <w:rPr>
          <w:rFonts w:cs="Calibri"/>
          <w:b/>
        </w:rPr>
        <w:t xml:space="preserve"> </w:t>
      </w:r>
      <w:proofErr w:type="spellStart"/>
      <w:r>
        <w:rPr>
          <w:rFonts w:cs="Calibri"/>
          <w:b/>
        </w:rPr>
        <w:t>Languages</w:t>
      </w:r>
      <w:proofErr w:type="spellEnd"/>
      <w:r>
        <w:rPr>
          <w:rFonts w:cs="Calibri"/>
          <w:b/>
        </w:rPr>
        <w:t xml:space="preserve"> </w:t>
      </w:r>
    </w:p>
    <w:p w14:paraId="4CB64632" w14:textId="2F9DC0A1" w:rsidR="00A67F4C" w:rsidRDefault="003B0EEC" w:rsidP="003B0EEC">
      <w:pPr>
        <w:spacing w:after="6" w:line="253" w:lineRule="auto"/>
        <w:ind w:left="1183"/>
      </w:pPr>
      <w:r>
        <w:rPr>
          <w:rFonts w:cs="Calibri"/>
          <w:b/>
        </w:rPr>
        <w:t xml:space="preserve"> </w:t>
      </w:r>
      <w:r w:rsidR="0044747E">
        <w:rPr>
          <w:rFonts w:cs="Calibri"/>
          <w:b/>
        </w:rPr>
        <w:tab/>
      </w:r>
      <w:proofErr w:type="spellStart"/>
      <w:r>
        <w:rPr>
          <w:rFonts w:cs="Calibri"/>
          <w:i/>
          <w:sz w:val="20"/>
        </w:rPr>
        <w:t>SQLite</w:t>
      </w:r>
      <w:proofErr w:type="spellEnd"/>
      <w:r w:rsidR="004B361E">
        <w:rPr>
          <w:rFonts w:cs="Calibri"/>
          <w:i/>
          <w:sz w:val="20"/>
        </w:rPr>
        <w:t xml:space="preserve">, </w:t>
      </w:r>
      <w:proofErr w:type="spellStart"/>
      <w:r w:rsidR="006E7B2B">
        <w:rPr>
          <w:rFonts w:cs="Calibri"/>
          <w:i/>
          <w:sz w:val="20"/>
        </w:rPr>
        <w:t>MongoDB</w:t>
      </w:r>
      <w:proofErr w:type="spellEnd"/>
    </w:p>
    <w:p w14:paraId="307A5880" w14:textId="49B7B65F" w:rsidR="00A67F4C" w:rsidRDefault="00000000">
      <w:pPr>
        <w:numPr>
          <w:ilvl w:val="0"/>
          <w:numId w:val="1"/>
        </w:numPr>
        <w:spacing w:after="6" w:line="253" w:lineRule="auto"/>
        <w:ind w:hanging="410"/>
      </w:pPr>
      <w:proofErr w:type="spellStart"/>
      <w:r>
        <w:rPr>
          <w:rFonts w:cs="Calibri"/>
          <w:b/>
        </w:rPr>
        <w:t>Other</w:t>
      </w:r>
      <w:proofErr w:type="spellEnd"/>
      <w:r>
        <w:rPr>
          <w:rFonts w:cs="Calibri"/>
          <w:b/>
        </w:rPr>
        <w:t xml:space="preserve"> </w:t>
      </w:r>
      <w:proofErr w:type="spellStart"/>
      <w:r>
        <w:rPr>
          <w:rFonts w:cs="Calibri"/>
          <w:b/>
        </w:rPr>
        <w:t>Languages</w:t>
      </w:r>
      <w:proofErr w:type="spellEnd"/>
      <w:r>
        <w:rPr>
          <w:rFonts w:cs="Calibri"/>
          <w:b/>
        </w:rPr>
        <w:t>, Libraries</w:t>
      </w:r>
      <w:r w:rsidR="00D9321C">
        <w:rPr>
          <w:rFonts w:cs="Calibri"/>
          <w:b/>
        </w:rPr>
        <w:t>,</w:t>
      </w:r>
      <w:r>
        <w:rPr>
          <w:rFonts w:cs="Calibri"/>
          <w:b/>
        </w:rPr>
        <w:t xml:space="preserve"> </w:t>
      </w:r>
      <w:proofErr w:type="spellStart"/>
      <w:r>
        <w:rPr>
          <w:rFonts w:cs="Calibri"/>
          <w:b/>
        </w:rPr>
        <w:t>and</w:t>
      </w:r>
      <w:proofErr w:type="spellEnd"/>
      <w:r>
        <w:rPr>
          <w:rFonts w:cs="Calibri"/>
          <w:b/>
        </w:rPr>
        <w:t xml:space="preserve"> Programs</w:t>
      </w:r>
    </w:p>
    <w:p w14:paraId="4804CD46" w14:textId="444D3AD4" w:rsidR="008332E0" w:rsidRDefault="00000000" w:rsidP="008332E0">
      <w:pPr>
        <w:spacing w:after="6" w:line="249" w:lineRule="auto"/>
        <w:ind w:left="1440"/>
        <w:rPr>
          <w:rFonts w:cs="Calibri"/>
          <w:i/>
          <w:sz w:val="20"/>
        </w:rPr>
      </w:pPr>
      <w:r>
        <w:rPr>
          <w:rFonts w:cs="Calibri"/>
          <w:i/>
          <w:sz w:val="20"/>
        </w:rPr>
        <w:t>HTML,</w:t>
      </w:r>
      <w:r w:rsidR="003F4F89">
        <w:rPr>
          <w:rFonts w:cs="Calibri"/>
          <w:i/>
          <w:sz w:val="20"/>
        </w:rPr>
        <w:t xml:space="preserve"> </w:t>
      </w:r>
      <w:r>
        <w:rPr>
          <w:rFonts w:cs="Calibri"/>
          <w:i/>
          <w:sz w:val="20"/>
        </w:rPr>
        <w:t xml:space="preserve">CSS, </w:t>
      </w:r>
      <w:r w:rsidR="00D9321C">
        <w:rPr>
          <w:rFonts w:cs="Calibri"/>
          <w:i/>
          <w:sz w:val="20"/>
        </w:rPr>
        <w:t>Linux-</w:t>
      </w:r>
      <w:proofErr w:type="spellStart"/>
      <w:r w:rsidR="00D9321C">
        <w:rPr>
          <w:rFonts w:cs="Calibri"/>
          <w:i/>
          <w:sz w:val="20"/>
        </w:rPr>
        <w:t>based</w:t>
      </w:r>
      <w:proofErr w:type="spellEnd"/>
      <w:r w:rsidR="003F4F89">
        <w:rPr>
          <w:rFonts w:cs="Calibri"/>
          <w:i/>
          <w:sz w:val="20"/>
        </w:rPr>
        <w:t xml:space="preserve"> </w:t>
      </w:r>
      <w:proofErr w:type="spellStart"/>
      <w:r w:rsidR="003F4F89">
        <w:rPr>
          <w:rFonts w:cs="Calibri"/>
          <w:i/>
          <w:sz w:val="20"/>
        </w:rPr>
        <w:t>Systems</w:t>
      </w:r>
      <w:proofErr w:type="spellEnd"/>
      <w:r w:rsidR="003F4F89">
        <w:rPr>
          <w:rFonts w:cs="Calibri"/>
          <w:i/>
          <w:sz w:val="20"/>
        </w:rPr>
        <w:t xml:space="preserve">, </w:t>
      </w:r>
      <w:proofErr w:type="spellStart"/>
      <w:r w:rsidR="003F4F89">
        <w:rPr>
          <w:rFonts w:cs="Calibri"/>
          <w:i/>
          <w:sz w:val="20"/>
        </w:rPr>
        <w:t>Use</w:t>
      </w:r>
      <w:proofErr w:type="spellEnd"/>
      <w:r w:rsidR="003F4F89">
        <w:rPr>
          <w:rFonts w:cs="Calibri"/>
          <w:i/>
          <w:sz w:val="20"/>
        </w:rPr>
        <w:t xml:space="preserve"> of </w:t>
      </w:r>
      <w:r>
        <w:rPr>
          <w:rFonts w:cs="Calibri"/>
          <w:i/>
          <w:sz w:val="20"/>
        </w:rPr>
        <w:t>Shel</w:t>
      </w:r>
      <w:r w:rsidR="003F4F89">
        <w:rPr>
          <w:rFonts w:cs="Calibri"/>
          <w:i/>
          <w:sz w:val="20"/>
        </w:rPr>
        <w:t>l</w:t>
      </w:r>
      <w:r>
        <w:rPr>
          <w:rFonts w:cs="Calibri"/>
          <w:i/>
          <w:sz w:val="20"/>
        </w:rPr>
        <w:t xml:space="preserve">, </w:t>
      </w:r>
      <w:proofErr w:type="spellStart"/>
      <w:r>
        <w:rPr>
          <w:rFonts w:cs="Calibri"/>
          <w:i/>
          <w:sz w:val="20"/>
        </w:rPr>
        <w:t>Bash-Script</w:t>
      </w:r>
      <w:proofErr w:type="spellEnd"/>
      <w:r>
        <w:rPr>
          <w:rFonts w:cs="Calibri"/>
          <w:i/>
          <w:sz w:val="20"/>
        </w:rPr>
        <w:t>,</w:t>
      </w:r>
      <w:r w:rsidR="0044747E">
        <w:rPr>
          <w:rFonts w:cs="Calibri"/>
          <w:i/>
          <w:sz w:val="20"/>
        </w:rPr>
        <w:br/>
      </w:r>
      <w:hyperlink r:id="rId14" w:history="1">
        <w:proofErr w:type="spellStart"/>
        <w:r w:rsidRPr="00993252">
          <w:rPr>
            <w:rStyle w:val="Hyperlink"/>
            <w:rFonts w:cs="Calibri"/>
            <w:i/>
            <w:sz w:val="20"/>
          </w:rPr>
          <w:t>POSIX_thread</w:t>
        </w:r>
        <w:proofErr w:type="spellEnd"/>
      </w:hyperlink>
      <w:r>
        <w:rPr>
          <w:rFonts w:cs="Calibri"/>
          <w:i/>
          <w:sz w:val="20"/>
        </w:rPr>
        <w:t>,</w:t>
      </w:r>
      <w:r w:rsidR="006E7B2B">
        <w:rPr>
          <w:rFonts w:cs="Calibri"/>
          <w:i/>
          <w:sz w:val="20"/>
        </w:rPr>
        <w:t xml:space="preserve"> </w:t>
      </w:r>
      <w:hyperlink r:id="rId15" w:history="1">
        <w:proofErr w:type="spellStart"/>
        <w:r w:rsidR="00F55A0E" w:rsidRPr="00993252">
          <w:rPr>
            <w:rStyle w:val="Hyperlink"/>
            <w:rFonts w:cs="Calibri"/>
            <w:i/>
            <w:sz w:val="20"/>
          </w:rPr>
          <w:t>Docker</w:t>
        </w:r>
        <w:proofErr w:type="spellEnd"/>
      </w:hyperlink>
      <w:r w:rsidR="00F55A0E">
        <w:rPr>
          <w:rFonts w:cs="Calibri"/>
          <w:i/>
          <w:sz w:val="20"/>
        </w:rPr>
        <w:t>,</w:t>
      </w:r>
      <w:hyperlink r:id="rId16" w:history="1">
        <w:r w:rsidR="00F55A0E" w:rsidRPr="003F4F89">
          <w:rPr>
            <w:rStyle w:val="Hyperlink"/>
            <w:rFonts w:cs="Calibri"/>
            <w:i/>
            <w:sz w:val="20"/>
          </w:rPr>
          <w:t xml:space="preserve"> </w:t>
        </w:r>
        <w:proofErr w:type="spellStart"/>
        <w:r w:rsidR="00F55A0E" w:rsidRPr="003F4F89">
          <w:rPr>
            <w:rStyle w:val="Hyperlink"/>
            <w:rFonts w:cs="Calibri"/>
            <w:i/>
            <w:sz w:val="20"/>
          </w:rPr>
          <w:t>Jenkins</w:t>
        </w:r>
        <w:proofErr w:type="spellEnd"/>
      </w:hyperlink>
      <w:r w:rsidR="00F55A0E">
        <w:rPr>
          <w:rFonts w:cs="Calibri"/>
          <w:i/>
          <w:sz w:val="20"/>
        </w:rPr>
        <w:t xml:space="preserve">, </w:t>
      </w:r>
    </w:p>
    <w:p w14:paraId="0260EF7C" w14:textId="1730D916" w:rsidR="006E7B2B" w:rsidRDefault="00F55A0E" w:rsidP="008332E0">
      <w:pPr>
        <w:spacing w:after="6" w:line="249" w:lineRule="auto"/>
        <w:ind w:left="1440"/>
        <w:rPr>
          <w:rFonts w:cs="Calibri"/>
          <w:i/>
          <w:sz w:val="20"/>
        </w:rPr>
      </w:pPr>
      <w:r>
        <w:rPr>
          <w:rFonts w:cs="Calibri"/>
          <w:i/>
          <w:sz w:val="20"/>
        </w:rPr>
        <w:t xml:space="preserve">Git, </w:t>
      </w:r>
      <w:proofErr w:type="spellStart"/>
      <w:r>
        <w:rPr>
          <w:rFonts w:cs="Calibri"/>
          <w:i/>
          <w:sz w:val="20"/>
        </w:rPr>
        <w:t>GitHub</w:t>
      </w:r>
      <w:proofErr w:type="spellEnd"/>
      <w:r w:rsidR="0044747E">
        <w:rPr>
          <w:rFonts w:cs="Calibri"/>
          <w:i/>
          <w:sz w:val="20"/>
        </w:rPr>
        <w:t xml:space="preserve">, </w:t>
      </w:r>
      <w:hyperlink r:id="rId17" w:history="1">
        <w:proofErr w:type="spellStart"/>
        <w:r w:rsidR="0044747E" w:rsidRPr="0044747E">
          <w:rPr>
            <w:rStyle w:val="Hyperlink"/>
            <w:rFonts w:cs="Calibri"/>
            <w:i/>
            <w:sz w:val="20"/>
          </w:rPr>
          <w:t>Faker</w:t>
        </w:r>
        <w:proofErr w:type="spellEnd"/>
        <w:r w:rsidR="0044747E" w:rsidRPr="0044747E">
          <w:rPr>
            <w:rStyle w:val="Hyperlink"/>
            <w:rFonts w:cs="Calibri"/>
            <w:i/>
            <w:sz w:val="20"/>
          </w:rPr>
          <w:t xml:space="preserve"> Library</w:t>
        </w:r>
      </w:hyperlink>
      <w:r w:rsidR="0044747E">
        <w:rPr>
          <w:rFonts w:cs="Calibri"/>
          <w:i/>
          <w:sz w:val="20"/>
        </w:rPr>
        <w:t>,</w:t>
      </w:r>
    </w:p>
    <w:p w14:paraId="00D5BCED" w14:textId="4E114F86" w:rsidR="0044747E" w:rsidRDefault="00000000" w:rsidP="006E7B2B">
      <w:pPr>
        <w:spacing w:after="6" w:line="249" w:lineRule="auto"/>
        <w:ind w:left="1440"/>
        <w:rPr>
          <w:rFonts w:cs="Calibri"/>
          <w:i/>
          <w:sz w:val="20"/>
        </w:rPr>
      </w:pPr>
      <w:hyperlink r:id="rId18" w:history="1">
        <w:r w:rsidR="0044747E" w:rsidRPr="003F4F89">
          <w:rPr>
            <w:rStyle w:val="Hyperlink"/>
            <w:rFonts w:cs="Calibri"/>
            <w:i/>
            <w:sz w:val="20"/>
          </w:rPr>
          <w:t xml:space="preserve">Virtual </w:t>
        </w:r>
        <w:proofErr w:type="spellStart"/>
        <w:r w:rsidR="0044747E" w:rsidRPr="003F4F89">
          <w:rPr>
            <w:rStyle w:val="Hyperlink"/>
            <w:rFonts w:cs="Calibri"/>
            <w:i/>
            <w:sz w:val="20"/>
          </w:rPr>
          <w:t>Environments</w:t>
        </w:r>
        <w:proofErr w:type="spellEnd"/>
        <w:r w:rsidR="0044747E" w:rsidRPr="003F4F89">
          <w:rPr>
            <w:rStyle w:val="Hyperlink"/>
            <w:rFonts w:cs="Calibri"/>
            <w:i/>
            <w:sz w:val="20"/>
          </w:rPr>
          <w:t xml:space="preserve"> on </w:t>
        </w:r>
        <w:proofErr w:type="spellStart"/>
        <w:r w:rsidR="0044747E" w:rsidRPr="003F4F89">
          <w:rPr>
            <w:rStyle w:val="Hyperlink"/>
            <w:rFonts w:cs="Calibri"/>
            <w:i/>
            <w:sz w:val="20"/>
          </w:rPr>
          <w:t>Python</w:t>
        </w:r>
        <w:proofErr w:type="spellEnd"/>
      </w:hyperlink>
      <w:r w:rsidR="0044747E">
        <w:rPr>
          <w:rFonts w:cs="Calibri"/>
          <w:i/>
          <w:sz w:val="20"/>
        </w:rPr>
        <w:t xml:space="preserve">, </w:t>
      </w:r>
      <w:hyperlink r:id="rId19" w:history="1">
        <w:proofErr w:type="spellStart"/>
        <w:r w:rsidR="0044747E" w:rsidRPr="0044747E">
          <w:rPr>
            <w:rStyle w:val="Hyperlink"/>
            <w:rFonts w:cs="Calibri"/>
            <w:i/>
            <w:sz w:val="20"/>
          </w:rPr>
          <w:t>Unittest</w:t>
        </w:r>
        <w:proofErr w:type="spellEnd"/>
      </w:hyperlink>
    </w:p>
    <w:p w14:paraId="3BEA9EB8" w14:textId="2219B921" w:rsidR="0044747E" w:rsidRDefault="0044747E" w:rsidP="008332E0">
      <w:pPr>
        <w:spacing w:after="0"/>
        <w:rPr>
          <w:rFonts w:cs="Calibri"/>
          <w:i/>
          <w:sz w:val="20"/>
        </w:rPr>
      </w:pPr>
    </w:p>
    <w:p w14:paraId="229F034F" w14:textId="77777777" w:rsidR="008332E0" w:rsidRDefault="008332E0" w:rsidP="008332E0">
      <w:pPr>
        <w:spacing w:after="0" w:line="265" w:lineRule="auto"/>
        <w:ind w:left="773"/>
        <w:rPr>
          <w:rFonts w:cs="Calibri"/>
          <w:b/>
        </w:rPr>
      </w:pPr>
    </w:p>
    <w:p w14:paraId="6A8758DB" w14:textId="6C6DB84B" w:rsidR="009C0B0F" w:rsidRPr="000E2B50" w:rsidRDefault="008332E0" w:rsidP="000E2B50">
      <w:pPr>
        <w:spacing w:after="0" w:line="265" w:lineRule="auto"/>
        <w:rPr>
          <w:rFonts w:cs="Calibri"/>
          <w:b/>
        </w:rPr>
      </w:pPr>
      <w:r w:rsidRPr="000E2B50">
        <w:rPr>
          <w:rFonts w:cs="Calibri"/>
          <w:b/>
        </w:rPr>
        <w:t>CERTIFICATES</w:t>
      </w:r>
      <w:r w:rsidRPr="000E2B50">
        <w:rPr>
          <w:rFonts w:cs="Calibri"/>
          <w:b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A649CAC" wp14:editId="70DB37F1">
                <wp:extent cx="4686300" cy="285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28575"/>
                          <a:chOff x="0" y="0"/>
                          <a:chExt cx="4686300" cy="28575"/>
                        </a:xfrm>
                      </wpg:grpSpPr>
                      <wps:wsp>
                        <wps:cNvPr id="2" name="Shape 452"/>
                        <wps:cNvSpPr/>
                        <wps:spPr>
                          <a:xfrm>
                            <a:off x="0" y="0"/>
                            <a:ext cx="46863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0" h="28575">
                                <a:moveTo>
                                  <a:pt x="0" y="0"/>
                                </a:moveTo>
                                <a:lnTo>
                                  <a:pt x="4686300" y="28575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FEDCF0" id="Group 1" o:spid="_x0000_s1026" style="width:369pt;height:2.25pt;mso-position-horizontal-relative:char;mso-position-vertical-relative:line" coordsize="46863,2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">
                <v:shape id="Shape 452" o:spid="_x0000_s1027" style="position:absolute;width:46863;height:285;visibility:visible;mso-wrap-style:square;v-text-anchor:top" coordsize="4686300,28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" path="m,l4686300,28575e" filled="f" strokeweight=".5pt">
                  <v:stroke miterlimit="66585f" joinstyle="miter"/>
                  <v:path arrowok="t" textboxrect="0,0,4686300,28575"/>
                </v:shape>
                <w10:anchorlock/>
              </v:group>
            </w:pict>
          </mc:Fallback>
        </mc:AlternateContent>
      </w:r>
    </w:p>
    <w:p w14:paraId="6A6177CF" w14:textId="4A41F672" w:rsidR="008332E0" w:rsidRPr="009C0B0F" w:rsidRDefault="008332E0" w:rsidP="009C0B0F">
      <w:pPr>
        <w:pStyle w:val="ListParagraph"/>
        <w:numPr>
          <w:ilvl w:val="0"/>
          <w:numId w:val="8"/>
        </w:numPr>
        <w:spacing w:after="0" w:line="265" w:lineRule="auto"/>
        <w:rPr>
          <w:rFonts w:cs="Calibri"/>
          <w:b/>
        </w:rPr>
      </w:pPr>
      <w:proofErr w:type="spellStart"/>
      <w:r w:rsidRPr="009C0B0F">
        <w:rPr>
          <w:rFonts w:cs="Calibri"/>
          <w:b/>
        </w:rPr>
        <w:t>Waterloo</w:t>
      </w:r>
      <w:proofErr w:type="spellEnd"/>
      <w:r w:rsidRPr="009C0B0F">
        <w:rPr>
          <w:rFonts w:cs="Calibri"/>
          <w:b/>
        </w:rPr>
        <w:t xml:space="preserve"> </w:t>
      </w:r>
      <w:proofErr w:type="spellStart"/>
      <w:r w:rsidRPr="009C0B0F">
        <w:rPr>
          <w:rFonts w:cs="Calibri"/>
          <w:b/>
        </w:rPr>
        <w:t>University</w:t>
      </w:r>
      <w:proofErr w:type="spellEnd"/>
      <w:r w:rsidRPr="009C0B0F">
        <w:rPr>
          <w:rFonts w:cs="Calibri"/>
          <w:b/>
        </w:rPr>
        <w:t xml:space="preserve"> </w:t>
      </w:r>
      <w:proofErr w:type="spellStart"/>
      <w:r w:rsidRPr="009C0B0F">
        <w:rPr>
          <w:rFonts w:cs="Calibri"/>
          <w:b/>
        </w:rPr>
        <w:t>Fermat</w:t>
      </w:r>
      <w:proofErr w:type="spellEnd"/>
      <w:r w:rsidRPr="009C0B0F">
        <w:rPr>
          <w:rFonts w:cs="Calibri"/>
          <w:b/>
        </w:rPr>
        <w:t xml:space="preserve"> Math </w:t>
      </w:r>
      <w:proofErr w:type="spellStart"/>
      <w:proofErr w:type="gramStart"/>
      <w:r w:rsidRPr="009C0B0F">
        <w:rPr>
          <w:rFonts w:cs="Calibri"/>
          <w:b/>
        </w:rPr>
        <w:t>Contest</w:t>
      </w:r>
      <w:proofErr w:type="spellEnd"/>
      <w:r w:rsidRPr="009C0B0F">
        <w:rPr>
          <w:rFonts w:cs="Calibri"/>
          <w:b/>
        </w:rPr>
        <w:t xml:space="preserve"> </w:t>
      </w:r>
      <w:r w:rsidR="009C0B0F">
        <w:rPr>
          <w:rFonts w:cs="Calibri"/>
          <w:b/>
        </w:rPr>
        <w:t xml:space="preserve"> </w:t>
      </w:r>
      <w:r w:rsidRPr="009C0B0F">
        <w:rPr>
          <w:rFonts w:cs="Calibri"/>
          <w:bCs/>
          <w:i/>
          <w:iCs/>
        </w:rPr>
        <w:t>(</w:t>
      </w:r>
      <w:proofErr w:type="gramEnd"/>
      <w:r w:rsidRPr="009C0B0F">
        <w:rPr>
          <w:rFonts w:cs="Calibri"/>
          <w:bCs/>
          <w:i/>
          <w:iCs/>
        </w:rPr>
        <w:t>2016)</w:t>
      </w:r>
    </w:p>
    <w:p w14:paraId="5C40B146" w14:textId="5E18A853" w:rsidR="008332E0" w:rsidRDefault="008332E0" w:rsidP="008332E0">
      <w:pPr>
        <w:spacing w:after="0" w:line="265" w:lineRule="auto"/>
        <w:ind w:left="773"/>
        <w:rPr>
          <w:rFonts w:cs="Calibri"/>
          <w:b/>
        </w:rPr>
      </w:pPr>
    </w:p>
    <w:p w14:paraId="297019D0" w14:textId="71CA1BB2" w:rsidR="008332E0" w:rsidRPr="008332E0" w:rsidRDefault="008332E0" w:rsidP="008332E0">
      <w:pPr>
        <w:spacing w:after="0" w:line="265" w:lineRule="auto"/>
        <w:ind w:left="773"/>
        <w:rPr>
          <w:rFonts w:cs="Calibri"/>
          <w:b/>
        </w:rPr>
      </w:pPr>
    </w:p>
    <w:p w14:paraId="482D4197" w14:textId="77777777" w:rsidR="0044747E" w:rsidRDefault="0044747E" w:rsidP="0044747E">
      <w:pPr>
        <w:spacing w:after="0"/>
        <w:ind w:left="1440"/>
      </w:pPr>
    </w:p>
    <w:sectPr w:rsidR="0044747E">
      <w:pgSz w:w="11906" w:h="16838"/>
      <w:pgMar w:top="757" w:right="729" w:bottom="202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10B"/>
    <w:multiLevelType w:val="hybridMultilevel"/>
    <w:tmpl w:val="0AC69806"/>
    <w:lvl w:ilvl="0" w:tplc="00C267AA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F5B14"/>
    <w:multiLevelType w:val="hybridMultilevel"/>
    <w:tmpl w:val="CB7CD7B4"/>
    <w:lvl w:ilvl="0" w:tplc="04090001">
      <w:start w:val="1"/>
      <w:numFmt w:val="bullet"/>
      <w:lvlText w:val=""/>
      <w:lvlJc w:val="left"/>
      <w:pPr>
        <w:ind w:left="19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3" w:hanging="360"/>
      </w:pPr>
      <w:rPr>
        <w:rFonts w:ascii="Wingdings" w:hAnsi="Wingdings" w:hint="default"/>
      </w:rPr>
    </w:lvl>
  </w:abstractNum>
  <w:abstractNum w:abstractNumId="2" w15:restartNumberingAfterBreak="0">
    <w:nsid w:val="1C8F465F"/>
    <w:multiLevelType w:val="hybridMultilevel"/>
    <w:tmpl w:val="CCB6EF62"/>
    <w:lvl w:ilvl="0" w:tplc="00C267AA">
      <w:start w:val="1"/>
      <w:numFmt w:val="bullet"/>
      <w:lvlText w:val="-"/>
      <w:lvlJc w:val="left"/>
      <w:pPr>
        <w:ind w:left="1493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" w15:restartNumberingAfterBreak="0">
    <w:nsid w:val="23F52581"/>
    <w:multiLevelType w:val="hybridMultilevel"/>
    <w:tmpl w:val="BD9C80BA"/>
    <w:lvl w:ilvl="0" w:tplc="00C267AA">
      <w:start w:val="1"/>
      <w:numFmt w:val="bullet"/>
      <w:lvlText w:val="-"/>
      <w:lvlJc w:val="left"/>
      <w:pPr>
        <w:ind w:left="1543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C267AA">
      <w:start w:val="1"/>
      <w:numFmt w:val="bullet"/>
      <w:lvlText w:val="-"/>
      <w:lvlJc w:val="left"/>
      <w:pPr>
        <w:ind w:left="1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7890DE">
      <w:start w:val="1"/>
      <w:numFmt w:val="bullet"/>
      <w:lvlText w:val="▪"/>
      <w:lvlJc w:val="left"/>
      <w:pPr>
        <w:ind w:left="2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D894E8">
      <w:start w:val="1"/>
      <w:numFmt w:val="bullet"/>
      <w:lvlText w:val="•"/>
      <w:lvlJc w:val="left"/>
      <w:pPr>
        <w:ind w:left="2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F43F8E">
      <w:start w:val="1"/>
      <w:numFmt w:val="bullet"/>
      <w:lvlText w:val="o"/>
      <w:lvlJc w:val="left"/>
      <w:pPr>
        <w:ind w:left="3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5068AE">
      <w:start w:val="1"/>
      <w:numFmt w:val="bullet"/>
      <w:lvlText w:val="▪"/>
      <w:lvlJc w:val="left"/>
      <w:pPr>
        <w:ind w:left="4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60EA3C">
      <w:start w:val="1"/>
      <w:numFmt w:val="bullet"/>
      <w:lvlText w:val="•"/>
      <w:lvlJc w:val="left"/>
      <w:pPr>
        <w:ind w:left="5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488272">
      <w:start w:val="1"/>
      <w:numFmt w:val="bullet"/>
      <w:lvlText w:val="o"/>
      <w:lvlJc w:val="left"/>
      <w:pPr>
        <w:ind w:left="5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041764">
      <w:start w:val="1"/>
      <w:numFmt w:val="bullet"/>
      <w:lvlText w:val="▪"/>
      <w:lvlJc w:val="left"/>
      <w:pPr>
        <w:ind w:left="6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E03B74"/>
    <w:multiLevelType w:val="hybridMultilevel"/>
    <w:tmpl w:val="3648B572"/>
    <w:lvl w:ilvl="0" w:tplc="00C267AA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AD195E"/>
    <w:multiLevelType w:val="hybridMultilevel"/>
    <w:tmpl w:val="BA1097FC"/>
    <w:lvl w:ilvl="0" w:tplc="00C267A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C2E0E"/>
    <w:multiLevelType w:val="hybridMultilevel"/>
    <w:tmpl w:val="2E447188"/>
    <w:lvl w:ilvl="0" w:tplc="00C267AA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CD6501"/>
    <w:multiLevelType w:val="hybridMultilevel"/>
    <w:tmpl w:val="2AA0B9A6"/>
    <w:lvl w:ilvl="0" w:tplc="00C267AA">
      <w:start w:val="1"/>
      <w:numFmt w:val="bullet"/>
      <w:lvlText w:val="-"/>
      <w:lvlJc w:val="left"/>
      <w:pPr>
        <w:ind w:left="1543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-"/>
      <w:lvlJc w:val="left"/>
      <w:pPr>
        <w:ind w:left="1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512044"/>
    <w:multiLevelType w:val="hybridMultilevel"/>
    <w:tmpl w:val="3312C746"/>
    <w:lvl w:ilvl="0" w:tplc="00C267A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06548">
    <w:abstractNumId w:val="3"/>
  </w:num>
  <w:num w:numId="2" w16cid:durableId="587546551">
    <w:abstractNumId w:val="7"/>
  </w:num>
  <w:num w:numId="3" w16cid:durableId="1801141583">
    <w:abstractNumId w:val="5"/>
  </w:num>
  <w:num w:numId="4" w16cid:durableId="1989286010">
    <w:abstractNumId w:val="6"/>
  </w:num>
  <w:num w:numId="5" w16cid:durableId="2021735887">
    <w:abstractNumId w:val="8"/>
  </w:num>
  <w:num w:numId="6" w16cid:durableId="2132311885">
    <w:abstractNumId w:val="0"/>
  </w:num>
  <w:num w:numId="7" w16cid:durableId="1160973116">
    <w:abstractNumId w:val="4"/>
  </w:num>
  <w:num w:numId="8" w16cid:durableId="828011688">
    <w:abstractNumId w:val="2"/>
  </w:num>
  <w:num w:numId="9" w16cid:durableId="426001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F4C"/>
    <w:rsid w:val="000E2B50"/>
    <w:rsid w:val="003B0EEC"/>
    <w:rsid w:val="003F4F89"/>
    <w:rsid w:val="0044747E"/>
    <w:rsid w:val="004B361E"/>
    <w:rsid w:val="005E012D"/>
    <w:rsid w:val="006701FA"/>
    <w:rsid w:val="006B1E88"/>
    <w:rsid w:val="006E7B2B"/>
    <w:rsid w:val="006F26F0"/>
    <w:rsid w:val="00747842"/>
    <w:rsid w:val="00766F1F"/>
    <w:rsid w:val="007D2C66"/>
    <w:rsid w:val="008332E0"/>
    <w:rsid w:val="00993252"/>
    <w:rsid w:val="009C0B0F"/>
    <w:rsid w:val="00A67F4C"/>
    <w:rsid w:val="00B23094"/>
    <w:rsid w:val="00B439BF"/>
    <w:rsid w:val="00B45313"/>
    <w:rsid w:val="00B80C90"/>
    <w:rsid w:val="00BF1040"/>
    <w:rsid w:val="00C3315E"/>
    <w:rsid w:val="00CE37CE"/>
    <w:rsid w:val="00D9321C"/>
    <w:rsid w:val="00F55A0E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9BD4E"/>
  <w15:docId w15:val="{7EA84722-074E-104A-AF20-5EC2BD85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tr" w:eastAsia="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EEC"/>
    <w:rPr>
      <w:rFonts w:ascii="Calibri" w:eastAsia="Calibri" w:hAnsi="Calibri" w:cs="Times New Roman"/>
      <w:color w:val="000000"/>
      <w:sz w:val="22"/>
      <w:lang w:val="tr" w:eastAsia="tr"/>
    </w:rPr>
  </w:style>
  <w:style w:type="character" w:styleId="Hyperlink">
    <w:name w:val="Hyperlink"/>
    <w:basedOn w:val="DefaultParagraphFont"/>
    <w:uiPriority w:val="99"/>
    <w:unhideWhenUsed/>
    <w:rsid w:val="00BF1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0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37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37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intra.42.fr/apidoc" TargetMode="External"/><Relationship Id="rId13" Type="http://schemas.openxmlformats.org/officeDocument/2006/relationships/hyperlink" Target="https://www.djangoproject.com/" TargetMode="External"/><Relationship Id="rId18" Type="http://schemas.openxmlformats.org/officeDocument/2006/relationships/hyperlink" Target="https://www.pluralsight.com/courses/managing-python-packages-virtual-environments?aid=7010a000002BWqGAAW&amp;promo=&amp;utm_source=non_branded&amp;utm_medium=digital_paid_search_google&amp;utm_campaign=EMEA_Dynamic&amp;utm_content=&amp;gclid=Cj0KCQjwlemWBhDUARIsAFp1rLWxFmTXXD9PiHh5n1PZ8EgGWSaWPGJ6LPaXSqlkOAPR0LGux9lTQPoaAl4kEALw_wcB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pi.intra.42.fr/apidoc" TargetMode="External"/><Relationship Id="rId12" Type="http://schemas.openxmlformats.org/officeDocument/2006/relationships/hyperlink" Target="https://www.djangoproject.com/" TargetMode="External"/><Relationship Id="rId17" Type="http://schemas.openxmlformats.org/officeDocument/2006/relationships/hyperlink" Target="https://faker.readthedocs.io/en/mast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enkins.i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i.intra.42.fr/apidoc" TargetMode="External"/><Relationship Id="rId11" Type="http://schemas.openxmlformats.org/officeDocument/2006/relationships/hyperlink" Target="https://www.42istanbul.com.tr" TargetMode="External"/><Relationship Id="rId5" Type="http://schemas.openxmlformats.org/officeDocument/2006/relationships/hyperlink" Target="https://www.linkedin.com/in/kayra-k&#305;r&#305;ml&#305;" TargetMode="External"/><Relationship Id="rId15" Type="http://schemas.openxmlformats.org/officeDocument/2006/relationships/hyperlink" Target="https://www.docker.com/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s://docs.python.org/3/library/unitt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https://www.cs.cmu.edu/afs/cs/academic/class/15492-f07/www/pthre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gokhankadirr@outlook.com</dc:creator>
  <cp:keywords/>
  <cp:lastModifiedBy>Kadir Gökhan Sezer</cp:lastModifiedBy>
  <cp:revision>7</cp:revision>
  <cp:lastPrinted>2022-07-22T16:27:00Z</cp:lastPrinted>
  <dcterms:created xsi:type="dcterms:W3CDTF">2022-07-22T10:40:00Z</dcterms:created>
  <dcterms:modified xsi:type="dcterms:W3CDTF">2022-07-22T16:41:00Z</dcterms:modified>
</cp:coreProperties>
</file>