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C2C9" w14:textId="55A0E699" w:rsidR="00A26F55" w:rsidRDefault="00A26F55">
      <w:r w:rsidRPr="00A26F55">
        <w:t xml:space="preserve">KARARLAR </w:t>
      </w:r>
      <w:r>
        <w:t>–</w:t>
      </w:r>
      <w:r w:rsidRPr="00A26F55">
        <w:t xml:space="preserve"> </w:t>
      </w:r>
      <w:proofErr w:type="gramStart"/>
      <w:r w:rsidRPr="00A26F55">
        <w:t>SORULAR</w:t>
      </w:r>
      <w:r w:rsidR="00753087">
        <w:t xml:space="preserve"> -</w:t>
      </w:r>
      <w:proofErr w:type="gramEnd"/>
      <w:r w:rsidR="00753087">
        <w:t xml:space="preserve"> YAPILACAKLAR</w:t>
      </w:r>
    </w:p>
    <w:p w14:paraId="5478C6A0" w14:textId="77777777" w:rsidR="00A26F55" w:rsidRPr="00A26F55" w:rsidRDefault="00A26F55" w:rsidP="00A26F55">
      <w:pPr>
        <w:pStyle w:val="ListeParagraf"/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Başarısız İşlem Transaction tablosunda var fakat </w:t>
      </w:r>
      <w:proofErr w:type="spellStart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>card</w:t>
      </w:r>
      <w:proofErr w:type="spellEnd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>txn</w:t>
      </w:r>
      <w:proofErr w:type="spellEnd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ile gelen ve </w:t>
      </w:r>
      <w:proofErr w:type="spellStart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>paycore'un</w:t>
      </w:r>
      <w:proofErr w:type="spellEnd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ret verdiği işlemler </w:t>
      </w:r>
      <w:proofErr w:type="spellStart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>card_transactions</w:t>
      </w:r>
      <w:proofErr w:type="spellEnd"/>
      <w:r w:rsidRPr="00A26F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tablosunda tutulacak</w:t>
      </w:r>
    </w:p>
    <w:p w14:paraId="5C5CEE86" w14:textId="312CAE56" w:rsidR="00A26F55" w:rsidRDefault="00A26F55" w:rsidP="00A26F55">
      <w:pPr>
        <w:pStyle w:val="ListeParagraf"/>
        <w:numPr>
          <w:ilvl w:val="0"/>
          <w:numId w:val="1"/>
        </w:numPr>
      </w:pPr>
      <w:r>
        <w:t xml:space="preserve">Debit auth işleminden sonra transaction tablosundaki </w:t>
      </w:r>
      <w:proofErr w:type="spellStart"/>
      <w:r w:rsidRPr="00A26F55">
        <w:t>customer_transaction_id</w:t>
      </w:r>
      <w:proofErr w:type="spellEnd"/>
      <w:r w:rsidRPr="00A26F55">
        <w:t xml:space="preserve"> alanını </w:t>
      </w:r>
      <w:proofErr w:type="spellStart"/>
      <w:r w:rsidRPr="00A26F55">
        <w:t>OceanTxnGUID</w:t>
      </w:r>
      <w:proofErr w:type="spellEnd"/>
      <w:r w:rsidRPr="00A26F55">
        <w:t xml:space="preserve"> ile dolduracağız</w:t>
      </w:r>
    </w:p>
    <w:p w14:paraId="2E3932DD" w14:textId="49F78E26" w:rsidR="00A26F55" w:rsidRDefault="00A26F55" w:rsidP="00A26F55">
      <w:pPr>
        <w:pStyle w:val="ListeParagraf"/>
        <w:numPr>
          <w:ilvl w:val="0"/>
          <w:numId w:val="1"/>
        </w:numPr>
      </w:pPr>
      <w:r w:rsidRPr="00A26F55">
        <w:t xml:space="preserve">Card </w:t>
      </w:r>
      <w:proofErr w:type="spellStart"/>
      <w:r w:rsidRPr="00A26F55">
        <w:t>txn</w:t>
      </w:r>
      <w:proofErr w:type="spellEnd"/>
      <w:r w:rsidRPr="00A26F55">
        <w:t xml:space="preserve"> ile düzeltme adım </w:t>
      </w:r>
      <w:proofErr w:type="gramStart"/>
      <w:r w:rsidRPr="00A26F55">
        <w:t>kodlarını</w:t>
      </w:r>
      <w:r>
        <w:t>(</w:t>
      </w:r>
      <w:proofErr w:type="gramEnd"/>
      <w:r>
        <w:t xml:space="preserve">C1, C2, D1 gibi) </w:t>
      </w:r>
      <w:r w:rsidRPr="00A26F55">
        <w:t xml:space="preserve">Transaction tablosunda tutup, kodlar için </w:t>
      </w:r>
      <w:proofErr w:type="spellStart"/>
      <w:r w:rsidRPr="00A26F55">
        <w:t>description</w:t>
      </w:r>
      <w:proofErr w:type="spellEnd"/>
      <w:r w:rsidRPr="00A26F55">
        <w:t xml:space="preserve"> tablosu yapılacak</w:t>
      </w:r>
    </w:p>
    <w:p w14:paraId="74BFA578" w14:textId="649304F0" w:rsidR="00A26F55" w:rsidRDefault="00A26F55" w:rsidP="00A26F55">
      <w:pPr>
        <w:pStyle w:val="ListeParagraf"/>
        <w:numPr>
          <w:ilvl w:val="0"/>
          <w:numId w:val="1"/>
        </w:numPr>
      </w:pPr>
      <w:r w:rsidRPr="00A26F55">
        <w:t xml:space="preserve">Card </w:t>
      </w:r>
      <w:proofErr w:type="spellStart"/>
      <w:r w:rsidRPr="00A26F55">
        <w:t>txn'i</w:t>
      </w:r>
      <w:proofErr w:type="spellEnd"/>
      <w:r w:rsidRPr="00A26F55">
        <w:t xml:space="preserve"> alıp </w:t>
      </w:r>
      <w:proofErr w:type="spellStart"/>
      <w:r w:rsidRPr="00A26F55">
        <w:t>parse</w:t>
      </w:r>
      <w:proofErr w:type="spellEnd"/>
      <w:r w:rsidRPr="00A26F55">
        <w:t xml:space="preserve"> edip </w:t>
      </w:r>
      <w:proofErr w:type="spellStart"/>
      <w:r w:rsidRPr="00A26F55">
        <w:t>unique</w:t>
      </w:r>
      <w:proofErr w:type="spellEnd"/>
      <w:r w:rsidRPr="00A26F55">
        <w:t xml:space="preserve"> olduğunu kontrol ederek tabloya </w:t>
      </w:r>
      <w:proofErr w:type="spellStart"/>
      <w:r w:rsidRPr="00A26F55">
        <w:t>alanbir</w:t>
      </w:r>
      <w:proofErr w:type="spellEnd"/>
      <w:r w:rsidRPr="00A26F55">
        <w:t xml:space="preserve"> batch olacak. Ardından Bir batch ile validasyonlardan çıkan to </w:t>
      </w:r>
      <w:proofErr w:type="spellStart"/>
      <w:r w:rsidRPr="00A26F55">
        <w:t>do'ları</w:t>
      </w:r>
      <w:proofErr w:type="spellEnd"/>
      <w:r w:rsidRPr="00A26F55">
        <w:t xml:space="preserve"> </w:t>
      </w:r>
      <w:proofErr w:type="spellStart"/>
      <w:r w:rsidRPr="00A26F55">
        <w:t>create</w:t>
      </w:r>
      <w:proofErr w:type="spellEnd"/>
      <w:r w:rsidRPr="00A26F55">
        <w:t xml:space="preserve"> edip </w:t>
      </w:r>
      <w:proofErr w:type="spellStart"/>
      <w:r w:rsidRPr="00A26F55">
        <w:t>Que'ya</w:t>
      </w:r>
      <w:proofErr w:type="spellEnd"/>
      <w:r w:rsidRPr="00A26F55">
        <w:t xml:space="preserve"> yazıp </w:t>
      </w:r>
      <w:proofErr w:type="spellStart"/>
      <w:r w:rsidRPr="00A26F55">
        <w:t>to'lrı</w:t>
      </w:r>
      <w:proofErr w:type="spellEnd"/>
      <w:r w:rsidRPr="00A26F55">
        <w:t xml:space="preserve"> okuyan</w:t>
      </w:r>
      <w:r w:rsidR="00753087">
        <w:t xml:space="preserve"> </w:t>
      </w:r>
      <w:r w:rsidRPr="00A26F55">
        <w:t xml:space="preserve">ve </w:t>
      </w:r>
      <w:proofErr w:type="spellStart"/>
      <w:r w:rsidRPr="00A26F55">
        <w:t>DONE'a</w:t>
      </w:r>
      <w:proofErr w:type="spellEnd"/>
      <w:r w:rsidRPr="00A26F55">
        <w:t xml:space="preserve"> çekene kadar zamanlanmış </w:t>
      </w:r>
      <w:proofErr w:type="spellStart"/>
      <w:r w:rsidRPr="00A26F55">
        <w:t>şeklde</w:t>
      </w:r>
      <w:proofErr w:type="spellEnd"/>
      <w:r w:rsidRPr="00A26F55">
        <w:t xml:space="preserve"> okuyan bir batch daha yazılacak</w:t>
      </w:r>
    </w:p>
    <w:p w14:paraId="452AB654" w14:textId="594FA1CE" w:rsidR="00A26F55" w:rsidRDefault="00753087" w:rsidP="00753087">
      <w:pPr>
        <w:pStyle w:val="ListeParagraf"/>
        <w:numPr>
          <w:ilvl w:val="0"/>
          <w:numId w:val="1"/>
        </w:numPr>
      </w:pPr>
      <w:r w:rsidRPr="00753087">
        <w:t xml:space="preserve">Debit Auth ile gelen </w:t>
      </w:r>
      <w:proofErr w:type="spellStart"/>
      <w:r w:rsidRPr="00753087">
        <w:t>Transaction_Type</w:t>
      </w:r>
      <w:proofErr w:type="spellEnd"/>
      <w:r w:rsidRPr="00753087">
        <w:t xml:space="preserve"> ile Transaction Tablosundaki eşleştirme </w:t>
      </w:r>
      <w:r>
        <w:t>aşağıdaki</w:t>
      </w:r>
      <w:r w:rsidRPr="00753087">
        <w:t xml:space="preserve"> şekilde yapıldı kontrol edilmesi </w:t>
      </w:r>
      <w:r w:rsidRPr="00753087">
        <w:t>gerekmekte</w:t>
      </w:r>
      <w:r w:rsidRPr="00753087">
        <w:t xml:space="preserve">.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23"/>
        <w:gridCol w:w="3255"/>
        <w:gridCol w:w="2684"/>
      </w:tblGrid>
      <w:tr w:rsidR="00A26F55" w14:paraId="350D7FA7" w14:textId="431BFADF" w:rsidTr="003B2A2C">
        <w:tc>
          <w:tcPr>
            <w:tcW w:w="3123" w:type="dxa"/>
          </w:tcPr>
          <w:p w14:paraId="30E1C09F" w14:textId="53C4FFF7" w:rsidR="00A26F55" w:rsidRPr="00A26F55" w:rsidRDefault="00A26F55">
            <w:pPr>
              <w:rPr>
                <w:b/>
                <w:bCs/>
              </w:rPr>
            </w:pPr>
            <w:r w:rsidRPr="00A26F55">
              <w:rPr>
                <w:b/>
                <w:bCs/>
              </w:rPr>
              <w:t>Debit Auth</w:t>
            </w:r>
          </w:p>
        </w:tc>
        <w:tc>
          <w:tcPr>
            <w:tcW w:w="3255" w:type="dxa"/>
          </w:tcPr>
          <w:p w14:paraId="5FA76D00" w14:textId="0528A2C8" w:rsidR="00A26F55" w:rsidRPr="00A26F55" w:rsidRDefault="00A26F55">
            <w:pPr>
              <w:rPr>
                <w:b/>
                <w:bCs/>
              </w:rPr>
            </w:pPr>
            <w:r w:rsidRPr="00A26F55">
              <w:rPr>
                <w:b/>
                <w:bCs/>
              </w:rPr>
              <w:t xml:space="preserve">Transaction </w:t>
            </w:r>
          </w:p>
        </w:tc>
        <w:tc>
          <w:tcPr>
            <w:tcW w:w="2684" w:type="dxa"/>
          </w:tcPr>
          <w:p w14:paraId="23741CB2" w14:textId="2D5D7E55" w:rsidR="00A26F55" w:rsidRPr="00A26F55" w:rsidRDefault="00A26F55">
            <w:pPr>
              <w:rPr>
                <w:b/>
                <w:bCs/>
              </w:rPr>
            </w:pPr>
            <w:r w:rsidRPr="00A26F55">
              <w:rPr>
                <w:b/>
                <w:bCs/>
              </w:rPr>
              <w:t>İşlem Yönü</w:t>
            </w:r>
          </w:p>
        </w:tc>
      </w:tr>
      <w:tr w:rsidR="00A26F55" w14:paraId="50570479" w14:textId="387DB0C8" w:rsidTr="003B2A2C">
        <w:tc>
          <w:tcPr>
            <w:tcW w:w="3123" w:type="dxa"/>
          </w:tcPr>
          <w:p w14:paraId="61E6FDA9" w14:textId="6A947FAE" w:rsidR="00A26F55" w:rsidRDefault="00A26F55" w:rsidP="003B2A2C">
            <w:r>
              <w:t>SALE</w:t>
            </w:r>
          </w:p>
        </w:tc>
        <w:tc>
          <w:tcPr>
            <w:tcW w:w="3255" w:type="dxa"/>
          </w:tcPr>
          <w:p w14:paraId="759E2DFC" w14:textId="09DE44F2" w:rsidR="00A26F55" w:rsidRDefault="00A26F55">
            <w:proofErr w:type="spellStart"/>
            <w:r>
              <w:t>Sale</w:t>
            </w:r>
            <w:proofErr w:type="spellEnd"/>
          </w:p>
        </w:tc>
        <w:tc>
          <w:tcPr>
            <w:tcW w:w="2684" w:type="dxa"/>
          </w:tcPr>
          <w:p w14:paraId="48F3B382" w14:textId="1790EB0C" w:rsidR="00A26F55" w:rsidRDefault="00A26F55">
            <w:r>
              <w:t>BORÇ</w:t>
            </w:r>
          </w:p>
        </w:tc>
      </w:tr>
      <w:tr w:rsidR="00A26F55" w14:paraId="6A47B38B" w14:textId="483A6DAC" w:rsidTr="003B2A2C">
        <w:tc>
          <w:tcPr>
            <w:tcW w:w="3123" w:type="dxa"/>
          </w:tcPr>
          <w:p w14:paraId="35536D66" w14:textId="0F40B8D3" w:rsidR="00A26F55" w:rsidRDefault="00A26F55" w:rsidP="003B2A2C">
            <w:r w:rsidRPr="00A26F55">
              <w:t>INSURANCE</w:t>
            </w:r>
          </w:p>
        </w:tc>
        <w:tc>
          <w:tcPr>
            <w:tcW w:w="3255" w:type="dxa"/>
          </w:tcPr>
          <w:p w14:paraId="5C98BAEB" w14:textId="0119D88A" w:rsidR="00A26F55" w:rsidRDefault="00A26F55">
            <w:proofErr w:type="spellStart"/>
            <w:r>
              <w:t>Sale</w:t>
            </w:r>
            <w:proofErr w:type="spellEnd"/>
          </w:p>
        </w:tc>
        <w:tc>
          <w:tcPr>
            <w:tcW w:w="2684" w:type="dxa"/>
          </w:tcPr>
          <w:p w14:paraId="048E4B76" w14:textId="0320C888" w:rsidR="00A26F55" w:rsidRDefault="00A26F55">
            <w:r>
              <w:t>BORÇ</w:t>
            </w:r>
          </w:p>
        </w:tc>
      </w:tr>
      <w:tr w:rsidR="00A26F55" w14:paraId="3D93E7DC" w14:textId="61F19787" w:rsidTr="003B2A2C">
        <w:tc>
          <w:tcPr>
            <w:tcW w:w="3123" w:type="dxa"/>
          </w:tcPr>
          <w:p w14:paraId="5BBFC418" w14:textId="54F0B9C6" w:rsidR="00A26F55" w:rsidRDefault="00A26F55" w:rsidP="003B2A2C">
            <w:r w:rsidRPr="00A26F55">
              <w:t>INQUIRYCASHINCOM</w:t>
            </w:r>
          </w:p>
        </w:tc>
        <w:tc>
          <w:tcPr>
            <w:tcW w:w="3255" w:type="dxa"/>
          </w:tcPr>
          <w:p w14:paraId="66D2BC6F" w14:textId="489A15F8" w:rsidR="00A26F55" w:rsidRDefault="00A26F55">
            <w:proofErr w:type="spellStart"/>
            <w:r>
              <w:t>Commission</w:t>
            </w:r>
            <w:r w:rsidRPr="00A26F55">
              <w:rPr>
                <w:highlight w:val="yellow"/>
              </w:rPr>
              <w:t>ATMPayment</w:t>
            </w:r>
            <w:proofErr w:type="spellEnd"/>
            <w:r>
              <w:t xml:space="preserve"> (</w:t>
            </w:r>
            <w:proofErr w:type="spellStart"/>
            <w:r>
              <w:t>Atm</w:t>
            </w:r>
            <w:proofErr w:type="spellEnd"/>
            <w:r>
              <w:t xml:space="preserve"> </w:t>
            </w:r>
            <w:proofErr w:type="spellStart"/>
            <w:r>
              <w:t>ParaYatırma</w:t>
            </w:r>
            <w:proofErr w:type="spellEnd"/>
            <w:r>
              <w:t xml:space="preserve"> Komisyon olarak yeni eklenecek)</w:t>
            </w:r>
          </w:p>
        </w:tc>
        <w:tc>
          <w:tcPr>
            <w:tcW w:w="2684" w:type="dxa"/>
          </w:tcPr>
          <w:p w14:paraId="0C4EEF96" w14:textId="104382EA" w:rsidR="00A26F55" w:rsidRDefault="003B2A2C">
            <w:r>
              <w:t>Ücret var ise(</w:t>
            </w:r>
            <w:proofErr w:type="spellStart"/>
            <w:proofErr w:type="gramStart"/>
            <w:r>
              <w:t>feeList</w:t>
            </w:r>
            <w:proofErr w:type="spellEnd"/>
            <w:r>
              <w:t>!=</w:t>
            </w:r>
            <w:proofErr w:type="spellStart"/>
            <w:proofErr w:type="gramEnd"/>
            <w:r>
              <w:t>Null</w:t>
            </w:r>
            <w:proofErr w:type="spellEnd"/>
            <w:r>
              <w:t xml:space="preserve">) Hesap Ücret tutarı kadar </w:t>
            </w:r>
            <w:proofErr w:type="spellStart"/>
            <w:r>
              <w:t>blocklanacak</w:t>
            </w:r>
            <w:proofErr w:type="spellEnd"/>
            <w:r>
              <w:t xml:space="preserve"> fakat 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A26F55" w14:paraId="64277A30" w14:textId="4B4A034A" w:rsidTr="003B2A2C">
        <w:tc>
          <w:tcPr>
            <w:tcW w:w="3123" w:type="dxa"/>
          </w:tcPr>
          <w:p w14:paraId="6E32AE39" w14:textId="4600D521" w:rsidR="00A26F55" w:rsidRDefault="00A26F55" w:rsidP="003B2A2C">
            <w:r w:rsidRPr="00A26F55">
              <w:t>ATM CASHIN</w:t>
            </w:r>
          </w:p>
        </w:tc>
        <w:tc>
          <w:tcPr>
            <w:tcW w:w="3255" w:type="dxa"/>
          </w:tcPr>
          <w:p w14:paraId="2952AF9A" w14:textId="6307DFF6" w:rsidR="00A26F55" w:rsidRDefault="003B2A2C">
            <w:r>
              <w:t>Deposit</w:t>
            </w:r>
          </w:p>
        </w:tc>
        <w:tc>
          <w:tcPr>
            <w:tcW w:w="2684" w:type="dxa"/>
          </w:tcPr>
          <w:p w14:paraId="716D17C1" w14:textId="3DF08F23" w:rsidR="00A26F55" w:rsidRDefault="003B2A2C">
            <w:r>
              <w:t>ALACAK (Komisyon var ise komisyon düşüp tutar hesaba Alacak olur)</w:t>
            </w:r>
          </w:p>
        </w:tc>
      </w:tr>
      <w:tr w:rsidR="00A26F55" w14:paraId="16FF35AF" w14:textId="01353A35" w:rsidTr="003B2A2C">
        <w:tc>
          <w:tcPr>
            <w:tcW w:w="3123" w:type="dxa"/>
          </w:tcPr>
          <w:p w14:paraId="59877C12" w14:textId="394190E2" w:rsidR="00A26F55" w:rsidRDefault="003B2A2C" w:rsidP="003B2A2C">
            <w:r w:rsidRPr="003B2A2C">
              <w:t>INQUIRYWITHDRAWALCOM</w:t>
            </w:r>
          </w:p>
        </w:tc>
        <w:tc>
          <w:tcPr>
            <w:tcW w:w="3255" w:type="dxa"/>
          </w:tcPr>
          <w:p w14:paraId="3DAFA950" w14:textId="433D0F99" w:rsidR="00A26F55" w:rsidRDefault="003B2A2C">
            <w:proofErr w:type="spellStart"/>
            <w:r>
              <w:t>Commission</w:t>
            </w:r>
            <w:r w:rsidRPr="003B2A2C">
              <w:rPr>
                <w:highlight w:val="yellow"/>
              </w:rPr>
              <w:t>ATM</w:t>
            </w:r>
            <w:r w:rsidRPr="003B2A2C">
              <w:rPr>
                <w:highlight w:val="yellow"/>
              </w:rPr>
              <w:t>Withdrawal</w:t>
            </w:r>
            <w:proofErr w:type="spellEnd"/>
            <w:r>
              <w:t xml:space="preserve"> (</w:t>
            </w:r>
            <w:proofErr w:type="spellStart"/>
            <w:r>
              <w:t>Atm</w:t>
            </w:r>
            <w:proofErr w:type="spellEnd"/>
            <w:r>
              <w:t xml:space="preserve"> Para çekme komisyon olarak yeni eklenecek)</w:t>
            </w:r>
          </w:p>
        </w:tc>
        <w:tc>
          <w:tcPr>
            <w:tcW w:w="2684" w:type="dxa"/>
          </w:tcPr>
          <w:p w14:paraId="7206B6BA" w14:textId="1C558D83" w:rsidR="00A26F55" w:rsidRDefault="003B2A2C">
            <w:r>
              <w:t>Ücret var ise(</w:t>
            </w:r>
            <w:proofErr w:type="spellStart"/>
            <w:proofErr w:type="gramStart"/>
            <w:r>
              <w:t>feeList</w:t>
            </w:r>
            <w:proofErr w:type="spellEnd"/>
            <w:r>
              <w:t>!=</w:t>
            </w:r>
            <w:proofErr w:type="spellStart"/>
            <w:proofErr w:type="gramEnd"/>
            <w:r>
              <w:t>Null</w:t>
            </w:r>
            <w:proofErr w:type="spellEnd"/>
            <w:r>
              <w:t xml:space="preserve">) Hesap Ücret tutarı kadar </w:t>
            </w:r>
            <w:proofErr w:type="spellStart"/>
            <w:r>
              <w:t>blocklanacak</w:t>
            </w:r>
            <w:proofErr w:type="spellEnd"/>
            <w:r>
              <w:t xml:space="preserve"> fakat 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3B2A2C" w14:paraId="78236E25" w14:textId="77777777" w:rsidTr="003B2A2C">
        <w:tc>
          <w:tcPr>
            <w:tcW w:w="3123" w:type="dxa"/>
          </w:tcPr>
          <w:p w14:paraId="3B6709F4" w14:textId="6E23E257" w:rsidR="003B2A2C" w:rsidRPr="003B2A2C" w:rsidRDefault="003B2A2C" w:rsidP="003B2A2C">
            <w:r w:rsidRPr="003B2A2C">
              <w:t>WITHDRAWAL</w:t>
            </w:r>
          </w:p>
        </w:tc>
        <w:tc>
          <w:tcPr>
            <w:tcW w:w="3255" w:type="dxa"/>
          </w:tcPr>
          <w:p w14:paraId="7AF597CD" w14:textId="4F2B7C81" w:rsidR="003B2A2C" w:rsidRDefault="003B2A2C">
            <w:proofErr w:type="spellStart"/>
            <w:r>
              <w:t>Withdraw</w:t>
            </w:r>
            <w:proofErr w:type="spellEnd"/>
          </w:p>
        </w:tc>
        <w:tc>
          <w:tcPr>
            <w:tcW w:w="2684" w:type="dxa"/>
          </w:tcPr>
          <w:p w14:paraId="3ACD7C39" w14:textId="7A6A8844" w:rsidR="003B2A2C" w:rsidRDefault="003B2A2C">
            <w:r>
              <w:t xml:space="preserve">BORÇ (Komisyon var ise </w:t>
            </w:r>
            <w:proofErr w:type="spellStart"/>
            <w:r>
              <w:t>komsyon</w:t>
            </w:r>
            <w:proofErr w:type="spellEnd"/>
            <w:r>
              <w:t xml:space="preserve"> tutarı hesaptan ayrıca düşer)</w:t>
            </w:r>
          </w:p>
        </w:tc>
      </w:tr>
      <w:tr w:rsidR="003B2A2C" w14:paraId="79F19348" w14:textId="77777777" w:rsidTr="003B2A2C">
        <w:tc>
          <w:tcPr>
            <w:tcW w:w="3123" w:type="dxa"/>
          </w:tcPr>
          <w:p w14:paraId="777D83F8" w14:textId="131CAA2C" w:rsidR="003B2A2C" w:rsidRPr="003B2A2C" w:rsidRDefault="003B2A2C" w:rsidP="003B2A2C">
            <w:r w:rsidRPr="003B2A2C">
              <w:t>INQUIRYBALANCECOM</w:t>
            </w:r>
          </w:p>
        </w:tc>
        <w:tc>
          <w:tcPr>
            <w:tcW w:w="3255" w:type="dxa"/>
          </w:tcPr>
          <w:p w14:paraId="253CB250" w14:textId="7DE499DC" w:rsidR="003B2A2C" w:rsidRDefault="003B2A2C">
            <w:proofErr w:type="spellStart"/>
            <w:r>
              <w:t>Commission</w:t>
            </w:r>
            <w:r>
              <w:rPr>
                <w:highlight w:val="yellow"/>
              </w:rPr>
              <w:t>BalanceInq</w:t>
            </w:r>
            <w:proofErr w:type="spellEnd"/>
            <w:r>
              <w:t xml:space="preserve"> (Bakiye Sorgu </w:t>
            </w:r>
            <w:proofErr w:type="spellStart"/>
            <w:r>
              <w:t>Komsiyon</w:t>
            </w:r>
            <w:proofErr w:type="spellEnd"/>
            <w:r>
              <w:t xml:space="preserve"> Sorgu olarak yeni eklenecek)</w:t>
            </w:r>
          </w:p>
        </w:tc>
        <w:tc>
          <w:tcPr>
            <w:tcW w:w="2684" w:type="dxa"/>
          </w:tcPr>
          <w:p w14:paraId="24916C39" w14:textId="1B20CAA5" w:rsidR="003B2A2C" w:rsidRDefault="003B2A2C">
            <w:r>
              <w:t>Ücret var ise(</w:t>
            </w:r>
            <w:proofErr w:type="spellStart"/>
            <w:proofErr w:type="gramStart"/>
            <w:r>
              <w:t>feeList</w:t>
            </w:r>
            <w:proofErr w:type="spellEnd"/>
            <w:r>
              <w:t>!=</w:t>
            </w:r>
            <w:proofErr w:type="spellStart"/>
            <w:proofErr w:type="gramEnd"/>
            <w:r>
              <w:t>Null</w:t>
            </w:r>
            <w:proofErr w:type="spellEnd"/>
            <w:r>
              <w:t xml:space="preserve">) Hesap Ücret tutarı kadar </w:t>
            </w:r>
            <w:proofErr w:type="spellStart"/>
            <w:r>
              <w:t>blocklanacak</w:t>
            </w:r>
            <w:proofErr w:type="spellEnd"/>
            <w:r>
              <w:t xml:space="preserve"> fakat 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3B2A2C" w14:paraId="7FDD4067" w14:textId="77777777" w:rsidTr="003B2A2C">
        <w:tc>
          <w:tcPr>
            <w:tcW w:w="3123" w:type="dxa"/>
          </w:tcPr>
          <w:p w14:paraId="36C23693" w14:textId="27901C92" w:rsidR="003B2A2C" w:rsidRPr="003B2A2C" w:rsidRDefault="003B2A2C">
            <w:r w:rsidRPr="003B2A2C">
              <w:t>INQUIRYBALANCE</w:t>
            </w:r>
          </w:p>
        </w:tc>
        <w:tc>
          <w:tcPr>
            <w:tcW w:w="3255" w:type="dxa"/>
          </w:tcPr>
          <w:p w14:paraId="53B47460" w14:textId="34E9860A" w:rsidR="003B2A2C" w:rsidRDefault="003B2A2C">
            <w:proofErr w:type="spellStart"/>
            <w:r>
              <w:t>Inquirycardbalance</w:t>
            </w:r>
            <w:proofErr w:type="spellEnd"/>
            <w:r>
              <w:t xml:space="preserve"> (Yeni </w:t>
            </w:r>
            <w:proofErr w:type="spellStart"/>
            <w:r>
              <w:t>ekleneck</w:t>
            </w:r>
            <w:proofErr w:type="spellEnd"/>
            <w:r>
              <w:t>)</w:t>
            </w:r>
          </w:p>
        </w:tc>
        <w:tc>
          <w:tcPr>
            <w:tcW w:w="2684" w:type="dxa"/>
          </w:tcPr>
          <w:p w14:paraId="4CE171F2" w14:textId="1A55195C" w:rsidR="003B2A2C" w:rsidRDefault="003B2A2C">
            <w:r>
              <w:t xml:space="preserve">KOŞULLU BORÇ </w:t>
            </w:r>
            <w:r>
              <w:t xml:space="preserve">Komisyon var ise </w:t>
            </w:r>
            <w:proofErr w:type="spellStart"/>
            <w:r>
              <w:t>komsyon</w:t>
            </w:r>
            <w:proofErr w:type="spellEnd"/>
            <w:r>
              <w:t xml:space="preserve"> tutarı hesaptan düşer)</w:t>
            </w:r>
            <w:r>
              <w:t xml:space="preserve"> </w:t>
            </w:r>
          </w:p>
        </w:tc>
      </w:tr>
      <w:tr w:rsidR="003B2A2C" w14:paraId="7F52E498" w14:textId="77777777" w:rsidTr="003B2A2C">
        <w:tc>
          <w:tcPr>
            <w:tcW w:w="3123" w:type="dxa"/>
          </w:tcPr>
          <w:p w14:paraId="3B0A4E09" w14:textId="1AACC9C4" w:rsidR="003B2A2C" w:rsidRPr="003B2A2C" w:rsidRDefault="003B2A2C">
            <w:r w:rsidRPr="003B2A2C">
              <w:t>REFUND</w:t>
            </w:r>
          </w:p>
        </w:tc>
        <w:tc>
          <w:tcPr>
            <w:tcW w:w="3255" w:type="dxa"/>
          </w:tcPr>
          <w:p w14:paraId="15606FF0" w14:textId="2AFE77C1" w:rsidR="003B2A2C" w:rsidRDefault="003B2A2C">
            <w:r>
              <w:t xml:space="preserve">Return (?) </w:t>
            </w:r>
          </w:p>
        </w:tc>
        <w:tc>
          <w:tcPr>
            <w:tcW w:w="2684" w:type="dxa"/>
          </w:tcPr>
          <w:p w14:paraId="2FB2F44C" w14:textId="0C914A2A" w:rsidR="003B2A2C" w:rsidRDefault="003B2A2C">
            <w:r>
              <w:t xml:space="preserve">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3B2A2C" w14:paraId="5461879C" w14:textId="77777777" w:rsidTr="003B2A2C">
        <w:tc>
          <w:tcPr>
            <w:tcW w:w="3123" w:type="dxa"/>
          </w:tcPr>
          <w:p w14:paraId="31F6F815" w14:textId="32459CEE" w:rsidR="003B2A2C" w:rsidRPr="003B2A2C" w:rsidRDefault="003B2A2C">
            <w:r w:rsidRPr="003B2A2C">
              <w:t>REFERENCEDREFUND</w:t>
            </w:r>
          </w:p>
        </w:tc>
        <w:tc>
          <w:tcPr>
            <w:tcW w:w="3255" w:type="dxa"/>
          </w:tcPr>
          <w:p w14:paraId="6A981A8A" w14:textId="3E4C24FF" w:rsidR="003B2A2C" w:rsidRDefault="003B2A2C">
            <w:r>
              <w:t>Return (?)</w:t>
            </w:r>
          </w:p>
        </w:tc>
        <w:tc>
          <w:tcPr>
            <w:tcW w:w="2684" w:type="dxa"/>
          </w:tcPr>
          <w:p w14:paraId="683F02F6" w14:textId="33D1D2F9" w:rsidR="003B2A2C" w:rsidRDefault="003B2A2C">
            <w:r>
              <w:t xml:space="preserve">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3B2A2C" w14:paraId="10B9E01E" w14:textId="77777777" w:rsidTr="003B2A2C">
        <w:tc>
          <w:tcPr>
            <w:tcW w:w="3123" w:type="dxa"/>
          </w:tcPr>
          <w:p w14:paraId="29C6AC6C" w14:textId="175344E1" w:rsidR="003B2A2C" w:rsidRPr="003B2A2C" w:rsidRDefault="003B2A2C">
            <w:r w:rsidRPr="003B2A2C">
              <w:lastRenderedPageBreak/>
              <w:t>INQUIRY</w:t>
            </w:r>
          </w:p>
        </w:tc>
        <w:tc>
          <w:tcPr>
            <w:tcW w:w="3255" w:type="dxa"/>
          </w:tcPr>
          <w:p w14:paraId="45D17B42" w14:textId="60CE098C" w:rsidR="003B2A2C" w:rsidRDefault="003B2A2C">
            <w:proofErr w:type="spellStart"/>
            <w:r>
              <w:t>Accountinquiry</w:t>
            </w:r>
            <w:proofErr w:type="spellEnd"/>
            <w:r w:rsidR="00753087">
              <w:t xml:space="preserve"> (Yeni eklenecek)</w:t>
            </w:r>
          </w:p>
        </w:tc>
        <w:tc>
          <w:tcPr>
            <w:tcW w:w="2684" w:type="dxa"/>
          </w:tcPr>
          <w:p w14:paraId="10726C85" w14:textId="0DA434BE" w:rsidR="003B2A2C" w:rsidRDefault="003B2A2C">
            <w:r>
              <w:t xml:space="preserve">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3B2A2C" w14:paraId="1E96D0F8" w14:textId="77777777" w:rsidTr="003B2A2C">
        <w:tc>
          <w:tcPr>
            <w:tcW w:w="3123" w:type="dxa"/>
          </w:tcPr>
          <w:p w14:paraId="277AB959" w14:textId="0571CC85" w:rsidR="003B2A2C" w:rsidRPr="003B2A2C" w:rsidRDefault="00753087">
            <w:r w:rsidRPr="00753087">
              <w:t>BILLPAYMENT</w:t>
            </w:r>
          </w:p>
        </w:tc>
        <w:tc>
          <w:tcPr>
            <w:tcW w:w="3255" w:type="dxa"/>
          </w:tcPr>
          <w:p w14:paraId="2A2543E8" w14:textId="77FED1BC" w:rsidR="003B2A2C" w:rsidRDefault="00753087">
            <w:proofErr w:type="spellStart"/>
            <w:r>
              <w:t>Invoicepayment</w:t>
            </w:r>
            <w:proofErr w:type="spellEnd"/>
            <w:r>
              <w:t xml:space="preserve"> </w:t>
            </w:r>
            <w:r>
              <w:t>(Yeni eklenecek)</w:t>
            </w:r>
          </w:p>
        </w:tc>
        <w:tc>
          <w:tcPr>
            <w:tcW w:w="2684" w:type="dxa"/>
          </w:tcPr>
          <w:p w14:paraId="72AAD413" w14:textId="7761F5AB" w:rsidR="003B2A2C" w:rsidRDefault="00753087">
            <w:r>
              <w:t>BORÇ (Fatura Ödeme)</w:t>
            </w:r>
          </w:p>
        </w:tc>
      </w:tr>
      <w:tr w:rsidR="00753087" w14:paraId="4F6C3384" w14:textId="77777777" w:rsidTr="003B2A2C">
        <w:tc>
          <w:tcPr>
            <w:tcW w:w="3123" w:type="dxa"/>
          </w:tcPr>
          <w:p w14:paraId="44B0CD2C" w14:textId="76306B85" w:rsidR="00753087" w:rsidRPr="00753087" w:rsidRDefault="00753087">
            <w:r w:rsidRPr="00753087">
              <w:t>INQUIRYKKPT</w:t>
            </w:r>
          </w:p>
        </w:tc>
        <w:tc>
          <w:tcPr>
            <w:tcW w:w="3255" w:type="dxa"/>
          </w:tcPr>
          <w:p w14:paraId="4DBBF311" w14:textId="5A69A75A" w:rsidR="00753087" w:rsidRDefault="00753087">
            <w:proofErr w:type="spellStart"/>
            <w:r>
              <w:t>Accountinquiry</w:t>
            </w:r>
            <w:proofErr w:type="spellEnd"/>
            <w:r>
              <w:t xml:space="preserve"> </w:t>
            </w:r>
            <w:r>
              <w:t>(Yeni eklenecek)</w:t>
            </w:r>
          </w:p>
        </w:tc>
        <w:tc>
          <w:tcPr>
            <w:tcW w:w="2684" w:type="dxa"/>
          </w:tcPr>
          <w:p w14:paraId="3E68A419" w14:textId="579328BD" w:rsidR="00753087" w:rsidRDefault="00753087">
            <w:r>
              <w:t>Ücret var ise(</w:t>
            </w:r>
            <w:proofErr w:type="spellStart"/>
            <w:proofErr w:type="gramStart"/>
            <w:r>
              <w:t>feeList</w:t>
            </w:r>
            <w:proofErr w:type="spellEnd"/>
            <w:r>
              <w:t>!=</w:t>
            </w:r>
            <w:proofErr w:type="spellStart"/>
            <w:proofErr w:type="gramEnd"/>
            <w:r>
              <w:t>Null</w:t>
            </w:r>
            <w:proofErr w:type="spellEnd"/>
            <w:r>
              <w:t xml:space="preserve">) Hesap Ücret tutarı kadar </w:t>
            </w:r>
            <w:proofErr w:type="spellStart"/>
            <w:r>
              <w:t>blocklanacak</w:t>
            </w:r>
            <w:proofErr w:type="spellEnd"/>
            <w:r>
              <w:t xml:space="preserve"> fakat finansal </w:t>
            </w:r>
            <w:proofErr w:type="spellStart"/>
            <w:r>
              <w:t>effect</w:t>
            </w:r>
            <w:proofErr w:type="spellEnd"/>
            <w:r>
              <w:t xml:space="preserve"> yok</w:t>
            </w:r>
          </w:p>
        </w:tc>
      </w:tr>
      <w:tr w:rsidR="00753087" w14:paraId="4F15E1BD" w14:textId="77777777" w:rsidTr="003B2A2C">
        <w:tc>
          <w:tcPr>
            <w:tcW w:w="3123" w:type="dxa"/>
          </w:tcPr>
          <w:p w14:paraId="7881F7D7" w14:textId="30B7E371" w:rsidR="00753087" w:rsidRPr="00753087" w:rsidRDefault="00753087">
            <w:r w:rsidRPr="00753087">
              <w:t>KKPT</w:t>
            </w:r>
          </w:p>
        </w:tc>
        <w:tc>
          <w:tcPr>
            <w:tcW w:w="3255" w:type="dxa"/>
          </w:tcPr>
          <w:p w14:paraId="2D0DDB42" w14:textId="41BBFBD5" w:rsidR="00753087" w:rsidRDefault="00753087">
            <w:r>
              <w:t>Deposit</w:t>
            </w:r>
          </w:p>
        </w:tc>
        <w:tc>
          <w:tcPr>
            <w:tcW w:w="2684" w:type="dxa"/>
          </w:tcPr>
          <w:p w14:paraId="07A1390A" w14:textId="56C7948F" w:rsidR="00753087" w:rsidRDefault="00753087">
            <w:r>
              <w:t>ALACAK (Komisyon var ise komisyon düşüp tutar hesaba Alacak olur)</w:t>
            </w:r>
          </w:p>
        </w:tc>
      </w:tr>
    </w:tbl>
    <w:p w14:paraId="5860E771" w14:textId="77777777" w:rsidR="00A26F55" w:rsidRDefault="00A26F55"/>
    <w:p w14:paraId="275F8E5D" w14:textId="07CA051F" w:rsidR="00A26F55" w:rsidRDefault="00753087" w:rsidP="00753087">
      <w:pPr>
        <w:pStyle w:val="ListeParagraf"/>
        <w:numPr>
          <w:ilvl w:val="0"/>
          <w:numId w:val="2"/>
        </w:numPr>
      </w:pPr>
      <w:r w:rsidRPr="00753087">
        <w:t>Mobildeki işlem gösterimi transaction tablosundan yapılacak.</w:t>
      </w:r>
    </w:p>
    <w:p w14:paraId="015C4EC5" w14:textId="0207803D" w:rsidR="00753087" w:rsidRDefault="00753087" w:rsidP="00753087">
      <w:pPr>
        <w:pStyle w:val="ListeParagraf"/>
        <w:numPr>
          <w:ilvl w:val="0"/>
          <w:numId w:val="2"/>
        </w:numPr>
      </w:pPr>
      <w:r w:rsidRPr="00753087">
        <w:t xml:space="preserve">Mobildeki işlem gösterimi Açık Provizyon veya Finansal ayrımında olmayacak fakat Card </w:t>
      </w:r>
      <w:proofErr w:type="spellStart"/>
      <w:r w:rsidRPr="00753087">
        <w:t>txn</w:t>
      </w:r>
      <w:proofErr w:type="spellEnd"/>
      <w:r w:rsidRPr="00753087">
        <w:t xml:space="preserve"> to do </w:t>
      </w:r>
      <w:proofErr w:type="spellStart"/>
      <w:r w:rsidRPr="00753087">
        <w:t>batch'i</w:t>
      </w:r>
      <w:proofErr w:type="spellEnd"/>
      <w:r w:rsidRPr="00753087">
        <w:t>/</w:t>
      </w:r>
      <w:proofErr w:type="spellStart"/>
      <w:r w:rsidRPr="00753087">
        <w:t>matching</w:t>
      </w:r>
      <w:proofErr w:type="spellEnd"/>
      <w:r w:rsidRPr="00753087">
        <w:t xml:space="preserve"> işlemi BAŞARILI olmuş işlediğinde transaction tablosundaki </w:t>
      </w:r>
      <w:proofErr w:type="spellStart"/>
      <w:r w:rsidRPr="00753087">
        <w:t>IssettlementRecived</w:t>
      </w:r>
      <w:proofErr w:type="spellEnd"/>
      <w:r w:rsidRPr="00753087">
        <w:t xml:space="preserve"> </w:t>
      </w:r>
      <w:proofErr w:type="spellStart"/>
      <w:r w:rsidRPr="00753087">
        <w:t>True'ya</w:t>
      </w:r>
      <w:proofErr w:type="spellEnd"/>
      <w:r w:rsidRPr="00753087">
        <w:t xml:space="preserve"> çekeceğiz</w:t>
      </w:r>
    </w:p>
    <w:p w14:paraId="52700DBB" w14:textId="1220FA82" w:rsidR="00753087" w:rsidRDefault="00753087" w:rsidP="00753087">
      <w:pPr>
        <w:pStyle w:val="ListeParagraf"/>
        <w:numPr>
          <w:ilvl w:val="0"/>
          <w:numId w:val="2"/>
        </w:numPr>
      </w:pPr>
      <w:r w:rsidRPr="00753087">
        <w:t xml:space="preserve">Debit Auth ile Card </w:t>
      </w:r>
      <w:proofErr w:type="spellStart"/>
      <w:r w:rsidRPr="00753087">
        <w:t>txn</w:t>
      </w:r>
      <w:proofErr w:type="spellEnd"/>
      <w:r w:rsidRPr="00753087">
        <w:t xml:space="preserve"> Başarılı işlem </w:t>
      </w:r>
      <w:proofErr w:type="spellStart"/>
      <w:r w:rsidRPr="00753087">
        <w:t>eşletirmesi</w:t>
      </w:r>
      <w:proofErr w:type="spellEnd"/>
      <w:r w:rsidRPr="00753087">
        <w:t xml:space="preserve"> sonucu tutar kontrolü yapılıp </w:t>
      </w:r>
      <w:proofErr w:type="spellStart"/>
      <w:r w:rsidRPr="00753087">
        <w:t>card</w:t>
      </w:r>
      <w:proofErr w:type="spellEnd"/>
      <w:r w:rsidRPr="00753087">
        <w:t xml:space="preserve"> </w:t>
      </w:r>
      <w:proofErr w:type="spellStart"/>
      <w:r w:rsidRPr="00753087">
        <w:t>txn'den</w:t>
      </w:r>
      <w:proofErr w:type="spellEnd"/>
      <w:r w:rsidRPr="00753087">
        <w:t xml:space="preserve"> gelen tutar esas kabul edilecek ve aradaki fark gölge </w:t>
      </w:r>
      <w:proofErr w:type="spellStart"/>
      <w:r w:rsidRPr="00753087">
        <w:t>bakiye'ye</w:t>
      </w:r>
      <w:proofErr w:type="spellEnd"/>
      <w:r w:rsidRPr="00753087">
        <w:t xml:space="preserve"> atılacak(borç/alacak)</w:t>
      </w:r>
    </w:p>
    <w:p w14:paraId="58453501" w14:textId="7A411E99" w:rsidR="00753087" w:rsidRDefault="00753087" w:rsidP="00753087">
      <w:pPr>
        <w:pStyle w:val="ListeParagraf"/>
        <w:numPr>
          <w:ilvl w:val="0"/>
          <w:numId w:val="2"/>
        </w:numPr>
      </w:pPr>
      <w:r w:rsidRPr="00753087">
        <w:t xml:space="preserve">Debit Auth kendi tablosunda bitirdiği işlemi transaction tablosuna yazmak ve bakiye </w:t>
      </w:r>
      <w:proofErr w:type="spellStart"/>
      <w:r w:rsidRPr="00753087">
        <w:t>effecti</w:t>
      </w:r>
      <w:proofErr w:type="spellEnd"/>
      <w:r w:rsidRPr="00753087">
        <w:t xml:space="preserve"> yaratmak için servis gerekmekte</w:t>
      </w:r>
    </w:p>
    <w:p w14:paraId="3D95C463" w14:textId="52ADD54A" w:rsidR="00753087" w:rsidRDefault="00753087" w:rsidP="00753087">
      <w:pPr>
        <w:pStyle w:val="ListeParagraf"/>
        <w:numPr>
          <w:ilvl w:val="0"/>
          <w:numId w:val="2"/>
        </w:numPr>
      </w:pPr>
      <w:r w:rsidRPr="00753087">
        <w:t xml:space="preserve">Debit </w:t>
      </w:r>
      <w:proofErr w:type="spellStart"/>
      <w:r w:rsidRPr="00753087">
        <w:t>Auth'ta</w:t>
      </w:r>
      <w:proofErr w:type="spellEnd"/>
      <w:r w:rsidRPr="00753087">
        <w:t xml:space="preserve"> finansal etkisi olmayan sadece Müşteri ve hesap varlık kontrol yapılabilecek bir servis gerekmekte</w:t>
      </w:r>
    </w:p>
    <w:p w14:paraId="2F73D2A2" w14:textId="0F1E01F4" w:rsidR="00753087" w:rsidRDefault="00753087" w:rsidP="00753087">
      <w:pPr>
        <w:pStyle w:val="ListeParagraf"/>
        <w:numPr>
          <w:ilvl w:val="0"/>
          <w:numId w:val="2"/>
        </w:numPr>
      </w:pPr>
      <w:r w:rsidRPr="00753087">
        <w:t xml:space="preserve">Debit </w:t>
      </w:r>
      <w:proofErr w:type="spellStart"/>
      <w:r w:rsidRPr="00753087">
        <w:t>Auth'ta</w:t>
      </w:r>
      <w:proofErr w:type="spellEnd"/>
      <w:r w:rsidRPr="00753087">
        <w:t xml:space="preserve"> istekte </w:t>
      </w:r>
      <w:proofErr w:type="spellStart"/>
      <w:r w:rsidRPr="00753087">
        <w:t>FeeList</w:t>
      </w:r>
      <w:proofErr w:type="spellEnd"/>
      <w:r w:rsidRPr="00753087">
        <w:t xml:space="preserve"> dolu gelen işlemlerde orijinal işlem gelene kadar hesabın </w:t>
      </w:r>
      <w:proofErr w:type="spellStart"/>
      <w:r w:rsidRPr="00753087">
        <w:t>locklanması</w:t>
      </w:r>
      <w:proofErr w:type="spellEnd"/>
      <w:r w:rsidRPr="00753087">
        <w:t xml:space="preserve"> için servis </w:t>
      </w:r>
      <w:proofErr w:type="spellStart"/>
      <w:r w:rsidRPr="00753087">
        <w:t>gerkmekte</w:t>
      </w:r>
      <w:proofErr w:type="spellEnd"/>
    </w:p>
    <w:p w14:paraId="0FF0725C" w14:textId="6857D22D" w:rsidR="00753087" w:rsidRDefault="00753087" w:rsidP="00753087">
      <w:pPr>
        <w:pStyle w:val="ListeParagraf"/>
        <w:numPr>
          <w:ilvl w:val="0"/>
          <w:numId w:val="2"/>
        </w:numPr>
      </w:pPr>
      <w:r w:rsidRPr="00753087">
        <w:t xml:space="preserve">Debit Auth ile gelen İptal ve Reversal işlemde Orijinal işlemi bulmak için </w:t>
      </w:r>
      <w:proofErr w:type="spellStart"/>
      <w:r w:rsidRPr="00753087">
        <w:t>debithauth</w:t>
      </w:r>
      <w:proofErr w:type="spellEnd"/>
      <w:r w:rsidRPr="00753087">
        <w:t xml:space="preserve"> tablosu mu kullanılacak transaction tablosu mu kullanılacak yoksa servisle mi yapılacak</w:t>
      </w:r>
    </w:p>
    <w:p w14:paraId="4D0A82BA" w14:textId="3E0EA35F" w:rsidR="00753087" w:rsidRDefault="00753087" w:rsidP="00753087">
      <w:pPr>
        <w:pStyle w:val="ListeParagraf"/>
        <w:numPr>
          <w:ilvl w:val="0"/>
          <w:numId w:val="2"/>
        </w:numPr>
      </w:pPr>
      <w:proofErr w:type="spellStart"/>
      <w:r w:rsidRPr="00753087">
        <w:t>BankingRef</w:t>
      </w:r>
      <w:proofErr w:type="spellEnd"/>
      <w:r w:rsidRPr="00753087">
        <w:t xml:space="preserve"> no debit auth response'unda dönmek ve transaction tablosu ile eşlenik kullanmak için üretmek gerekecek. Yapısı mevcutta var mı yoksa yeni bir yapı mı kuracağız</w:t>
      </w:r>
    </w:p>
    <w:p w14:paraId="1AB76DA6" w14:textId="6B7CAE96" w:rsidR="00753087" w:rsidRDefault="008167DC" w:rsidP="00753087">
      <w:pPr>
        <w:pStyle w:val="ListeParagraf"/>
        <w:numPr>
          <w:ilvl w:val="0"/>
          <w:numId w:val="2"/>
        </w:numPr>
      </w:pPr>
      <w:r w:rsidRPr="008167DC">
        <w:t xml:space="preserve">Debit Auth isteğinde gelen </w:t>
      </w:r>
      <w:proofErr w:type="spellStart"/>
      <w:r w:rsidRPr="008167DC">
        <w:t>IsAdvice</w:t>
      </w:r>
      <w:proofErr w:type="spellEnd"/>
      <w:r w:rsidRPr="008167DC">
        <w:t xml:space="preserve"> = True alanı öncesinde sorgusu gelmiş ve hiçbir kontrole sokulmadan kabul edilmesi gereken bir işlem olacak. Örneğin: Başka ATM'den para yatırma</w:t>
      </w:r>
      <w:r>
        <w:t xml:space="preserve"> </w:t>
      </w:r>
      <w:r w:rsidRPr="008167DC">
        <w:t xml:space="preserve">işleminde önce komisyon sorgu gelir, tüm hesap ücret müşteri varlık kontrolleri bu işlemde yapılır ve ardından para yatırma işlemi </w:t>
      </w:r>
      <w:proofErr w:type="spellStart"/>
      <w:r w:rsidRPr="008167DC">
        <w:t>IsAdvice</w:t>
      </w:r>
      <w:proofErr w:type="spellEnd"/>
      <w:r w:rsidRPr="008167DC">
        <w:t>=</w:t>
      </w:r>
      <w:proofErr w:type="spellStart"/>
      <w:r w:rsidRPr="008167DC">
        <w:t>Ture</w:t>
      </w:r>
      <w:proofErr w:type="spellEnd"/>
      <w:r w:rsidRPr="008167DC">
        <w:t xml:space="preserve"> gelir. Bu işlemde</w:t>
      </w:r>
      <w:r>
        <w:t xml:space="preserve"> </w:t>
      </w:r>
      <w:r w:rsidRPr="008167DC">
        <w:t>müşteri/hesap varlığa girmeden bakiyeyi arttırmak gerekir. Bu noktada Bakiye servisini nasıl kullanmamız gerekece</w:t>
      </w:r>
      <w:r>
        <w:t>k</w:t>
      </w:r>
    </w:p>
    <w:p w14:paraId="3E148FDD" w14:textId="41D6AD82" w:rsidR="008167DC" w:rsidRDefault="008167DC" w:rsidP="00753087">
      <w:pPr>
        <w:pStyle w:val="ListeParagraf"/>
        <w:numPr>
          <w:ilvl w:val="0"/>
          <w:numId w:val="2"/>
        </w:numPr>
      </w:pPr>
      <w:r w:rsidRPr="008167DC">
        <w:t>Bakiye yönetiminde Kese yapısı nasıl çalışacak. Bazı işlemleri farklı keseden kullan/keseye aktar gibi bir ayrım olacak mı bu serviste nasıl ayırt edilecek</w:t>
      </w:r>
    </w:p>
    <w:p w14:paraId="020F923E" w14:textId="44067388" w:rsidR="008167DC" w:rsidRDefault="008167DC" w:rsidP="00753087">
      <w:pPr>
        <w:pStyle w:val="ListeParagraf"/>
        <w:numPr>
          <w:ilvl w:val="0"/>
          <w:numId w:val="2"/>
        </w:numPr>
      </w:pPr>
      <w:proofErr w:type="spellStart"/>
      <w:r w:rsidRPr="008167DC">
        <w:lastRenderedPageBreak/>
        <w:t>CreatedCard</w:t>
      </w:r>
      <w:proofErr w:type="spellEnd"/>
      <w:r w:rsidRPr="008167DC">
        <w:t xml:space="preserve"> servi</w:t>
      </w:r>
      <w:r>
        <w:t>s</w:t>
      </w:r>
      <w:r w:rsidRPr="008167DC">
        <w:t xml:space="preserve"> </w:t>
      </w:r>
      <w:proofErr w:type="spellStart"/>
      <w:r w:rsidRPr="008167DC">
        <w:t>response'undan</w:t>
      </w:r>
      <w:proofErr w:type="spellEnd"/>
      <w:r w:rsidRPr="008167DC">
        <w:t xml:space="preserve"> </w:t>
      </w:r>
      <w:proofErr w:type="spellStart"/>
      <w:r w:rsidRPr="008167DC">
        <w:t>Paycore'dan</w:t>
      </w:r>
      <w:proofErr w:type="spellEnd"/>
      <w:r w:rsidRPr="008167DC">
        <w:t xml:space="preserve"> alınan kart numarasını debit auth tablosuna yazılacak fakat Transaction tablosunda Card No diye bir alan yok. Tutulması değerlendirilebilir mi?</w:t>
      </w:r>
    </w:p>
    <w:p w14:paraId="5F9CA8A4" w14:textId="23C2E096" w:rsidR="008167DC" w:rsidRDefault="008167DC" w:rsidP="00753087">
      <w:pPr>
        <w:pStyle w:val="ListeParagraf"/>
        <w:numPr>
          <w:ilvl w:val="0"/>
          <w:numId w:val="2"/>
        </w:numPr>
      </w:pPr>
      <w:proofErr w:type="spellStart"/>
      <w:r>
        <w:t>CreatedCustomer</w:t>
      </w:r>
      <w:proofErr w:type="spellEnd"/>
      <w:r>
        <w:t xml:space="preserve"> ve </w:t>
      </w:r>
      <w:proofErr w:type="spellStart"/>
      <w:r>
        <w:t>CreatedCard</w:t>
      </w:r>
      <w:proofErr w:type="spellEnd"/>
      <w:r>
        <w:t xml:space="preserve"> servis </w:t>
      </w:r>
      <w:proofErr w:type="spellStart"/>
      <w:r>
        <w:t>responsundan</w:t>
      </w:r>
      <w:proofErr w:type="spellEnd"/>
      <w:r>
        <w:t xml:space="preserve"> sonra yeni bir tablo oluşturularak </w:t>
      </w:r>
      <w:proofErr w:type="spellStart"/>
      <w:r w:rsidRPr="008167DC">
        <w:t>bankingcustomerno</w:t>
      </w:r>
      <w:proofErr w:type="spellEnd"/>
      <w:r>
        <w:t xml:space="preserve">, walletId, </w:t>
      </w:r>
      <w:proofErr w:type="spellStart"/>
      <w:r w:rsidRPr="008167DC">
        <w:t>cardnumber</w:t>
      </w:r>
      <w:proofErr w:type="spellEnd"/>
      <w:r>
        <w:t xml:space="preserve">, </w:t>
      </w:r>
      <w:proofErr w:type="spellStart"/>
      <w:r w:rsidRPr="008167DC">
        <w:t>productno</w:t>
      </w:r>
      <w:proofErr w:type="spellEnd"/>
      <w:r>
        <w:t xml:space="preserve">, </w:t>
      </w:r>
      <w:proofErr w:type="spellStart"/>
      <w:r w:rsidRPr="008167DC">
        <w:t>userid</w:t>
      </w:r>
      <w:proofErr w:type="spellEnd"/>
      <w:r>
        <w:t xml:space="preserve">, </w:t>
      </w:r>
      <w:proofErr w:type="spellStart"/>
      <w:r w:rsidRPr="008167DC">
        <w:t>Memberid</w:t>
      </w:r>
      <w:proofErr w:type="spellEnd"/>
      <w:r>
        <w:t xml:space="preserve"> alanları yazılacak</w:t>
      </w:r>
    </w:p>
    <w:p w14:paraId="488F7523" w14:textId="0D39E0AD" w:rsidR="008167DC" w:rsidRDefault="008167DC" w:rsidP="00753087">
      <w:pPr>
        <w:pStyle w:val="ListeParagraf"/>
        <w:numPr>
          <w:ilvl w:val="0"/>
          <w:numId w:val="2"/>
        </w:numPr>
      </w:pPr>
      <w:r w:rsidRPr="008167DC">
        <w:t xml:space="preserve">Mobil Akışlarının </w:t>
      </w:r>
      <w:proofErr w:type="gramStart"/>
      <w:r w:rsidRPr="008167DC">
        <w:t>doküman</w:t>
      </w:r>
      <w:proofErr w:type="gramEnd"/>
      <w:r w:rsidRPr="008167DC">
        <w:t xml:space="preserve">/akış </w:t>
      </w:r>
      <w:proofErr w:type="spellStart"/>
      <w:r w:rsidRPr="008167DC">
        <w:t>wireframe</w:t>
      </w:r>
      <w:proofErr w:type="spellEnd"/>
      <w:r w:rsidRPr="008167DC">
        <w:t xml:space="preserve"> </w:t>
      </w:r>
      <w:proofErr w:type="spellStart"/>
      <w:r w:rsidRPr="008167DC">
        <w:t>dökümanı</w:t>
      </w:r>
      <w:proofErr w:type="spellEnd"/>
      <w:r w:rsidRPr="008167DC">
        <w:t xml:space="preserve"> gönderilmesi </w:t>
      </w:r>
      <w:proofErr w:type="spellStart"/>
      <w:r w:rsidRPr="008167DC">
        <w:t>gerkemekte</w:t>
      </w:r>
      <w:proofErr w:type="spellEnd"/>
      <w:r w:rsidRPr="008167DC">
        <w:t xml:space="preserve"> ardından her bir ekran ve akış için </w:t>
      </w:r>
      <w:proofErr w:type="spellStart"/>
      <w:r w:rsidRPr="008167DC">
        <w:t>backend</w:t>
      </w:r>
      <w:proofErr w:type="spellEnd"/>
      <w:r w:rsidRPr="008167DC">
        <w:t xml:space="preserve"> servis uçları bağlanacak</w:t>
      </w:r>
    </w:p>
    <w:p w14:paraId="7022884A" w14:textId="4E02FAD0" w:rsidR="008167DC" w:rsidRDefault="008167DC" w:rsidP="00753087">
      <w:pPr>
        <w:pStyle w:val="ListeParagraf"/>
        <w:numPr>
          <w:ilvl w:val="0"/>
          <w:numId w:val="2"/>
        </w:numPr>
      </w:pPr>
      <w:r w:rsidRPr="008167DC">
        <w:t xml:space="preserve">Debit Auth </w:t>
      </w:r>
      <w:proofErr w:type="spellStart"/>
      <w:r>
        <w:t>Paycore</w:t>
      </w:r>
      <w:proofErr w:type="spellEnd"/>
      <w:r>
        <w:t xml:space="preserve"> dönüşünde üretilecek</w:t>
      </w:r>
      <w:r w:rsidRPr="008167DC">
        <w:t xml:space="preserve"> response code ile Bakiye servisindeki response code </w:t>
      </w:r>
      <w:proofErr w:type="spellStart"/>
      <w:r w:rsidRPr="008167DC">
        <w:t>mapping</w:t>
      </w:r>
      <w:proofErr w:type="spellEnd"/>
      <w:r w:rsidRPr="008167DC">
        <w:t xml:space="preserve"> yapılacak.</w:t>
      </w:r>
    </w:p>
    <w:p w14:paraId="55A38E05" w14:textId="77777777" w:rsidR="00A26F55" w:rsidRDefault="00A26F55"/>
    <w:p w14:paraId="6506FAF1" w14:textId="77777777" w:rsidR="00A26F55" w:rsidRDefault="00A26F55"/>
    <w:p w14:paraId="401A4D4F" w14:textId="77777777" w:rsidR="00A26F55" w:rsidRDefault="00A26F55"/>
    <w:p w14:paraId="513A1379" w14:textId="77777777" w:rsidR="00A26F55" w:rsidRDefault="00A26F55"/>
    <w:p w14:paraId="65B85677" w14:textId="77777777" w:rsidR="00A26F55" w:rsidRDefault="00A26F55"/>
    <w:p w14:paraId="2451473A" w14:textId="77777777" w:rsidR="00A26F55" w:rsidRDefault="00A26F55"/>
    <w:p w14:paraId="21282F6D" w14:textId="77777777" w:rsidR="00A26F55" w:rsidRDefault="00A26F55"/>
    <w:p w14:paraId="085A14C4" w14:textId="77777777" w:rsidR="00A26F55" w:rsidRDefault="00A26F55"/>
    <w:p w14:paraId="366202D0" w14:textId="77777777" w:rsidR="00A26F55" w:rsidRDefault="00A26F55"/>
    <w:p w14:paraId="0B85A64B" w14:textId="77777777" w:rsidR="00A26F55" w:rsidRDefault="00A26F55"/>
    <w:p w14:paraId="0FD8C953" w14:textId="77777777" w:rsidR="00A26F55" w:rsidRDefault="00A26F55"/>
    <w:p w14:paraId="24BFC6E4" w14:textId="77777777" w:rsidR="00A26F55" w:rsidRDefault="00A26F55"/>
    <w:p w14:paraId="1F797CF6" w14:textId="77777777" w:rsidR="00A26F55" w:rsidRDefault="00A26F55"/>
    <w:p w14:paraId="423D9EFC" w14:textId="77777777" w:rsidR="00A26F55" w:rsidRDefault="00A26F55"/>
    <w:p w14:paraId="63D9275B" w14:textId="77777777" w:rsidR="00A26F55" w:rsidRDefault="00A26F55"/>
    <w:p w14:paraId="36410908" w14:textId="77777777" w:rsidR="00A26F55" w:rsidRDefault="00A26F55"/>
    <w:sectPr w:rsidR="00A26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B44"/>
    <w:multiLevelType w:val="hybridMultilevel"/>
    <w:tmpl w:val="AED0F75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E546C3"/>
    <w:multiLevelType w:val="hybridMultilevel"/>
    <w:tmpl w:val="B110675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485409">
    <w:abstractNumId w:val="0"/>
  </w:num>
  <w:num w:numId="2" w16cid:durableId="2087796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55"/>
    <w:rsid w:val="00046714"/>
    <w:rsid w:val="003B2A2C"/>
    <w:rsid w:val="00753087"/>
    <w:rsid w:val="008167DC"/>
    <w:rsid w:val="00A2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FAC85"/>
  <w15:chartTrackingRefBased/>
  <w15:docId w15:val="{3E1FC924-A1EF-422C-835B-4ED4D4C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6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6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6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6F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6F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6F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6F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6F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6F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6F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6F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6F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6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6F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6F55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A2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Lütfiye Yücel</dc:creator>
  <cp:keywords/>
  <dc:description/>
  <cp:lastModifiedBy>Lütfiye Yücel</cp:lastModifiedBy>
  <cp:revision>1</cp:revision>
  <dcterms:created xsi:type="dcterms:W3CDTF">2026-02-20T17:51:00Z</dcterms:created>
  <dcterms:modified xsi:type="dcterms:W3CDTF">2026-02-20T18:27:00Z</dcterms:modified>
</cp:coreProperties>
</file>