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E057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How AI Personalization Increases Call Success Rates by 300%</w:t>
      </w:r>
    </w:p>
    <w:p w14:paraId="345E16B7" w14:textId="77777777" w:rsidR="0015351E" w:rsidRPr="0015351E" w:rsidRDefault="0015351E" w:rsidP="0015351E">
      <w:r w:rsidRPr="0015351E">
        <w:t>Deep dive into the data science behind personalized call scripts and why generic approaches are failing in 2024.</w:t>
      </w:r>
    </w:p>
    <w:p w14:paraId="189A2B4C" w14:textId="55A59091" w:rsidR="0015351E" w:rsidRPr="0015351E" w:rsidRDefault="0015351E" w:rsidP="0015351E">
      <w:r w:rsidRPr="0015351E">
        <w:fldChar w:fldCharType="begin"/>
      </w:r>
      <w:r w:rsidRPr="0015351E">
        <w:instrText xml:space="preserve"> INCLUDEPICTURE "https://images.unsplash.com/photo-1551288049-bebda4e38f71?ixlib=rb-4.0.3&amp;auto=format&amp;fit=crop&amp;w=800&amp;q=80" \* MERGEFORMATINET </w:instrText>
      </w:r>
      <w:r w:rsidRPr="0015351E">
        <w:fldChar w:fldCharType="separate"/>
      </w:r>
      <w:r w:rsidRPr="0015351E">
        <w:rPr>
          <w:noProof/>
        </w:rPr>
        <w:drawing>
          <wp:inline distT="0" distB="0" distL="0" distR="0" wp14:anchorId="0D4E70F3" wp14:editId="34CDC905">
            <wp:extent cx="5731510" cy="3821430"/>
            <wp:effectExtent l="0" t="0" r="0" b="1270"/>
            <wp:docPr id="1335816777" name="Picture 1" descr="AI Personalization Data 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Personalization Data Analytic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351E">
        <w:fldChar w:fldCharType="end"/>
      </w:r>
    </w:p>
    <w:p w14:paraId="6D7BBAA7" w14:textId="77777777" w:rsidR="0015351E" w:rsidRPr="0015351E" w:rsidRDefault="0015351E" w:rsidP="0015351E">
      <w:r w:rsidRPr="0015351E">
        <w:t xml:space="preserve">In the world of sales calling, the difference between success and failure often comes down to a single word: relevance. After </w:t>
      </w:r>
      <w:proofErr w:type="spellStart"/>
      <w:r w:rsidRPr="0015351E">
        <w:t>analyzing</w:t>
      </w:r>
      <w:proofErr w:type="spellEnd"/>
      <w:r w:rsidRPr="0015351E">
        <w:t xml:space="preserve"> over 500,000 sales calls across our platform, we've discovered that AI-powered personalization doesn't just improve results—it fundamentally transforms them.</w:t>
      </w:r>
    </w:p>
    <w:p w14:paraId="3EB493C7" w14:textId="13B4018C" w:rsidR="0015351E" w:rsidRPr="0015351E" w:rsidRDefault="0015351E" w:rsidP="0015351E">
      <w:r w:rsidRPr="0015351E">
        <w:t xml:space="preserve">The data is stark: sales teams using AI personalization see an average 300% increase in positive responses compared to generic approaches. But the real story lies in understanding why this happens and how you can harness these insights </w:t>
      </w:r>
      <w:r w:rsidR="000D40DD">
        <w:t>to</w:t>
      </w:r>
      <w:r w:rsidRPr="0015351E">
        <w:t xml:space="preserve"> </w:t>
      </w:r>
      <w:r w:rsidR="000D40DD">
        <w:t>succeed</w:t>
      </w:r>
      <w:r w:rsidRPr="0015351E">
        <w:t xml:space="preserve"> </w:t>
      </w:r>
      <w:r w:rsidR="000D40DD">
        <w:t>in your</w:t>
      </w:r>
      <w:r w:rsidRPr="0015351E">
        <w:t xml:space="preserve"> calling.</w:t>
      </w:r>
    </w:p>
    <w:p w14:paraId="3095FD8E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Key Research Findings</w:t>
      </w:r>
    </w:p>
    <w:p w14:paraId="052CF646" w14:textId="56C39786" w:rsidR="0015351E" w:rsidRPr="0015351E" w:rsidRDefault="0015351E" w:rsidP="0015351E">
      <w:r w:rsidRPr="0015351E">
        <w:rPr>
          <w:b/>
          <w:bCs/>
        </w:rPr>
        <w:t>Study Period:</w:t>
      </w:r>
      <w:r w:rsidRPr="0015351E">
        <w:t> 12 months (Jan 202</w:t>
      </w:r>
      <w:r w:rsidR="000D40DD">
        <w:t>5</w:t>
      </w:r>
      <w:r w:rsidRPr="0015351E">
        <w:t xml:space="preserve"> - Jan 202</w:t>
      </w:r>
      <w:r w:rsidR="000D40DD">
        <w:t>6</w:t>
      </w:r>
      <w:r w:rsidRPr="0015351E">
        <w:t>)</w:t>
      </w:r>
    </w:p>
    <w:p w14:paraId="2F39F0DE" w14:textId="77777777" w:rsidR="0015351E" w:rsidRPr="0015351E" w:rsidRDefault="0015351E" w:rsidP="0015351E">
      <w:r w:rsidRPr="0015351E">
        <w:rPr>
          <w:b/>
          <w:bCs/>
        </w:rPr>
        <w:t>Industries:</w:t>
      </w:r>
      <w:r w:rsidRPr="0015351E">
        <w:t> SaaS, Healthcare, Financial Services, Manufacturing, Professional Services</w:t>
      </w:r>
    </w:p>
    <w:p w14:paraId="5CDA512F" w14:textId="77777777" w:rsidR="0015351E" w:rsidRPr="0015351E" w:rsidRDefault="0015351E" w:rsidP="0015351E">
      <w:r w:rsidRPr="0015351E">
        <w:rPr>
          <w:b/>
          <w:bCs/>
        </w:rPr>
        <w:t>Primary Metric:</w:t>
      </w:r>
      <w:r w:rsidRPr="0015351E">
        <w:t> Positive response rate (interest, appointment booking, or continued conversation)</w:t>
      </w:r>
    </w:p>
    <w:p w14:paraId="3E695E6D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The Personalization Performance Gap</w:t>
      </w:r>
    </w:p>
    <w:p w14:paraId="6B585A14" w14:textId="77777777" w:rsidR="0015351E" w:rsidRPr="0015351E" w:rsidRDefault="0015351E" w:rsidP="0015351E">
      <w:r w:rsidRPr="0015351E">
        <w:t>Our research reveals a dramatic performance difference between generic and personalized calling approaches:</w:t>
      </w:r>
    </w:p>
    <w:p w14:paraId="3784B358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Generic Scripts</w:t>
      </w:r>
    </w:p>
    <w:p w14:paraId="78E0F707" w14:textId="77777777" w:rsidR="0015351E" w:rsidRPr="0015351E" w:rsidRDefault="0015351E" w:rsidP="0015351E">
      <w:r w:rsidRPr="0015351E">
        <w:t>Average Response Rate</w:t>
      </w:r>
    </w:p>
    <w:p w14:paraId="6971D35B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2.1%</w:t>
      </w:r>
    </w:p>
    <w:p w14:paraId="4EC64803" w14:textId="77777777" w:rsidR="0015351E" w:rsidRPr="0015351E" w:rsidRDefault="0015351E" w:rsidP="0015351E">
      <w:r w:rsidRPr="0015351E">
        <w:t>Time to First Yes</w:t>
      </w:r>
    </w:p>
    <w:p w14:paraId="27C581E5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47 calls</w:t>
      </w:r>
    </w:p>
    <w:p w14:paraId="5F14E9C2" w14:textId="77777777" w:rsidR="0015351E" w:rsidRPr="0015351E" w:rsidRDefault="0015351E" w:rsidP="0015351E">
      <w:r w:rsidRPr="0015351E">
        <w:t>Appointment Rate</w:t>
      </w:r>
    </w:p>
    <w:p w14:paraId="4058A0D3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0.8%</w:t>
      </w:r>
    </w:p>
    <w:p w14:paraId="231EA754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AI Personalized</w:t>
      </w:r>
    </w:p>
    <w:p w14:paraId="6A0611D6" w14:textId="77777777" w:rsidR="0015351E" w:rsidRPr="0015351E" w:rsidRDefault="0015351E" w:rsidP="0015351E">
      <w:r w:rsidRPr="0015351E">
        <w:t>Average Response Rate</w:t>
      </w:r>
    </w:p>
    <w:p w14:paraId="05E73429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lastRenderedPageBreak/>
        <w:t>8.4%</w:t>
      </w:r>
    </w:p>
    <w:p w14:paraId="11C8AE36" w14:textId="77777777" w:rsidR="0015351E" w:rsidRPr="0015351E" w:rsidRDefault="0015351E" w:rsidP="0015351E">
      <w:r w:rsidRPr="0015351E">
        <w:t>Time to First Yes</w:t>
      </w:r>
    </w:p>
    <w:p w14:paraId="5AD012A0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12 calls</w:t>
      </w:r>
    </w:p>
    <w:p w14:paraId="7B676920" w14:textId="77777777" w:rsidR="0015351E" w:rsidRPr="0015351E" w:rsidRDefault="0015351E" w:rsidP="0015351E">
      <w:r w:rsidRPr="0015351E">
        <w:t>Appointment Rate</w:t>
      </w:r>
    </w:p>
    <w:p w14:paraId="4938EB22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3.2%</w:t>
      </w:r>
    </w:p>
    <w:p w14:paraId="27A15098" w14:textId="176153C7" w:rsidR="0015351E" w:rsidRPr="0015351E" w:rsidRDefault="0015351E" w:rsidP="0015351E">
      <w:r w:rsidRPr="0015351E">
        <w:t>These aren't marginal improvements</w:t>
      </w:r>
      <w:r w:rsidR="000D40DD">
        <w:t xml:space="preserve">; </w:t>
      </w:r>
      <w:r w:rsidRPr="0015351E">
        <w:t>they represent a fundamental shift in how prospects respond to sales outreach. But what creates this dramatic difference?</w:t>
      </w:r>
    </w:p>
    <w:p w14:paraId="729D9781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The Science of Personalized Engagement</w:t>
      </w:r>
    </w:p>
    <w:p w14:paraId="22CA2A39" w14:textId="77777777" w:rsidR="0015351E" w:rsidRPr="0015351E" w:rsidRDefault="0015351E" w:rsidP="0015351E">
      <w:r w:rsidRPr="0015351E">
        <w:t>AI personalization works because it addresses three critical psychological factors that influence prospect decision-making:</w:t>
      </w:r>
    </w:p>
    <w:p w14:paraId="40C29803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1. Cognitive Load Reduction</w:t>
      </w:r>
    </w:p>
    <w:p w14:paraId="044E73A0" w14:textId="77777777" w:rsidR="0015351E" w:rsidRPr="0015351E" w:rsidRDefault="0015351E" w:rsidP="0015351E">
      <w:r w:rsidRPr="0015351E">
        <w:t xml:space="preserve">Generic calls force prospects to work harder to understand relevance. When Sarah receives a call about "sales software," her brain </w:t>
      </w:r>
      <w:proofErr w:type="gramStart"/>
      <w:r w:rsidRPr="0015351E">
        <w:t>has to</w:t>
      </w:r>
      <w:proofErr w:type="gramEnd"/>
      <w:r w:rsidRPr="0015351E">
        <w:t xml:space="preserve"> process:</w:t>
      </w:r>
    </w:p>
    <w:p w14:paraId="50B66E02" w14:textId="77777777" w:rsidR="0015351E" w:rsidRPr="0015351E" w:rsidRDefault="0015351E" w:rsidP="0015351E">
      <w:pPr>
        <w:numPr>
          <w:ilvl w:val="0"/>
          <w:numId w:val="1"/>
        </w:numPr>
      </w:pPr>
      <w:r w:rsidRPr="0015351E">
        <w:t>Is this relevant to my current situation?</w:t>
      </w:r>
    </w:p>
    <w:p w14:paraId="01A71501" w14:textId="77777777" w:rsidR="0015351E" w:rsidRPr="0015351E" w:rsidRDefault="0015351E" w:rsidP="0015351E">
      <w:pPr>
        <w:numPr>
          <w:ilvl w:val="0"/>
          <w:numId w:val="1"/>
        </w:numPr>
      </w:pPr>
      <w:r w:rsidRPr="0015351E">
        <w:t>Do they understand my industry?</w:t>
      </w:r>
    </w:p>
    <w:p w14:paraId="01DD656A" w14:textId="77777777" w:rsidR="0015351E" w:rsidRPr="0015351E" w:rsidRDefault="0015351E" w:rsidP="0015351E">
      <w:pPr>
        <w:numPr>
          <w:ilvl w:val="0"/>
          <w:numId w:val="1"/>
        </w:numPr>
      </w:pPr>
      <w:r w:rsidRPr="0015351E">
        <w:t>Are they worth my time?</w:t>
      </w:r>
    </w:p>
    <w:p w14:paraId="258840C5" w14:textId="77777777" w:rsidR="0015351E" w:rsidRPr="0015351E" w:rsidRDefault="0015351E" w:rsidP="0015351E">
      <w:pPr>
        <w:numPr>
          <w:ilvl w:val="0"/>
          <w:numId w:val="1"/>
        </w:numPr>
      </w:pPr>
      <w:r w:rsidRPr="0015351E">
        <w:t>What specific problems do they solve?</w:t>
      </w:r>
    </w:p>
    <w:p w14:paraId="77297973" w14:textId="77777777" w:rsidR="0015351E" w:rsidRPr="0015351E" w:rsidRDefault="0015351E" w:rsidP="0015351E">
      <w:r w:rsidRPr="0015351E">
        <w:t>Personalized calls eliminate this cognitive burden by immediately establishing relevance and context.</w:t>
      </w:r>
    </w:p>
    <w:p w14:paraId="0D2524F5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Generic Approach</w:t>
      </w:r>
    </w:p>
    <w:p w14:paraId="65078393" w14:textId="77777777" w:rsidR="0015351E" w:rsidRPr="0015351E" w:rsidRDefault="0015351E" w:rsidP="0015351E">
      <w:r w:rsidRPr="0015351E">
        <w:t>"Hi Sarah, I'm calling about our sales automation software that helps companies increase revenue and productivity. Do you have a few minutes to discuss how we might help your business?"</w:t>
      </w:r>
    </w:p>
    <w:p w14:paraId="6C4F7D8F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AI Personalized Approach</w:t>
      </w:r>
    </w:p>
    <w:p w14:paraId="4090CB03" w14:textId="77777777" w:rsidR="0015351E" w:rsidRPr="0015351E" w:rsidRDefault="0015351E" w:rsidP="0015351E">
      <w:r w:rsidRPr="0015351E">
        <w:t xml:space="preserve">"Hi Sarah, I noticed </w:t>
      </w:r>
      <w:proofErr w:type="spellStart"/>
      <w:r w:rsidRPr="0015351E">
        <w:t>TechFlow</w:t>
      </w:r>
      <w:proofErr w:type="spellEnd"/>
      <w:r w:rsidRPr="0015351E">
        <w:t xml:space="preserve"> just expanded to the European market. I've helped other fast-growing SaaS companies manage their international sales processes during similar expansion phases—specifically addressing the challenge of maintaining call quality across different time zones. Is this something you're prioritizing right now?"</w:t>
      </w:r>
    </w:p>
    <w:p w14:paraId="0DC919DE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2. Trust Through Relevance</w:t>
      </w:r>
    </w:p>
    <w:p w14:paraId="76F22313" w14:textId="77777777" w:rsidR="0015351E" w:rsidRPr="0015351E" w:rsidRDefault="0015351E" w:rsidP="0015351E">
      <w:r w:rsidRPr="0015351E">
        <w:t>Our data shows that prospects form trust judgments within the first 15 seconds of a call. AI personalization builds immediate credibility by demonstrating:</w:t>
      </w:r>
    </w:p>
    <w:p w14:paraId="42389068" w14:textId="77777777" w:rsidR="0015351E" w:rsidRPr="0015351E" w:rsidRDefault="0015351E" w:rsidP="0015351E">
      <w:pPr>
        <w:numPr>
          <w:ilvl w:val="0"/>
          <w:numId w:val="2"/>
        </w:numPr>
      </w:pPr>
      <w:r w:rsidRPr="0015351E">
        <w:rPr>
          <w:b/>
          <w:bCs/>
        </w:rPr>
        <w:t>Research Investment:</w:t>
      </w:r>
      <w:r w:rsidRPr="0015351E">
        <w:t> You've taken time to understand their situation</w:t>
      </w:r>
    </w:p>
    <w:p w14:paraId="0F08AD0B" w14:textId="77777777" w:rsidR="0015351E" w:rsidRPr="0015351E" w:rsidRDefault="0015351E" w:rsidP="0015351E">
      <w:pPr>
        <w:numPr>
          <w:ilvl w:val="0"/>
          <w:numId w:val="2"/>
        </w:numPr>
      </w:pPr>
      <w:r w:rsidRPr="0015351E">
        <w:rPr>
          <w:b/>
          <w:bCs/>
        </w:rPr>
        <w:t>Industry Knowledge:</w:t>
      </w:r>
      <w:r w:rsidRPr="0015351E">
        <w:t> You understand their specific challenges</w:t>
      </w:r>
    </w:p>
    <w:p w14:paraId="5AE32881" w14:textId="77777777" w:rsidR="0015351E" w:rsidRPr="0015351E" w:rsidRDefault="0015351E" w:rsidP="0015351E">
      <w:pPr>
        <w:numPr>
          <w:ilvl w:val="0"/>
          <w:numId w:val="2"/>
        </w:numPr>
      </w:pPr>
      <w:r w:rsidRPr="0015351E">
        <w:rPr>
          <w:b/>
          <w:bCs/>
        </w:rPr>
        <w:t>Social Proof:</w:t>
      </w:r>
      <w:r w:rsidRPr="0015351E">
        <w:t> You've helped similar companies successfully</w:t>
      </w:r>
    </w:p>
    <w:p w14:paraId="5795CED4" w14:textId="77777777" w:rsidR="0015351E" w:rsidRPr="0015351E" w:rsidRDefault="0015351E" w:rsidP="0015351E">
      <w:pPr>
        <w:numPr>
          <w:ilvl w:val="0"/>
          <w:numId w:val="2"/>
        </w:numPr>
      </w:pPr>
      <w:r w:rsidRPr="0015351E">
        <w:rPr>
          <w:b/>
          <w:bCs/>
        </w:rPr>
        <w:t>Timing Awareness:</w:t>
      </w:r>
      <w:r w:rsidRPr="0015351E">
        <w:t> You understand their current priorities</w:t>
      </w:r>
    </w:p>
    <w:p w14:paraId="292C7F6C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3. Pattern Matching Acceleration</w:t>
      </w:r>
    </w:p>
    <w:p w14:paraId="2B2114FF" w14:textId="77777777" w:rsidR="0015351E" w:rsidRPr="0015351E" w:rsidRDefault="0015351E" w:rsidP="0015351E">
      <w:r w:rsidRPr="0015351E">
        <w:t xml:space="preserve">Human brains are pattern-matching machines. When prospects hear relevant details that match their current situation, </w:t>
      </w:r>
      <w:proofErr w:type="gramStart"/>
      <w:r w:rsidRPr="0015351E">
        <w:t>they</w:t>
      </w:r>
      <w:proofErr w:type="gramEnd"/>
      <w:r w:rsidRPr="0015351E">
        <w:t xml:space="preserve"> automatically:</w:t>
      </w:r>
    </w:p>
    <w:p w14:paraId="2F2F4E68" w14:textId="77777777" w:rsidR="0015351E" w:rsidRPr="0015351E" w:rsidRDefault="0015351E" w:rsidP="0015351E">
      <w:pPr>
        <w:numPr>
          <w:ilvl w:val="0"/>
          <w:numId w:val="3"/>
        </w:numPr>
      </w:pPr>
      <w:r w:rsidRPr="0015351E">
        <w:t>Project themselves into success scenarios</w:t>
      </w:r>
    </w:p>
    <w:p w14:paraId="44DFC878" w14:textId="77777777" w:rsidR="0015351E" w:rsidRPr="0015351E" w:rsidRDefault="0015351E" w:rsidP="0015351E">
      <w:pPr>
        <w:numPr>
          <w:ilvl w:val="0"/>
          <w:numId w:val="3"/>
        </w:numPr>
      </w:pPr>
      <w:r w:rsidRPr="0015351E">
        <w:t>Imagine solutions to their current problems</w:t>
      </w:r>
    </w:p>
    <w:p w14:paraId="581A7185" w14:textId="77777777" w:rsidR="0015351E" w:rsidRPr="0015351E" w:rsidRDefault="0015351E" w:rsidP="0015351E">
      <w:pPr>
        <w:numPr>
          <w:ilvl w:val="0"/>
          <w:numId w:val="3"/>
        </w:numPr>
      </w:pPr>
      <w:r w:rsidRPr="0015351E">
        <w:t>Feel understood and valued</w:t>
      </w:r>
    </w:p>
    <w:p w14:paraId="0981D190" w14:textId="77777777" w:rsidR="0015351E" w:rsidRPr="0015351E" w:rsidRDefault="0015351E" w:rsidP="0015351E">
      <w:pPr>
        <w:numPr>
          <w:ilvl w:val="0"/>
          <w:numId w:val="3"/>
        </w:numPr>
      </w:pPr>
      <w:r w:rsidRPr="0015351E">
        <w:t>Lower their natural sales resistance</w:t>
      </w:r>
    </w:p>
    <w:p w14:paraId="54513769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The Five Pillars of AI Personalization</w:t>
      </w:r>
    </w:p>
    <w:p w14:paraId="4AC79687" w14:textId="77777777" w:rsidR="0015351E" w:rsidRPr="0015351E" w:rsidRDefault="0015351E" w:rsidP="0015351E">
      <w:r w:rsidRPr="0015351E">
        <w:t>Effective AI personalization operates on five distinct levels, each contributing to the overall success rate:</w:t>
      </w:r>
    </w:p>
    <w:p w14:paraId="65E69BA6" w14:textId="77777777" w:rsidR="0015351E" w:rsidRPr="0015351E" w:rsidRDefault="0015351E" w:rsidP="0015351E">
      <w:pPr>
        <w:rPr>
          <w:b/>
          <w:bCs/>
        </w:rPr>
      </w:pPr>
      <w:r w:rsidRPr="0015351E">
        <w:rPr>
          <w:rFonts w:ascii="Apple Color Emoji" w:hAnsi="Apple Color Emoji" w:cs="Apple Color Emoji"/>
          <w:b/>
          <w:bCs/>
        </w:rPr>
        <w:t>🎯</w:t>
      </w:r>
      <w:r w:rsidRPr="0015351E">
        <w:rPr>
          <w:b/>
          <w:bCs/>
        </w:rPr>
        <w:t>Contextual Relevance</w:t>
      </w:r>
    </w:p>
    <w:p w14:paraId="5AEE0AA4" w14:textId="77777777" w:rsidR="0015351E" w:rsidRPr="0015351E" w:rsidRDefault="0015351E" w:rsidP="0015351E">
      <w:r w:rsidRPr="0015351E">
        <w:lastRenderedPageBreak/>
        <w:t xml:space="preserve">AI </w:t>
      </w:r>
      <w:proofErr w:type="spellStart"/>
      <w:r w:rsidRPr="0015351E">
        <w:t>analyzes</w:t>
      </w:r>
      <w:proofErr w:type="spellEnd"/>
      <w:r w:rsidRPr="0015351E">
        <w:t xml:space="preserve"> the prospect's current business context, including recent company news, growth patterns, market position, and industry trends to create immediate relevance.</w:t>
      </w:r>
    </w:p>
    <w:p w14:paraId="791B1F86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Example Data Points:</w:t>
      </w:r>
    </w:p>
    <w:p w14:paraId="209551BD" w14:textId="77777777" w:rsidR="0015351E" w:rsidRPr="0015351E" w:rsidRDefault="0015351E" w:rsidP="0015351E">
      <w:pPr>
        <w:numPr>
          <w:ilvl w:val="0"/>
          <w:numId w:val="4"/>
        </w:numPr>
      </w:pPr>
      <w:r w:rsidRPr="0015351E">
        <w:t>Recent funding rounds or acquisitions</w:t>
      </w:r>
    </w:p>
    <w:p w14:paraId="1B6D9575" w14:textId="77777777" w:rsidR="0015351E" w:rsidRPr="0015351E" w:rsidRDefault="0015351E" w:rsidP="0015351E">
      <w:pPr>
        <w:numPr>
          <w:ilvl w:val="0"/>
          <w:numId w:val="4"/>
        </w:numPr>
      </w:pPr>
      <w:r w:rsidRPr="0015351E">
        <w:t>New market expansion announcements</w:t>
      </w:r>
    </w:p>
    <w:p w14:paraId="560B5C28" w14:textId="77777777" w:rsidR="0015351E" w:rsidRPr="0015351E" w:rsidRDefault="0015351E" w:rsidP="0015351E">
      <w:pPr>
        <w:numPr>
          <w:ilvl w:val="0"/>
          <w:numId w:val="4"/>
        </w:numPr>
      </w:pPr>
      <w:r w:rsidRPr="0015351E">
        <w:t>Leadership changes or team growth</w:t>
      </w:r>
    </w:p>
    <w:p w14:paraId="0CDB3C48" w14:textId="77777777" w:rsidR="0015351E" w:rsidRPr="0015351E" w:rsidRDefault="0015351E" w:rsidP="0015351E">
      <w:pPr>
        <w:numPr>
          <w:ilvl w:val="0"/>
          <w:numId w:val="4"/>
        </w:numPr>
      </w:pPr>
      <w:r w:rsidRPr="0015351E">
        <w:t>Technology stack updates</w:t>
      </w:r>
    </w:p>
    <w:p w14:paraId="51A45026" w14:textId="77777777" w:rsidR="0015351E" w:rsidRPr="0015351E" w:rsidRDefault="0015351E" w:rsidP="0015351E">
      <w:pPr>
        <w:numPr>
          <w:ilvl w:val="0"/>
          <w:numId w:val="4"/>
        </w:numPr>
      </w:pPr>
      <w:r w:rsidRPr="0015351E">
        <w:t>Competitor activities affecting their market</w:t>
      </w:r>
    </w:p>
    <w:p w14:paraId="27A3B246" w14:textId="77777777" w:rsidR="0015351E" w:rsidRPr="0015351E" w:rsidRDefault="0015351E" w:rsidP="0015351E">
      <w:pPr>
        <w:rPr>
          <w:b/>
          <w:bCs/>
        </w:rPr>
      </w:pPr>
      <w:r w:rsidRPr="0015351E">
        <w:rPr>
          <w:rFonts w:ascii="Apple Color Emoji" w:hAnsi="Apple Color Emoji" w:cs="Apple Color Emoji"/>
          <w:b/>
          <w:bCs/>
        </w:rPr>
        <w:t>🏢</w:t>
      </w:r>
      <w:r w:rsidRPr="0015351E">
        <w:rPr>
          <w:b/>
          <w:bCs/>
        </w:rPr>
        <w:t>Industry-Specific Challenges</w:t>
      </w:r>
    </w:p>
    <w:p w14:paraId="4DFAF38E" w14:textId="77777777" w:rsidR="0015351E" w:rsidRPr="0015351E" w:rsidRDefault="0015351E" w:rsidP="0015351E">
      <w:r w:rsidRPr="0015351E">
        <w:t xml:space="preserve">Rather than generic pain points, AI identifies industry-specific challenges that prospects </w:t>
      </w:r>
      <w:proofErr w:type="gramStart"/>
      <w:r w:rsidRPr="0015351E">
        <w:t>actually face</w:t>
      </w:r>
      <w:proofErr w:type="gramEnd"/>
      <w:r w:rsidRPr="0015351E">
        <w:t>, using language and terminology they recognize.</w:t>
      </w:r>
    </w:p>
    <w:p w14:paraId="2F5E7D68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SaaS Industry Example:</w:t>
      </w:r>
    </w:p>
    <w:p w14:paraId="56FDCB0F" w14:textId="77777777" w:rsidR="0015351E" w:rsidRPr="0015351E" w:rsidRDefault="0015351E" w:rsidP="0015351E">
      <w:r w:rsidRPr="0015351E">
        <w:t>Instead of "increase sales," AI might reference "improving ARR growth while maintaining healthy CAC:LTV ratios during rapid scaling phases."</w:t>
      </w:r>
    </w:p>
    <w:p w14:paraId="6163D4D7" w14:textId="77777777" w:rsidR="0015351E" w:rsidRPr="0015351E" w:rsidRDefault="0015351E" w:rsidP="0015351E">
      <w:pPr>
        <w:rPr>
          <w:b/>
          <w:bCs/>
        </w:rPr>
      </w:pPr>
      <w:r w:rsidRPr="0015351E">
        <w:rPr>
          <w:rFonts w:ascii="Apple Color Emoji" w:hAnsi="Apple Color Emoji" w:cs="Apple Color Emoji"/>
          <w:b/>
          <w:bCs/>
        </w:rPr>
        <w:t>👤</w:t>
      </w:r>
      <w:r w:rsidRPr="0015351E">
        <w:rPr>
          <w:b/>
          <w:bCs/>
        </w:rPr>
        <w:t>Role-Based Messaging</w:t>
      </w:r>
    </w:p>
    <w:p w14:paraId="4DE92681" w14:textId="77777777" w:rsidR="0015351E" w:rsidRPr="0015351E" w:rsidRDefault="0015351E" w:rsidP="0015351E">
      <w:r w:rsidRPr="0015351E">
        <w:t>AI adapts communication style, priorities, and value propositions based on the prospect's specific role and decision-making authority.</w:t>
      </w:r>
    </w:p>
    <w:p w14:paraId="0476FA02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Role Adaptations:</w:t>
      </w:r>
    </w:p>
    <w:p w14:paraId="6361DBB7" w14:textId="77777777" w:rsidR="0015351E" w:rsidRPr="0015351E" w:rsidRDefault="0015351E" w:rsidP="0015351E">
      <w:pPr>
        <w:numPr>
          <w:ilvl w:val="0"/>
          <w:numId w:val="5"/>
        </w:numPr>
      </w:pPr>
      <w:r w:rsidRPr="0015351E">
        <w:rPr>
          <w:b/>
          <w:bCs/>
        </w:rPr>
        <w:t>CEOs:</w:t>
      </w:r>
      <w:r w:rsidRPr="0015351E">
        <w:t> Focus on strategic impact and competitive advantage</w:t>
      </w:r>
    </w:p>
    <w:p w14:paraId="3C36F623" w14:textId="77777777" w:rsidR="0015351E" w:rsidRPr="0015351E" w:rsidRDefault="0015351E" w:rsidP="0015351E">
      <w:pPr>
        <w:numPr>
          <w:ilvl w:val="0"/>
          <w:numId w:val="5"/>
        </w:numPr>
      </w:pPr>
      <w:r w:rsidRPr="0015351E">
        <w:rPr>
          <w:b/>
          <w:bCs/>
        </w:rPr>
        <w:t>Sales VPs:</w:t>
      </w:r>
      <w:r w:rsidRPr="0015351E">
        <w:t> Emphasize team performance and scalability</w:t>
      </w:r>
    </w:p>
    <w:p w14:paraId="238D83D1" w14:textId="77777777" w:rsidR="0015351E" w:rsidRPr="0015351E" w:rsidRDefault="0015351E" w:rsidP="0015351E">
      <w:pPr>
        <w:numPr>
          <w:ilvl w:val="0"/>
          <w:numId w:val="5"/>
        </w:numPr>
      </w:pPr>
      <w:r w:rsidRPr="0015351E">
        <w:rPr>
          <w:b/>
          <w:bCs/>
        </w:rPr>
        <w:t>Operations Managers:</w:t>
      </w:r>
      <w:r w:rsidRPr="0015351E">
        <w:t> Highlight efficiency and process optimization</w:t>
      </w:r>
    </w:p>
    <w:p w14:paraId="0706C05F" w14:textId="77777777" w:rsidR="0015351E" w:rsidRPr="0015351E" w:rsidRDefault="0015351E" w:rsidP="0015351E">
      <w:pPr>
        <w:rPr>
          <w:b/>
          <w:bCs/>
        </w:rPr>
      </w:pPr>
      <w:r w:rsidRPr="0015351E">
        <w:rPr>
          <w:rFonts w:ascii="Apple Color Emoji" w:hAnsi="Apple Color Emoji" w:cs="Apple Color Emoji"/>
          <w:b/>
          <w:bCs/>
        </w:rPr>
        <w:t>📈</w:t>
      </w:r>
      <w:r w:rsidRPr="0015351E">
        <w:rPr>
          <w:b/>
          <w:bCs/>
        </w:rPr>
        <w:t>Timing Intelligence</w:t>
      </w:r>
    </w:p>
    <w:p w14:paraId="290EAF04" w14:textId="77777777" w:rsidR="0015351E" w:rsidRPr="0015351E" w:rsidRDefault="0015351E" w:rsidP="0015351E">
      <w:r w:rsidRPr="0015351E">
        <w:t>AI identifies optimal timing based on business cycles, industry patterns, and trigger events that create natural urgency or openness to change.</w:t>
      </w:r>
    </w:p>
    <w:p w14:paraId="335CF044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Timing Triggers:</w:t>
      </w:r>
    </w:p>
    <w:p w14:paraId="0F7A22F1" w14:textId="77777777" w:rsidR="0015351E" w:rsidRPr="0015351E" w:rsidRDefault="0015351E" w:rsidP="0015351E">
      <w:pPr>
        <w:numPr>
          <w:ilvl w:val="0"/>
          <w:numId w:val="6"/>
        </w:numPr>
      </w:pPr>
      <w:r w:rsidRPr="0015351E">
        <w:t>Quarter-end push periods</w:t>
      </w:r>
    </w:p>
    <w:p w14:paraId="5B9B40E7" w14:textId="77777777" w:rsidR="0015351E" w:rsidRPr="0015351E" w:rsidRDefault="0015351E" w:rsidP="0015351E">
      <w:pPr>
        <w:numPr>
          <w:ilvl w:val="0"/>
          <w:numId w:val="6"/>
        </w:numPr>
      </w:pPr>
      <w:r w:rsidRPr="0015351E">
        <w:t>Post-funding growth phases</w:t>
      </w:r>
    </w:p>
    <w:p w14:paraId="6E15D773" w14:textId="77777777" w:rsidR="0015351E" w:rsidRPr="0015351E" w:rsidRDefault="0015351E" w:rsidP="0015351E">
      <w:pPr>
        <w:numPr>
          <w:ilvl w:val="0"/>
          <w:numId w:val="6"/>
        </w:numPr>
      </w:pPr>
      <w:r w:rsidRPr="0015351E">
        <w:t>New product launch preparations</w:t>
      </w:r>
    </w:p>
    <w:p w14:paraId="56F74871" w14:textId="77777777" w:rsidR="0015351E" w:rsidRPr="0015351E" w:rsidRDefault="0015351E" w:rsidP="0015351E">
      <w:pPr>
        <w:numPr>
          <w:ilvl w:val="0"/>
          <w:numId w:val="6"/>
        </w:numPr>
      </w:pPr>
      <w:r w:rsidRPr="0015351E">
        <w:t>Competitive pressure events</w:t>
      </w:r>
    </w:p>
    <w:p w14:paraId="67A30604" w14:textId="77777777" w:rsidR="0015351E" w:rsidRPr="0015351E" w:rsidRDefault="0015351E" w:rsidP="0015351E">
      <w:pPr>
        <w:rPr>
          <w:b/>
          <w:bCs/>
        </w:rPr>
      </w:pPr>
      <w:r w:rsidRPr="0015351E">
        <w:rPr>
          <w:rFonts w:ascii="Apple Color Emoji" w:hAnsi="Apple Color Emoji" w:cs="Apple Color Emoji"/>
          <w:b/>
          <w:bCs/>
        </w:rPr>
        <w:t>🤝</w:t>
      </w:r>
      <w:r w:rsidRPr="0015351E">
        <w:rPr>
          <w:b/>
          <w:bCs/>
        </w:rPr>
        <w:t>Social Proof Matching</w:t>
      </w:r>
    </w:p>
    <w:p w14:paraId="742AC807" w14:textId="77777777" w:rsidR="0015351E" w:rsidRPr="0015351E" w:rsidRDefault="0015351E" w:rsidP="0015351E">
      <w:r w:rsidRPr="0015351E">
        <w:t>AI selects the most relevant customer success stories and case studies that closely match the prospect's situation, size, and challenges.</w:t>
      </w:r>
    </w:p>
    <w:p w14:paraId="2848A90F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Matching Criteria:</w:t>
      </w:r>
    </w:p>
    <w:p w14:paraId="068A6950" w14:textId="77777777" w:rsidR="0015351E" w:rsidRPr="0015351E" w:rsidRDefault="0015351E" w:rsidP="0015351E">
      <w:pPr>
        <w:numPr>
          <w:ilvl w:val="0"/>
          <w:numId w:val="7"/>
        </w:numPr>
      </w:pPr>
      <w:r w:rsidRPr="0015351E">
        <w:t>Similar company size and growth stage</w:t>
      </w:r>
    </w:p>
    <w:p w14:paraId="06F6D2C5" w14:textId="77777777" w:rsidR="0015351E" w:rsidRPr="0015351E" w:rsidRDefault="0015351E" w:rsidP="0015351E">
      <w:pPr>
        <w:numPr>
          <w:ilvl w:val="0"/>
          <w:numId w:val="7"/>
        </w:numPr>
      </w:pPr>
      <w:r w:rsidRPr="0015351E">
        <w:t>Comparable industry challenges</w:t>
      </w:r>
    </w:p>
    <w:p w14:paraId="46008597" w14:textId="77777777" w:rsidR="0015351E" w:rsidRPr="0015351E" w:rsidRDefault="0015351E" w:rsidP="0015351E">
      <w:pPr>
        <w:numPr>
          <w:ilvl w:val="0"/>
          <w:numId w:val="7"/>
        </w:numPr>
      </w:pPr>
      <w:r w:rsidRPr="0015351E">
        <w:t>Geographic or market similarities</w:t>
      </w:r>
    </w:p>
    <w:p w14:paraId="1D11CA46" w14:textId="77777777" w:rsidR="0015351E" w:rsidRPr="0015351E" w:rsidRDefault="0015351E" w:rsidP="0015351E">
      <w:pPr>
        <w:numPr>
          <w:ilvl w:val="0"/>
          <w:numId w:val="7"/>
        </w:numPr>
      </w:pPr>
      <w:r w:rsidRPr="0015351E">
        <w:t>Technology stack compatibility</w:t>
      </w:r>
    </w:p>
    <w:p w14:paraId="4E899FCB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Real-World Performance Data</w:t>
      </w:r>
    </w:p>
    <w:p w14:paraId="10C409B6" w14:textId="77777777" w:rsidR="0015351E" w:rsidRPr="0015351E" w:rsidRDefault="0015351E" w:rsidP="0015351E">
      <w:r w:rsidRPr="0015351E">
        <w:t>To understand the true impact of AI personalization, we tracked specific metrics across different implementation phases:</w:t>
      </w:r>
    </w:p>
    <w:p w14:paraId="4BB55239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90-Day Implementation Results</w:t>
      </w:r>
    </w:p>
    <w:p w14:paraId="06203D03" w14:textId="77777777" w:rsidR="0015351E" w:rsidRPr="0015351E" w:rsidRDefault="0015351E" w:rsidP="0015351E">
      <w:r w:rsidRPr="0015351E">
        <w:rPr>
          <w:b/>
          <w:bCs/>
        </w:rPr>
        <w:t>Connect Rate Improvement:</w:t>
      </w:r>
      <w:r w:rsidRPr="0015351E">
        <w:t> 340% increase (from 1.8% to 7.9%)</w:t>
      </w:r>
    </w:p>
    <w:p w14:paraId="1DD14993" w14:textId="77777777" w:rsidR="0015351E" w:rsidRPr="0015351E" w:rsidRDefault="0015351E" w:rsidP="0015351E">
      <w:r w:rsidRPr="0015351E">
        <w:rPr>
          <w:b/>
          <w:bCs/>
        </w:rPr>
        <w:t>Conversation Length:</w:t>
      </w:r>
      <w:r w:rsidRPr="0015351E">
        <w:t> 180% longer discussions (from 45 seconds to 2 minutes 6 seconds)</w:t>
      </w:r>
    </w:p>
    <w:p w14:paraId="010049B3" w14:textId="77777777" w:rsidR="0015351E" w:rsidRPr="0015351E" w:rsidRDefault="0015351E" w:rsidP="0015351E">
      <w:r w:rsidRPr="0015351E">
        <w:rPr>
          <w:b/>
          <w:bCs/>
        </w:rPr>
        <w:t>Appointment Booking:</w:t>
      </w:r>
      <w:r w:rsidRPr="0015351E">
        <w:t> 420% improvement (from 0.6% to 3.1%)</w:t>
      </w:r>
    </w:p>
    <w:p w14:paraId="0317FB79" w14:textId="77777777" w:rsidR="0015351E" w:rsidRPr="0015351E" w:rsidRDefault="0015351E" w:rsidP="0015351E">
      <w:r w:rsidRPr="0015351E">
        <w:rPr>
          <w:b/>
          <w:bCs/>
        </w:rPr>
        <w:t>Pipeline Quality:</w:t>
      </w:r>
      <w:r w:rsidRPr="0015351E">
        <w:t> 65% higher close rates on generated opportunities</w:t>
      </w:r>
    </w:p>
    <w:p w14:paraId="4A170136" w14:textId="77777777" w:rsidR="0015351E" w:rsidRPr="0015351E" w:rsidRDefault="0015351E" w:rsidP="0015351E">
      <w:r w:rsidRPr="0015351E">
        <w:rPr>
          <w:b/>
          <w:bCs/>
        </w:rPr>
        <w:t>Rep Satisfaction:</w:t>
      </w:r>
      <w:r w:rsidRPr="0015351E">
        <w:t> 89% reported higher confidence and job satisfaction</w:t>
      </w:r>
    </w:p>
    <w:p w14:paraId="6F96590E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The Compound Effect</w:t>
      </w:r>
    </w:p>
    <w:p w14:paraId="75E356E8" w14:textId="77777777" w:rsidR="0015351E" w:rsidRPr="0015351E" w:rsidRDefault="0015351E" w:rsidP="0015351E">
      <w:r w:rsidRPr="0015351E">
        <w:lastRenderedPageBreak/>
        <w:t>Perhaps most importantly, AI personalization creates a compound effect where early successes build momentum:</w:t>
      </w:r>
    </w:p>
    <w:p w14:paraId="2D8A06FB" w14:textId="77777777" w:rsidR="0015351E" w:rsidRPr="0015351E" w:rsidRDefault="0015351E" w:rsidP="0015351E">
      <w:pPr>
        <w:numPr>
          <w:ilvl w:val="0"/>
          <w:numId w:val="8"/>
        </w:numPr>
      </w:pPr>
      <w:r w:rsidRPr="0015351E">
        <w:rPr>
          <w:b/>
          <w:bCs/>
        </w:rPr>
        <w:t>Confidence Building:</w:t>
      </w:r>
      <w:r w:rsidRPr="0015351E">
        <w:t> Early positive responses increase rep confidence</w:t>
      </w:r>
    </w:p>
    <w:p w14:paraId="233A9909" w14:textId="77777777" w:rsidR="0015351E" w:rsidRPr="0015351E" w:rsidRDefault="0015351E" w:rsidP="0015351E">
      <w:pPr>
        <w:numPr>
          <w:ilvl w:val="0"/>
          <w:numId w:val="8"/>
        </w:numPr>
      </w:pPr>
      <w:r w:rsidRPr="0015351E">
        <w:rPr>
          <w:b/>
          <w:bCs/>
        </w:rPr>
        <w:t>Skill Development:</w:t>
      </w:r>
      <w:r w:rsidRPr="0015351E">
        <w:t> Reps learn from successful personalized interactions</w:t>
      </w:r>
    </w:p>
    <w:p w14:paraId="1A0DBD8C" w14:textId="77777777" w:rsidR="0015351E" w:rsidRPr="0015351E" w:rsidRDefault="0015351E" w:rsidP="0015351E">
      <w:pPr>
        <w:numPr>
          <w:ilvl w:val="0"/>
          <w:numId w:val="8"/>
        </w:numPr>
      </w:pPr>
      <w:r w:rsidRPr="0015351E">
        <w:rPr>
          <w:b/>
          <w:bCs/>
        </w:rPr>
        <w:t>Reputation Building:</w:t>
      </w:r>
      <w:r w:rsidRPr="0015351E">
        <w:t> Prospects share positive experiences with colleagues</w:t>
      </w:r>
    </w:p>
    <w:p w14:paraId="1C2D5E15" w14:textId="77777777" w:rsidR="0015351E" w:rsidRPr="0015351E" w:rsidRDefault="0015351E" w:rsidP="0015351E">
      <w:pPr>
        <w:numPr>
          <w:ilvl w:val="0"/>
          <w:numId w:val="8"/>
        </w:numPr>
      </w:pPr>
      <w:r w:rsidRPr="0015351E">
        <w:rPr>
          <w:b/>
          <w:bCs/>
        </w:rPr>
        <w:t>Data Enrichment:</w:t>
      </w:r>
      <w:r w:rsidRPr="0015351E">
        <w:t> Each interaction provides data for even better personalization</w:t>
      </w:r>
    </w:p>
    <w:p w14:paraId="137F0447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Implementation Best Practices</w:t>
      </w:r>
    </w:p>
    <w:p w14:paraId="0AD3D78F" w14:textId="77777777" w:rsidR="0015351E" w:rsidRPr="0015351E" w:rsidRDefault="0015351E" w:rsidP="0015351E">
      <w:r w:rsidRPr="0015351E">
        <w:t>Based on our analysis of high-performing teams, successful AI personalization implementation follows these principles:</w:t>
      </w:r>
    </w:p>
    <w:p w14:paraId="7C015287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Start with Data Quality</w:t>
      </w:r>
    </w:p>
    <w:p w14:paraId="59C7ED1E" w14:textId="77777777" w:rsidR="0015351E" w:rsidRPr="0015351E" w:rsidRDefault="0015351E" w:rsidP="0015351E">
      <w:pPr>
        <w:numPr>
          <w:ilvl w:val="0"/>
          <w:numId w:val="9"/>
        </w:numPr>
      </w:pPr>
      <w:r w:rsidRPr="0015351E">
        <w:t>Ensure comprehensive prospect data collection</w:t>
      </w:r>
    </w:p>
    <w:p w14:paraId="65E07D46" w14:textId="77777777" w:rsidR="0015351E" w:rsidRPr="0015351E" w:rsidRDefault="0015351E" w:rsidP="0015351E">
      <w:pPr>
        <w:numPr>
          <w:ilvl w:val="0"/>
          <w:numId w:val="9"/>
        </w:numPr>
      </w:pPr>
      <w:r w:rsidRPr="0015351E">
        <w:t>Implement real-time data updating processes</w:t>
      </w:r>
    </w:p>
    <w:p w14:paraId="7032DD6A" w14:textId="77777777" w:rsidR="0015351E" w:rsidRPr="0015351E" w:rsidRDefault="0015351E" w:rsidP="0015351E">
      <w:pPr>
        <w:numPr>
          <w:ilvl w:val="0"/>
          <w:numId w:val="9"/>
        </w:numPr>
      </w:pPr>
      <w:r w:rsidRPr="0015351E">
        <w:t>Train AI models on your specific industry and customer base</w:t>
      </w:r>
    </w:p>
    <w:p w14:paraId="6A65166E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Balance Automation with Human Judgment</w:t>
      </w:r>
    </w:p>
    <w:p w14:paraId="431A5B98" w14:textId="77777777" w:rsidR="0015351E" w:rsidRPr="0015351E" w:rsidRDefault="0015351E" w:rsidP="0015351E">
      <w:pPr>
        <w:numPr>
          <w:ilvl w:val="0"/>
          <w:numId w:val="10"/>
        </w:numPr>
      </w:pPr>
      <w:r w:rsidRPr="0015351E">
        <w:t>Use AI for research and script suggestions, not complete automation</w:t>
      </w:r>
    </w:p>
    <w:p w14:paraId="6538A3B1" w14:textId="77777777" w:rsidR="0015351E" w:rsidRPr="0015351E" w:rsidRDefault="0015351E" w:rsidP="0015351E">
      <w:pPr>
        <w:numPr>
          <w:ilvl w:val="0"/>
          <w:numId w:val="10"/>
        </w:numPr>
      </w:pPr>
      <w:r w:rsidRPr="0015351E">
        <w:t>Train reps to adapt AI suggestions to their personal style</w:t>
      </w:r>
    </w:p>
    <w:p w14:paraId="48ECB676" w14:textId="77777777" w:rsidR="0015351E" w:rsidRPr="0015351E" w:rsidRDefault="0015351E" w:rsidP="0015351E">
      <w:pPr>
        <w:numPr>
          <w:ilvl w:val="0"/>
          <w:numId w:val="10"/>
        </w:numPr>
      </w:pPr>
      <w:r w:rsidRPr="0015351E">
        <w:t>Maintain human oversight for sensitive or complex situations</w:t>
      </w:r>
    </w:p>
    <w:p w14:paraId="3C209BB1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Continuous Learning and Optimization</w:t>
      </w:r>
    </w:p>
    <w:p w14:paraId="4A01B270" w14:textId="77777777" w:rsidR="0015351E" w:rsidRPr="0015351E" w:rsidRDefault="0015351E" w:rsidP="0015351E">
      <w:pPr>
        <w:numPr>
          <w:ilvl w:val="0"/>
          <w:numId w:val="11"/>
        </w:numPr>
      </w:pPr>
      <w:r w:rsidRPr="0015351E">
        <w:t>Track performance metrics at the individual rep level</w:t>
      </w:r>
    </w:p>
    <w:p w14:paraId="3E27440F" w14:textId="77777777" w:rsidR="0015351E" w:rsidRPr="0015351E" w:rsidRDefault="0015351E" w:rsidP="0015351E">
      <w:pPr>
        <w:numPr>
          <w:ilvl w:val="0"/>
          <w:numId w:val="11"/>
        </w:numPr>
      </w:pPr>
      <w:r w:rsidRPr="0015351E">
        <w:t>Regularly update personalization algorithms based on results</w:t>
      </w:r>
    </w:p>
    <w:p w14:paraId="036AD755" w14:textId="77777777" w:rsidR="0015351E" w:rsidRPr="0015351E" w:rsidRDefault="0015351E" w:rsidP="0015351E">
      <w:pPr>
        <w:numPr>
          <w:ilvl w:val="0"/>
          <w:numId w:val="11"/>
        </w:numPr>
      </w:pPr>
      <w:r w:rsidRPr="0015351E">
        <w:t>Share successful personalization examples across the team</w:t>
      </w:r>
    </w:p>
    <w:p w14:paraId="34D3903A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The Future of Personalized Calling</w:t>
      </w:r>
    </w:p>
    <w:p w14:paraId="3350CB53" w14:textId="77777777" w:rsidR="0015351E" w:rsidRPr="0015351E" w:rsidRDefault="0015351E" w:rsidP="0015351E">
      <w:r w:rsidRPr="0015351E">
        <w:t>As AI technology continues to evolve, we're seeing early indicators of even more sophisticated personalization capabilities:</w:t>
      </w:r>
    </w:p>
    <w:p w14:paraId="3D950937" w14:textId="77777777" w:rsidR="0015351E" w:rsidRPr="0015351E" w:rsidRDefault="0015351E" w:rsidP="0015351E">
      <w:pPr>
        <w:numPr>
          <w:ilvl w:val="0"/>
          <w:numId w:val="12"/>
        </w:numPr>
      </w:pPr>
      <w:r w:rsidRPr="0015351E">
        <w:rPr>
          <w:b/>
          <w:bCs/>
        </w:rPr>
        <w:t>Real-time Sentiment Analysis:</w:t>
      </w:r>
      <w:r w:rsidRPr="0015351E">
        <w:t> Adapting script flow based on prospect tone and responses</w:t>
      </w:r>
    </w:p>
    <w:p w14:paraId="198F698F" w14:textId="77777777" w:rsidR="0015351E" w:rsidRPr="0015351E" w:rsidRDefault="0015351E" w:rsidP="0015351E">
      <w:pPr>
        <w:numPr>
          <w:ilvl w:val="0"/>
          <w:numId w:val="12"/>
        </w:numPr>
      </w:pPr>
      <w:r w:rsidRPr="0015351E">
        <w:rPr>
          <w:b/>
          <w:bCs/>
        </w:rPr>
        <w:t>Multi-channel Integration:</w:t>
      </w:r>
      <w:r w:rsidRPr="0015351E">
        <w:t> Coordinating personalized messaging across calls, emails, and social media</w:t>
      </w:r>
    </w:p>
    <w:p w14:paraId="2DD15FFA" w14:textId="77777777" w:rsidR="0015351E" w:rsidRPr="0015351E" w:rsidRDefault="0015351E" w:rsidP="0015351E">
      <w:pPr>
        <w:numPr>
          <w:ilvl w:val="0"/>
          <w:numId w:val="12"/>
        </w:numPr>
      </w:pPr>
      <w:r w:rsidRPr="0015351E">
        <w:rPr>
          <w:b/>
          <w:bCs/>
        </w:rPr>
        <w:t>Predictive Personalization:</w:t>
      </w:r>
      <w:r w:rsidRPr="0015351E">
        <w:t> Anticipating prospect needs before they articulate them</w:t>
      </w:r>
    </w:p>
    <w:p w14:paraId="545BC92B" w14:textId="77777777" w:rsidR="0015351E" w:rsidRPr="0015351E" w:rsidRDefault="0015351E" w:rsidP="0015351E">
      <w:pPr>
        <w:numPr>
          <w:ilvl w:val="0"/>
          <w:numId w:val="12"/>
        </w:numPr>
      </w:pPr>
      <w:r w:rsidRPr="0015351E">
        <w:rPr>
          <w:b/>
          <w:bCs/>
        </w:rPr>
        <w:t>Dynamic Content Generation:</w:t>
      </w:r>
      <w:r w:rsidRPr="0015351E">
        <w:t> Creating custom case studies and materials in real-time</w:t>
      </w:r>
    </w:p>
    <w:p w14:paraId="60415E2C" w14:textId="77777777" w:rsidR="0015351E" w:rsidRPr="0015351E" w:rsidRDefault="0015351E" w:rsidP="0015351E">
      <w:pPr>
        <w:rPr>
          <w:b/>
          <w:bCs/>
        </w:rPr>
      </w:pPr>
      <w:r w:rsidRPr="0015351E">
        <w:rPr>
          <w:b/>
          <w:bCs/>
        </w:rPr>
        <w:t>Getting Started</w:t>
      </w:r>
    </w:p>
    <w:p w14:paraId="46C698DF" w14:textId="77777777" w:rsidR="0015351E" w:rsidRPr="0015351E" w:rsidRDefault="0015351E" w:rsidP="0015351E">
      <w:r w:rsidRPr="0015351E">
        <w:t>For sales teams ready to implement AI personalization, focus on these immediate opportunities:</w:t>
      </w:r>
    </w:p>
    <w:p w14:paraId="4BE38983" w14:textId="77777777" w:rsidR="0015351E" w:rsidRPr="0015351E" w:rsidRDefault="0015351E" w:rsidP="0015351E">
      <w:pPr>
        <w:numPr>
          <w:ilvl w:val="0"/>
          <w:numId w:val="13"/>
        </w:numPr>
      </w:pPr>
      <w:r w:rsidRPr="0015351E">
        <w:rPr>
          <w:b/>
          <w:bCs/>
        </w:rPr>
        <w:t>Audit Current Data Sources:</w:t>
      </w:r>
      <w:r w:rsidRPr="0015351E">
        <w:t> Identify what prospect information you currently collect</w:t>
      </w:r>
    </w:p>
    <w:p w14:paraId="731F5302" w14:textId="77777777" w:rsidR="0015351E" w:rsidRPr="0015351E" w:rsidRDefault="0015351E" w:rsidP="0015351E">
      <w:pPr>
        <w:numPr>
          <w:ilvl w:val="0"/>
          <w:numId w:val="13"/>
        </w:numPr>
      </w:pPr>
      <w:r w:rsidRPr="0015351E">
        <w:rPr>
          <w:b/>
          <w:bCs/>
        </w:rPr>
        <w:t>Define Personalization Criteria:</w:t>
      </w:r>
      <w:r w:rsidRPr="0015351E">
        <w:t> Determine which data points drive the most relevance</w:t>
      </w:r>
    </w:p>
    <w:p w14:paraId="13C06D90" w14:textId="77777777" w:rsidR="0015351E" w:rsidRPr="0015351E" w:rsidRDefault="0015351E" w:rsidP="0015351E">
      <w:pPr>
        <w:numPr>
          <w:ilvl w:val="0"/>
          <w:numId w:val="13"/>
        </w:numPr>
      </w:pPr>
      <w:r w:rsidRPr="0015351E">
        <w:rPr>
          <w:b/>
          <w:bCs/>
        </w:rPr>
        <w:t>Start Small:</w:t>
      </w:r>
      <w:r w:rsidRPr="0015351E">
        <w:t> Begin with basic industry and role-based personalization</w:t>
      </w:r>
    </w:p>
    <w:p w14:paraId="5837EE20" w14:textId="77777777" w:rsidR="0015351E" w:rsidRPr="0015351E" w:rsidRDefault="0015351E" w:rsidP="0015351E">
      <w:pPr>
        <w:numPr>
          <w:ilvl w:val="0"/>
          <w:numId w:val="13"/>
        </w:numPr>
      </w:pPr>
      <w:r w:rsidRPr="0015351E">
        <w:rPr>
          <w:b/>
          <w:bCs/>
        </w:rPr>
        <w:t>Measure and Iterate:</w:t>
      </w:r>
      <w:r w:rsidRPr="0015351E">
        <w:t> Track results and continuously refine your approach</w:t>
      </w:r>
    </w:p>
    <w:p w14:paraId="74B72008" w14:textId="77777777" w:rsidR="0015351E" w:rsidRPr="0015351E" w:rsidRDefault="0015351E" w:rsidP="0015351E">
      <w:pPr>
        <w:numPr>
          <w:ilvl w:val="0"/>
          <w:numId w:val="13"/>
        </w:numPr>
      </w:pPr>
      <w:r w:rsidRPr="0015351E">
        <w:rPr>
          <w:b/>
          <w:bCs/>
        </w:rPr>
        <w:t>Scale Gradually:</w:t>
      </w:r>
      <w:r w:rsidRPr="0015351E">
        <w:t> Expand personalization depth as you build confidence and capability</w:t>
      </w:r>
    </w:p>
    <w:p w14:paraId="3054CE04" w14:textId="77777777" w:rsidR="0015351E" w:rsidRPr="0015351E" w:rsidRDefault="0015351E" w:rsidP="0015351E">
      <w:r w:rsidRPr="0015351E">
        <w:t>The 300% improvement in call success rates isn't just a statistic—it represents a fundamental shift toward more respectful, relevant, and effective sales conversations. In an era where prospects are overwhelmed with generic outreach, personalization isn't just an advantage—it's becoming a requirement for sales success.</w:t>
      </w:r>
    </w:p>
    <w:p w14:paraId="407033B7" w14:textId="77777777" w:rsidR="0015351E" w:rsidRPr="0015351E" w:rsidRDefault="0015351E" w:rsidP="0015351E"/>
    <w:p w14:paraId="41F9B9CC" w14:textId="77777777" w:rsidR="00065BA0" w:rsidRDefault="00065BA0"/>
    <w:sectPr w:rsidR="00065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7C4C"/>
    <w:multiLevelType w:val="multilevel"/>
    <w:tmpl w:val="6EA0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5AE7"/>
    <w:multiLevelType w:val="multilevel"/>
    <w:tmpl w:val="1686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84A50"/>
    <w:multiLevelType w:val="multilevel"/>
    <w:tmpl w:val="6696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75EDE"/>
    <w:multiLevelType w:val="multilevel"/>
    <w:tmpl w:val="6DB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4543B"/>
    <w:multiLevelType w:val="multilevel"/>
    <w:tmpl w:val="5956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667E0"/>
    <w:multiLevelType w:val="multilevel"/>
    <w:tmpl w:val="6F9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F42E5"/>
    <w:multiLevelType w:val="multilevel"/>
    <w:tmpl w:val="200C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41E6F"/>
    <w:multiLevelType w:val="multilevel"/>
    <w:tmpl w:val="8974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E6ABE"/>
    <w:multiLevelType w:val="multilevel"/>
    <w:tmpl w:val="B4C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9454D"/>
    <w:multiLevelType w:val="multilevel"/>
    <w:tmpl w:val="C4B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A6710"/>
    <w:multiLevelType w:val="multilevel"/>
    <w:tmpl w:val="44B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F67C9"/>
    <w:multiLevelType w:val="multilevel"/>
    <w:tmpl w:val="9C80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05CC8"/>
    <w:multiLevelType w:val="multilevel"/>
    <w:tmpl w:val="4B10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008005">
    <w:abstractNumId w:val="10"/>
  </w:num>
  <w:num w:numId="2" w16cid:durableId="870917520">
    <w:abstractNumId w:val="8"/>
  </w:num>
  <w:num w:numId="3" w16cid:durableId="62681457">
    <w:abstractNumId w:val="4"/>
  </w:num>
  <w:num w:numId="4" w16cid:durableId="1641306510">
    <w:abstractNumId w:val="7"/>
  </w:num>
  <w:num w:numId="5" w16cid:durableId="387655062">
    <w:abstractNumId w:val="12"/>
  </w:num>
  <w:num w:numId="6" w16cid:durableId="414908995">
    <w:abstractNumId w:val="2"/>
  </w:num>
  <w:num w:numId="7" w16cid:durableId="16388823">
    <w:abstractNumId w:val="11"/>
  </w:num>
  <w:num w:numId="8" w16cid:durableId="1932808180">
    <w:abstractNumId w:val="0"/>
  </w:num>
  <w:num w:numId="9" w16cid:durableId="1895190460">
    <w:abstractNumId w:val="1"/>
  </w:num>
  <w:num w:numId="10" w16cid:durableId="283854020">
    <w:abstractNumId w:val="3"/>
  </w:num>
  <w:num w:numId="11" w16cid:durableId="348455303">
    <w:abstractNumId w:val="9"/>
  </w:num>
  <w:num w:numId="12" w16cid:durableId="1333531009">
    <w:abstractNumId w:val="5"/>
  </w:num>
  <w:num w:numId="13" w16cid:durableId="1637221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1E"/>
    <w:rsid w:val="00065BA0"/>
    <w:rsid w:val="000B1562"/>
    <w:rsid w:val="000D40DD"/>
    <w:rsid w:val="00114760"/>
    <w:rsid w:val="0015351E"/>
    <w:rsid w:val="0016797F"/>
    <w:rsid w:val="00892B03"/>
    <w:rsid w:val="00C5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5B111"/>
  <w15:chartTrackingRefBased/>
  <w15:docId w15:val="{99838157-967F-EA43-ADAB-87ED2CC4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1121</Words>
  <Characters>7293</Characters>
  <Application>Microsoft Office Word</Application>
  <DocSecurity>0</DocSecurity>
  <Lines>169</Lines>
  <Paragraphs>145</Paragraphs>
  <ScaleCrop>false</ScaleCrop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Harasty</dc:creator>
  <cp:keywords/>
  <dc:description/>
  <cp:lastModifiedBy>Chris Harasty</cp:lastModifiedBy>
  <cp:revision>2</cp:revision>
  <dcterms:created xsi:type="dcterms:W3CDTF">2026-02-17T22:30:00Z</dcterms:created>
  <dcterms:modified xsi:type="dcterms:W3CDTF">2026-02-17T22:40:00Z</dcterms:modified>
</cp:coreProperties>
</file>