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CF89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The Metrics That Matter: Tracking Your Calling Performance</w:t>
      </w:r>
    </w:p>
    <w:p w14:paraId="6C1B9714" w14:textId="77777777" w:rsidR="00286371" w:rsidRPr="00286371" w:rsidRDefault="00286371" w:rsidP="00286371">
      <w:r w:rsidRPr="00286371">
        <w:t xml:space="preserve">Beyond basic call volume - discover the KPIs that </w:t>
      </w:r>
      <w:proofErr w:type="gramStart"/>
      <w:r w:rsidRPr="00286371">
        <w:t>actually predict</w:t>
      </w:r>
      <w:proofErr w:type="gramEnd"/>
      <w:r w:rsidRPr="00286371">
        <w:t xml:space="preserve"> sales success and revenue growth.</w:t>
      </w:r>
    </w:p>
    <w:p w14:paraId="797FD213" w14:textId="442FB41F" w:rsidR="00286371" w:rsidRPr="00286371" w:rsidRDefault="00286371" w:rsidP="00286371">
      <w:r w:rsidRPr="00286371">
        <w:t xml:space="preserve">After </w:t>
      </w:r>
      <w:proofErr w:type="spellStart"/>
      <w:r w:rsidRPr="00286371">
        <w:t>analyzing</w:t>
      </w:r>
      <w:proofErr w:type="spellEnd"/>
      <w:r w:rsidRPr="00286371">
        <w:t xml:space="preserve"> the performance data of </w:t>
      </w:r>
      <w:r w:rsidR="004B4B91">
        <w:t>hundreds of</w:t>
      </w:r>
      <w:r w:rsidRPr="00286371">
        <w:t xml:space="preserve"> sales professionals, one thing became crystal clear: most sales teams are tracking the wrong metrics. While they obsess over call volume and talk time, the highest-performing reps focus on entirely different numbers—metrics that </w:t>
      </w:r>
      <w:proofErr w:type="gramStart"/>
      <w:r w:rsidRPr="00286371">
        <w:t>actually correlate</w:t>
      </w:r>
      <w:proofErr w:type="gramEnd"/>
      <w:r w:rsidRPr="00286371">
        <w:t xml:space="preserve"> with revenue generation and predictable growth.</w:t>
      </w:r>
    </w:p>
    <w:p w14:paraId="37AB0DD3" w14:textId="77777777" w:rsidR="00286371" w:rsidRPr="00286371" w:rsidRDefault="00286371" w:rsidP="00286371">
      <w:r w:rsidRPr="00286371">
        <w:t>The difference isn't subtle. Top-performing sales teams track 12-15 specific metrics that provide actionable insights, while average teams focus on 3-4 vanity metrics that provide little guidance for improvement.</w:t>
      </w:r>
    </w:p>
    <w:p w14:paraId="383E3949" w14:textId="77777777" w:rsidR="00286371" w:rsidRPr="00286371" w:rsidRDefault="00286371" w:rsidP="00286371">
      <w:pPr>
        <w:rPr>
          <w:b/>
          <w:bCs/>
        </w:rPr>
      </w:pPr>
      <w:r w:rsidRPr="00286371">
        <w:rPr>
          <w:rFonts w:ascii="Apple Color Emoji" w:hAnsi="Apple Color Emoji" w:cs="Apple Color Emoji"/>
          <w:b/>
          <w:bCs/>
        </w:rPr>
        <w:t>⚠️</w:t>
      </w:r>
      <w:r w:rsidRPr="00286371">
        <w:rPr>
          <w:b/>
          <w:bCs/>
        </w:rPr>
        <w:t xml:space="preserve"> The "Activity Trap"</w:t>
      </w:r>
    </w:p>
    <w:p w14:paraId="462872FF" w14:textId="77777777" w:rsidR="00286371" w:rsidRPr="00286371" w:rsidRDefault="00286371" w:rsidP="00286371">
      <w:r w:rsidRPr="00286371">
        <w:t>85% of sales managers focus primarily on activity metrics (calls made, hours worked, emails sent) rather than outcome metrics (quality conversations, pipeline generated, revenue closed). This creates a culture of busy work rather than effective work.</w:t>
      </w:r>
    </w:p>
    <w:p w14:paraId="18D0736F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The Four Categories of Sales Calling Metrics</w:t>
      </w:r>
    </w:p>
    <w:p w14:paraId="0FE93827" w14:textId="77777777" w:rsidR="00286371" w:rsidRPr="00286371" w:rsidRDefault="00286371" w:rsidP="00286371">
      <w:r w:rsidRPr="00286371">
        <w:t>Effective calling performance measurement operates across four distinct categories, each serving a specific purpose in driving sales success:</w:t>
      </w:r>
    </w:p>
    <w:p w14:paraId="011BE6F2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Activity Metrics</w:t>
      </w:r>
    </w:p>
    <w:p w14:paraId="26777CED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Foundation Indicators</w:t>
      </w:r>
    </w:p>
    <w:p w14:paraId="51004D9D" w14:textId="77777777" w:rsidR="00286371" w:rsidRPr="00286371" w:rsidRDefault="00286371" w:rsidP="00286371">
      <w:r w:rsidRPr="00286371">
        <w:t>Basic activity levels that ensure consistent effort and identify capacity issues.</w:t>
      </w:r>
    </w:p>
    <w:p w14:paraId="13AE6A40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Purpose</w:t>
      </w:r>
    </w:p>
    <w:p w14:paraId="252ECBD4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Ensure sufficient volume for statistical significance</w:t>
      </w:r>
    </w:p>
    <w:p w14:paraId="0F4E4ECC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Quality Metrics</w:t>
      </w:r>
    </w:p>
    <w:p w14:paraId="4A31A63A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Conversation Indicators</w:t>
      </w:r>
    </w:p>
    <w:p w14:paraId="6DC2C8CC" w14:textId="77777777" w:rsidR="00286371" w:rsidRPr="00286371" w:rsidRDefault="00286371" w:rsidP="00286371">
      <w:r w:rsidRPr="00286371">
        <w:t>Measure the quality and effectiveness of prospect interactions.</w:t>
      </w:r>
    </w:p>
    <w:p w14:paraId="649E301F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Purpose</w:t>
      </w:r>
    </w:p>
    <w:p w14:paraId="23A8F266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Optimize script effectiveness and rep performance</w:t>
      </w:r>
    </w:p>
    <w:p w14:paraId="2368046E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Conversion Metrics</w:t>
      </w:r>
    </w:p>
    <w:p w14:paraId="687EAD7A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Pipeline Indicators</w:t>
      </w:r>
    </w:p>
    <w:p w14:paraId="5ED20007" w14:textId="77777777" w:rsidR="00286371" w:rsidRPr="00286371" w:rsidRDefault="00286371" w:rsidP="00286371">
      <w:r w:rsidRPr="00286371">
        <w:t>Track progression from initial contact through sales pipeline stages.</w:t>
      </w:r>
    </w:p>
    <w:p w14:paraId="3957FD29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Purpose</w:t>
      </w:r>
    </w:p>
    <w:p w14:paraId="7F97E7F4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Predict future revenue and identify bottlenecks</w:t>
      </w:r>
    </w:p>
    <w:p w14:paraId="01AA8896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Revenue Metrics</w:t>
      </w:r>
    </w:p>
    <w:p w14:paraId="0646893C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Business Impact</w:t>
      </w:r>
    </w:p>
    <w:p w14:paraId="5B0B72C1" w14:textId="77777777" w:rsidR="00286371" w:rsidRPr="00286371" w:rsidRDefault="00286371" w:rsidP="00286371">
      <w:r w:rsidRPr="00286371">
        <w:t>Connect calling activities directly to revenue outcomes and ROI.</w:t>
      </w:r>
    </w:p>
    <w:p w14:paraId="613E2A2D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Purpose</w:t>
      </w:r>
    </w:p>
    <w:p w14:paraId="28E4F144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Demonstrate business value and optimize resource allocation</w:t>
      </w:r>
    </w:p>
    <w:p w14:paraId="72088D46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Essential Activity Metrics</w:t>
      </w:r>
    </w:p>
    <w:p w14:paraId="4D20B2E3" w14:textId="77777777" w:rsidR="00286371" w:rsidRPr="00286371" w:rsidRDefault="00286371" w:rsidP="00286371">
      <w:r w:rsidRPr="00286371">
        <w:t>While activity metrics shouldn't be your primary focus, they provide the foundation for all other measurements. Track these to ensure your team has sufficient volume for meaningful analysis:</w:t>
      </w:r>
    </w:p>
    <w:p w14:paraId="7A7B7D10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1. Effective Calling Hours</w:t>
      </w:r>
    </w:p>
    <w:p w14:paraId="6E79BD67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Time spent on actual prospect conversations ÷ Total scheduled calling time</w:t>
      </w:r>
    </w:p>
    <w:p w14:paraId="4F641C84" w14:textId="77777777" w:rsidR="00286371" w:rsidRPr="00286371" w:rsidRDefault="00286371" w:rsidP="00286371">
      <w:r w:rsidRPr="00286371">
        <w:rPr>
          <w:b/>
          <w:bCs/>
        </w:rPr>
        <w:t>Industry Benchmark:</w:t>
      </w:r>
      <w:r w:rsidRPr="00286371">
        <w:t> 65-75% for high-performing teams</w:t>
      </w:r>
    </w:p>
    <w:p w14:paraId="4EA6D6C8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Reveals time allocation efficiency and identifies administrative overhead that reduces selling time.</w:t>
      </w:r>
    </w:p>
    <w:p w14:paraId="718AA6E5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2. Prospect Contact Rate</w:t>
      </w:r>
    </w:p>
    <w:p w14:paraId="6F31A323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lastRenderedPageBreak/>
        <w:t>Prospects reached (live conversation) ÷ Total dial attempts</w:t>
      </w:r>
    </w:p>
    <w:p w14:paraId="5E4C70F8" w14:textId="77777777" w:rsidR="00286371" w:rsidRPr="00286371" w:rsidRDefault="00286371" w:rsidP="00286371">
      <w:r w:rsidRPr="00286371">
        <w:rPr>
          <w:b/>
          <w:bCs/>
        </w:rPr>
        <w:t>Industry Benchmark:</w:t>
      </w:r>
      <w:r w:rsidRPr="00286371">
        <w:t> 8-12% for cold calls, 25-35% for warm leads</w:t>
      </w:r>
    </w:p>
    <w:p w14:paraId="3596D2A8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Indicates list quality, timing optimization, and calling strategy effectiveness.</w:t>
      </w:r>
    </w:p>
    <w:p w14:paraId="761C3478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3. Daily Conversation Volume</w:t>
      </w:r>
    </w:p>
    <w:p w14:paraId="3315DDB3" w14:textId="759C69F2" w:rsidR="00286371" w:rsidRPr="00286371" w:rsidRDefault="00286371" w:rsidP="00286371">
      <w:r w:rsidRPr="00286371">
        <w:rPr>
          <w:b/>
          <w:bCs/>
        </w:rPr>
        <w:t>Target:</w:t>
      </w:r>
      <w:r w:rsidRPr="00286371">
        <w:t> 1</w:t>
      </w:r>
      <w:r w:rsidR="004B4B91">
        <w:t>0</w:t>
      </w:r>
      <w:r w:rsidRPr="00286371">
        <w:t xml:space="preserve"> meaningful conversations per day (conversations lasting &gt;90 seconds)</w:t>
      </w:r>
    </w:p>
    <w:p w14:paraId="68E6EA7A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Ensures statistical significance for performance analysis and provides sufficient pipeline generation opportunities.</w:t>
      </w:r>
    </w:p>
    <w:p w14:paraId="7DBE2AF9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Critical Quality Metrics</w:t>
      </w:r>
    </w:p>
    <w:p w14:paraId="03839ECD" w14:textId="77777777" w:rsidR="00286371" w:rsidRPr="00286371" w:rsidRDefault="00286371" w:rsidP="00286371">
      <w:r w:rsidRPr="00286371">
        <w:t>Quality metrics separate top performers from average reps. These metrics predict future success better than any activity measurement:</w:t>
      </w:r>
    </w:p>
    <w:p w14:paraId="6B6FDA30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1. Conversation Duration Distribution</w:t>
      </w:r>
    </w:p>
    <w:p w14:paraId="3D125AB9" w14:textId="77777777" w:rsidR="00286371" w:rsidRPr="00286371" w:rsidRDefault="00286371" w:rsidP="00286371">
      <w:r w:rsidRPr="00286371">
        <w:t>Track the percentage of calls falling into these duration categories:</w:t>
      </w:r>
    </w:p>
    <w:p w14:paraId="042F4BA5" w14:textId="77777777" w:rsidR="00286371" w:rsidRPr="00286371" w:rsidRDefault="00286371" w:rsidP="00286371">
      <w:pPr>
        <w:numPr>
          <w:ilvl w:val="0"/>
          <w:numId w:val="1"/>
        </w:numPr>
      </w:pPr>
      <w:r w:rsidRPr="00286371">
        <w:rPr>
          <w:b/>
          <w:bCs/>
        </w:rPr>
        <w:t>0-30 seconds:</w:t>
      </w:r>
      <w:r w:rsidRPr="00286371">
        <w:t> Should be &lt;40% (quick hangups/gatekeepers)</w:t>
      </w:r>
    </w:p>
    <w:p w14:paraId="2575A3A7" w14:textId="77777777" w:rsidR="00286371" w:rsidRPr="00286371" w:rsidRDefault="00286371" w:rsidP="00286371">
      <w:pPr>
        <w:numPr>
          <w:ilvl w:val="0"/>
          <w:numId w:val="1"/>
        </w:numPr>
      </w:pPr>
      <w:r w:rsidRPr="00286371">
        <w:rPr>
          <w:b/>
          <w:bCs/>
        </w:rPr>
        <w:t>30-90 seconds:</w:t>
      </w:r>
      <w:r w:rsidRPr="00286371">
        <w:t> Should be &lt;25% (brief polite rejections)</w:t>
      </w:r>
    </w:p>
    <w:p w14:paraId="2D1405AD" w14:textId="77777777" w:rsidR="00286371" w:rsidRPr="00286371" w:rsidRDefault="00286371" w:rsidP="00286371">
      <w:pPr>
        <w:numPr>
          <w:ilvl w:val="0"/>
          <w:numId w:val="1"/>
        </w:numPr>
      </w:pPr>
      <w:r w:rsidRPr="00286371">
        <w:rPr>
          <w:b/>
          <w:bCs/>
        </w:rPr>
        <w:t>90+ seconds:</w:t>
      </w:r>
      <w:r w:rsidRPr="00286371">
        <w:t> Should be &gt;35% (meaningful conversations)</w:t>
      </w:r>
    </w:p>
    <w:p w14:paraId="742A86AD" w14:textId="77777777" w:rsidR="00286371" w:rsidRPr="00286371" w:rsidRDefault="00286371" w:rsidP="00286371">
      <w:pPr>
        <w:numPr>
          <w:ilvl w:val="0"/>
          <w:numId w:val="1"/>
        </w:numPr>
      </w:pPr>
      <w:r w:rsidRPr="00286371">
        <w:rPr>
          <w:b/>
          <w:bCs/>
        </w:rPr>
        <w:t>5+ minutes:</w:t>
      </w:r>
      <w:r w:rsidRPr="00286371">
        <w:t> Should be &gt;10% (high-interest discussions)</w:t>
      </w:r>
    </w:p>
    <w:p w14:paraId="1E7D89F8" w14:textId="77777777" w:rsidR="00286371" w:rsidRPr="00286371" w:rsidRDefault="00286371" w:rsidP="00286371">
      <w:pPr>
        <w:rPr>
          <w:b/>
          <w:bCs/>
        </w:rPr>
      </w:pPr>
      <w:r w:rsidRPr="00286371">
        <w:rPr>
          <w:rFonts w:ascii="Apple Color Emoji" w:hAnsi="Apple Color Emoji" w:cs="Apple Color Emoji"/>
          <w:b/>
          <w:bCs/>
        </w:rPr>
        <w:t>💡</w:t>
      </w:r>
      <w:r w:rsidRPr="00286371">
        <w:rPr>
          <w:b/>
          <w:bCs/>
        </w:rPr>
        <w:t xml:space="preserve"> Pro Tip</w:t>
      </w:r>
    </w:p>
    <w:p w14:paraId="5122B0F4" w14:textId="77777777" w:rsidR="00286371" w:rsidRPr="00286371" w:rsidRDefault="00286371" w:rsidP="00286371">
      <w:r w:rsidRPr="00286371">
        <w:t>Top performers have fewer calls in the 30-90 second range because they either connect quickly or face immediate objections. This indicates better list targeting and opener effectiveness.</w:t>
      </w:r>
    </w:p>
    <w:p w14:paraId="3AEB73E2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2. Question-to-Statement Ratio</w:t>
      </w:r>
    </w:p>
    <w:p w14:paraId="75C96683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Number of questions asked ÷ Number of statements made</w:t>
      </w:r>
    </w:p>
    <w:p w14:paraId="4A6E9F62" w14:textId="77777777" w:rsidR="00286371" w:rsidRPr="00286371" w:rsidRDefault="00286371" w:rsidP="00286371">
      <w:r w:rsidRPr="00286371">
        <w:rPr>
          <w:b/>
          <w:bCs/>
        </w:rPr>
        <w:t>Target Ratio:</w:t>
      </w:r>
      <w:r w:rsidRPr="00286371">
        <w:t> 2:1 to 3:1 (questions to statements)</w:t>
      </w:r>
    </w:p>
    <w:p w14:paraId="10E54CBE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High-performing reps ask more questions, creating engagement and uncovering needs rather than delivering pitches.</w:t>
      </w:r>
    </w:p>
    <w:p w14:paraId="47BDDC35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3. Objection Conversion Rate</w:t>
      </w:r>
    </w:p>
    <w:p w14:paraId="59B5A628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Calls with objections that continued positively ÷ Total calls with objections</w:t>
      </w:r>
    </w:p>
    <w:p w14:paraId="28B4429F" w14:textId="77777777" w:rsidR="00286371" w:rsidRPr="00286371" w:rsidRDefault="00286371" w:rsidP="00286371">
      <w:r w:rsidRPr="00286371">
        <w:rPr>
          <w:b/>
          <w:bCs/>
        </w:rPr>
        <w:t>Industry Benchmark:</w:t>
      </w:r>
      <w:r w:rsidRPr="00286371">
        <w:t> 25-35% for experienced reps</w:t>
      </w:r>
    </w:p>
    <w:p w14:paraId="266C8B6E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 xml:space="preserve"> Measures ability to handle resistance and turn </w:t>
      </w:r>
      <w:proofErr w:type="spellStart"/>
      <w:r w:rsidRPr="00286371">
        <w:t>skepticism</w:t>
      </w:r>
      <w:proofErr w:type="spellEnd"/>
      <w:r w:rsidRPr="00286371">
        <w:t xml:space="preserve"> into interest.</w:t>
      </w:r>
    </w:p>
    <w:p w14:paraId="2D2DC13F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Game-Changing Conversion Metrics</w:t>
      </w:r>
    </w:p>
    <w:p w14:paraId="4F5B4FE6" w14:textId="77777777" w:rsidR="00286371" w:rsidRPr="00286371" w:rsidRDefault="00286371" w:rsidP="00286371">
      <w:r w:rsidRPr="00286371">
        <w:t>These metrics directly predict pipeline generation and revenue outcomes:</w:t>
      </w:r>
    </w:p>
    <w:p w14:paraId="7D15055D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1. Interest-to-Appointment Rate</w:t>
      </w:r>
    </w:p>
    <w:p w14:paraId="2A7BC6AF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Appointments scheduled ÷ Prospects expressing initial interest</w:t>
      </w:r>
    </w:p>
    <w:p w14:paraId="6981F1D3" w14:textId="342E4226" w:rsidR="00286371" w:rsidRPr="00286371" w:rsidRDefault="00286371" w:rsidP="00286371">
      <w:r w:rsidRPr="00286371">
        <w:rPr>
          <w:b/>
          <w:bCs/>
        </w:rPr>
        <w:t>Industry Benchmark:</w:t>
      </w:r>
      <w:r w:rsidRPr="00286371">
        <w:t> </w:t>
      </w:r>
      <w:r w:rsidR="004B4B91">
        <w:t>40-45</w:t>
      </w:r>
      <w:r w:rsidRPr="00286371">
        <w:t>% for B2B sales</w:t>
      </w:r>
    </w:p>
    <w:p w14:paraId="39272C15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Reveals ability to convert interest into concrete next steps. Low rates indicate weak closing or poor value articulation.</w:t>
      </w:r>
    </w:p>
    <w:p w14:paraId="2ED2E1D8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2. First-Call Close Rate</w:t>
      </w:r>
    </w:p>
    <w:p w14:paraId="6B2EE87E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Deals closed from prospects contacted only once ÷ Total new prospects contacted</w:t>
      </w:r>
    </w:p>
    <w:p w14:paraId="019A1F7D" w14:textId="77777777" w:rsidR="00286371" w:rsidRPr="00286371" w:rsidRDefault="00286371" w:rsidP="00286371">
      <w:r w:rsidRPr="00286371">
        <w:rPr>
          <w:b/>
          <w:bCs/>
        </w:rPr>
        <w:t>Industry Benchmark:</w:t>
      </w:r>
      <w:r w:rsidRPr="00286371">
        <w:t> 0.5-2% depending on product complexity</w:t>
      </w:r>
    </w:p>
    <w:p w14:paraId="10B6BFAD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Indicates message clarity and value proposition strength. Higher rates suggest better targeting and positioning.</w:t>
      </w:r>
    </w:p>
    <w:p w14:paraId="4DE40B57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3. Multi-Touch Conversion Rate</w:t>
      </w:r>
    </w:p>
    <w:p w14:paraId="4093F67D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Prospects who engage positively after multiple attempts ÷ Total prospects requiring multiple touches</w:t>
      </w:r>
    </w:p>
    <w:p w14:paraId="0763EE88" w14:textId="77777777" w:rsidR="00286371" w:rsidRPr="00286371" w:rsidRDefault="00286371" w:rsidP="00286371">
      <w:r w:rsidRPr="00286371">
        <w:rPr>
          <w:b/>
          <w:bCs/>
        </w:rPr>
        <w:t>Industry Benchmark:</w:t>
      </w:r>
      <w:r w:rsidRPr="00286371">
        <w:t> 15-25% after 3-6 contact attempts</w:t>
      </w:r>
    </w:p>
    <w:p w14:paraId="1FC29812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Measures persistence effectiveness and message adaptation across touches.</w:t>
      </w:r>
    </w:p>
    <w:p w14:paraId="0750BB04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Revenue Impact Metrics</w:t>
      </w:r>
    </w:p>
    <w:p w14:paraId="3F233F14" w14:textId="77777777" w:rsidR="00286371" w:rsidRPr="00286371" w:rsidRDefault="00286371" w:rsidP="00286371">
      <w:r w:rsidRPr="00286371">
        <w:lastRenderedPageBreak/>
        <w:t>The ultimate measure of calling success lies in revenue generation and business impact:</w:t>
      </w:r>
    </w:p>
    <w:p w14:paraId="4637A5B3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1. Pipeline Velocity</w:t>
      </w:r>
    </w:p>
    <w:p w14:paraId="5FDCB026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(Number of opportunities × Average deal size × Win rate) ÷ Average sales cycle length</w:t>
      </w:r>
    </w:p>
    <w:p w14:paraId="305E7FC4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Provides a forward-looking indicator of revenue generation and helps identify bottlenecks in the sales process.</w:t>
      </w:r>
    </w:p>
    <w:p w14:paraId="34585380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2. Cost Per Qualified Lead</w:t>
      </w:r>
    </w:p>
    <w:p w14:paraId="3B883269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Total calling program costs ÷ Number of qualified leads generated</w:t>
      </w:r>
    </w:p>
    <w:p w14:paraId="7302C8F9" w14:textId="77777777" w:rsidR="00286371" w:rsidRPr="00286371" w:rsidRDefault="00286371" w:rsidP="00286371">
      <w:r w:rsidRPr="00286371">
        <w:rPr>
          <w:b/>
          <w:bCs/>
        </w:rPr>
        <w:t>Industry Benchmark:</w:t>
      </w:r>
      <w:r w:rsidRPr="00286371">
        <w:t> $150-$400 for B2B depending on deal size</w:t>
      </w:r>
    </w:p>
    <w:p w14:paraId="4CE4E8B3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Demonstrates ROI and helps optimize resource allocation across marketing channels.</w:t>
      </w:r>
    </w:p>
    <w:p w14:paraId="04BFF89E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3. Revenue Per Call Hour</w:t>
      </w:r>
    </w:p>
    <w:p w14:paraId="53B173DA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Total closed revenue attributed to calling ÷ Total calling hours invested</w:t>
      </w:r>
    </w:p>
    <w:p w14:paraId="59B663B6" w14:textId="77777777" w:rsidR="00286371" w:rsidRPr="00286371" w:rsidRDefault="00286371" w:rsidP="00286371">
      <w:r w:rsidRPr="00286371">
        <w:rPr>
          <w:b/>
          <w:bCs/>
        </w:rPr>
        <w:t>Target Range:</w:t>
      </w:r>
      <w:r w:rsidRPr="00286371">
        <w:t> $500-$2,000 per hour for experienced B2B reps</w:t>
      </w:r>
    </w:p>
    <w:p w14:paraId="451C1E13" w14:textId="77777777" w:rsidR="00286371" w:rsidRPr="00286371" w:rsidRDefault="00286371" w:rsidP="00286371">
      <w:r w:rsidRPr="00286371">
        <w:rPr>
          <w:b/>
          <w:bCs/>
        </w:rPr>
        <w:t>Why it matters:</w:t>
      </w:r>
      <w:r w:rsidRPr="00286371">
        <w:t> Provides direct productivity measurement and justifies investment in calling programs.</w:t>
      </w:r>
    </w:p>
    <w:p w14:paraId="62BA9A63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Advanced Performance Indicators</w:t>
      </w:r>
    </w:p>
    <w:p w14:paraId="2BC1BFDA" w14:textId="77777777" w:rsidR="00286371" w:rsidRPr="00286371" w:rsidRDefault="00286371" w:rsidP="00286371">
      <w:r w:rsidRPr="00286371">
        <w:t>Top-performing sales organizations track these sophisticated metrics for competitive advantage:</w:t>
      </w:r>
    </w:p>
    <w:p w14:paraId="42E9D9A6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Call Momentum Score</w:t>
      </w:r>
    </w:p>
    <w:p w14:paraId="204F8BC6" w14:textId="77777777" w:rsidR="00286371" w:rsidRPr="00286371" w:rsidRDefault="00286371" w:rsidP="00286371">
      <w:r w:rsidRPr="00286371">
        <w:t>Measures how conversation energy builds throughout the call:</w:t>
      </w:r>
    </w:p>
    <w:p w14:paraId="26B1F5EF" w14:textId="77777777" w:rsidR="00286371" w:rsidRPr="00286371" w:rsidRDefault="00286371" w:rsidP="00286371">
      <w:pPr>
        <w:numPr>
          <w:ilvl w:val="0"/>
          <w:numId w:val="2"/>
        </w:numPr>
      </w:pPr>
      <w:r w:rsidRPr="00286371">
        <w:t>Increasing engagement (longer responses from prospect)</w:t>
      </w:r>
    </w:p>
    <w:p w14:paraId="1434A4D9" w14:textId="77777777" w:rsidR="00286371" w:rsidRPr="00286371" w:rsidRDefault="00286371" w:rsidP="00286371">
      <w:pPr>
        <w:numPr>
          <w:ilvl w:val="0"/>
          <w:numId w:val="2"/>
        </w:numPr>
      </w:pPr>
      <w:r w:rsidRPr="00286371">
        <w:t>Question frequency (prospect asking more questions)</w:t>
      </w:r>
    </w:p>
    <w:p w14:paraId="42A4D633" w14:textId="77777777" w:rsidR="00286371" w:rsidRPr="00286371" w:rsidRDefault="00286371" w:rsidP="00286371">
      <w:pPr>
        <w:numPr>
          <w:ilvl w:val="0"/>
          <w:numId w:val="2"/>
        </w:numPr>
      </w:pPr>
      <w:r w:rsidRPr="00286371">
        <w:t>Future-focused language (prospect discussing implementation)</w:t>
      </w:r>
    </w:p>
    <w:p w14:paraId="48BA334D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Competitive Displacement Rate</w:t>
      </w:r>
    </w:p>
    <w:p w14:paraId="2A4EE378" w14:textId="77777777" w:rsidR="00286371" w:rsidRPr="00286371" w:rsidRDefault="00286371" w:rsidP="00286371">
      <w:r w:rsidRPr="00286371">
        <w:t>Percentage of deals won where the prospect was already considering a competitor. This metric indicates:</w:t>
      </w:r>
    </w:p>
    <w:p w14:paraId="2F794BE9" w14:textId="77777777" w:rsidR="00286371" w:rsidRPr="00286371" w:rsidRDefault="00286371" w:rsidP="00286371">
      <w:pPr>
        <w:numPr>
          <w:ilvl w:val="0"/>
          <w:numId w:val="3"/>
        </w:numPr>
      </w:pPr>
      <w:r w:rsidRPr="00286371">
        <w:t>Differentiation effectiveness</w:t>
      </w:r>
    </w:p>
    <w:p w14:paraId="5B61F0E6" w14:textId="77777777" w:rsidR="00286371" w:rsidRPr="00286371" w:rsidRDefault="00286371" w:rsidP="00286371">
      <w:pPr>
        <w:numPr>
          <w:ilvl w:val="0"/>
          <w:numId w:val="3"/>
        </w:numPr>
      </w:pPr>
      <w:r w:rsidRPr="00286371">
        <w:t>Value proposition strength</w:t>
      </w:r>
    </w:p>
    <w:p w14:paraId="57639DCA" w14:textId="77777777" w:rsidR="00286371" w:rsidRPr="00286371" w:rsidRDefault="00286371" w:rsidP="00286371">
      <w:pPr>
        <w:numPr>
          <w:ilvl w:val="0"/>
          <w:numId w:val="3"/>
        </w:numPr>
      </w:pPr>
      <w:r w:rsidRPr="00286371">
        <w:t>Competitive positioning skills</w:t>
      </w:r>
    </w:p>
    <w:p w14:paraId="23A9405A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Referral Generation Rate</w:t>
      </w:r>
    </w:p>
    <w:p w14:paraId="2F167ABD" w14:textId="77777777" w:rsidR="00286371" w:rsidRPr="00286371" w:rsidRDefault="00286371" w:rsidP="00286371">
      <w:r w:rsidRPr="00286371">
        <w:t>Number of referrals generated per 100 prospect conversations. High rates indicate:</w:t>
      </w:r>
    </w:p>
    <w:p w14:paraId="0C6F676D" w14:textId="77777777" w:rsidR="00286371" w:rsidRPr="00286371" w:rsidRDefault="00286371" w:rsidP="00286371">
      <w:pPr>
        <w:numPr>
          <w:ilvl w:val="0"/>
          <w:numId w:val="4"/>
        </w:numPr>
      </w:pPr>
      <w:r w:rsidRPr="00286371">
        <w:t>Professional interaction quality</w:t>
      </w:r>
    </w:p>
    <w:p w14:paraId="28DF6E02" w14:textId="77777777" w:rsidR="00286371" w:rsidRPr="00286371" w:rsidRDefault="00286371" w:rsidP="00286371">
      <w:pPr>
        <w:numPr>
          <w:ilvl w:val="0"/>
          <w:numId w:val="4"/>
        </w:numPr>
      </w:pPr>
      <w:r w:rsidRPr="00286371">
        <w:t>Value-focused conversations</w:t>
      </w:r>
    </w:p>
    <w:p w14:paraId="1E8BF90D" w14:textId="77777777" w:rsidR="00286371" w:rsidRPr="00286371" w:rsidRDefault="00286371" w:rsidP="00286371">
      <w:pPr>
        <w:numPr>
          <w:ilvl w:val="0"/>
          <w:numId w:val="4"/>
        </w:numPr>
      </w:pPr>
      <w:r w:rsidRPr="00286371">
        <w:t>Trust-building effectiveness</w:t>
      </w:r>
    </w:p>
    <w:p w14:paraId="7ADE35A5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Building Your Performance Dashboard</w:t>
      </w:r>
    </w:p>
    <w:p w14:paraId="39BCF78C" w14:textId="77777777" w:rsidR="00286371" w:rsidRPr="00286371" w:rsidRDefault="00286371" w:rsidP="00286371">
      <w:r w:rsidRPr="00286371">
        <w:t>Effective metrics tracking requires the right dashboard structure. Here's what a comprehensive calling performance dashboard should include:</w:t>
      </w:r>
    </w:p>
    <w:p w14:paraId="21719266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Sample Weekly Performance Dashboard</w:t>
      </w:r>
    </w:p>
    <w:p w14:paraId="1D0A130C" w14:textId="77777777" w:rsidR="00286371" w:rsidRPr="00286371" w:rsidRDefault="00286371" w:rsidP="00286371">
      <w:r w:rsidRPr="00286371">
        <w:rPr>
          <w:b/>
          <w:bCs/>
        </w:rPr>
        <w:t>127</w:t>
      </w:r>
      <w:r w:rsidRPr="00286371">
        <w:t>Calls Made</w:t>
      </w:r>
    </w:p>
    <w:p w14:paraId="26896B7C" w14:textId="77777777" w:rsidR="00286371" w:rsidRPr="00286371" w:rsidRDefault="00286371" w:rsidP="00286371">
      <w:r w:rsidRPr="00286371">
        <w:rPr>
          <w:b/>
          <w:bCs/>
        </w:rPr>
        <w:t>23</w:t>
      </w:r>
      <w:r w:rsidRPr="00286371">
        <w:t>Conversations</w:t>
      </w:r>
    </w:p>
    <w:p w14:paraId="00ED2966" w14:textId="77777777" w:rsidR="00286371" w:rsidRPr="00286371" w:rsidRDefault="00286371" w:rsidP="00286371">
      <w:r w:rsidRPr="00286371">
        <w:rPr>
          <w:b/>
          <w:bCs/>
        </w:rPr>
        <w:t>18%</w:t>
      </w:r>
      <w:r w:rsidRPr="00286371">
        <w:t>Connect Rate</w:t>
      </w:r>
    </w:p>
    <w:p w14:paraId="2559EE1F" w14:textId="77777777" w:rsidR="00286371" w:rsidRPr="00286371" w:rsidRDefault="00286371" w:rsidP="00286371">
      <w:r w:rsidRPr="00286371">
        <w:rPr>
          <w:b/>
          <w:bCs/>
        </w:rPr>
        <w:t>3:24</w:t>
      </w:r>
      <w:r w:rsidRPr="00286371">
        <w:t>Avg Duration</w:t>
      </w:r>
    </w:p>
    <w:p w14:paraId="0610DA5B" w14:textId="0B3A2307" w:rsidR="00286371" w:rsidRPr="00286371" w:rsidRDefault="004B4B91" w:rsidP="00286371">
      <w:r>
        <w:rPr>
          <w:b/>
          <w:bCs/>
        </w:rPr>
        <w:t>3</w:t>
      </w:r>
      <w:r w:rsidR="00286371" w:rsidRPr="00286371">
        <w:t>Appointments</w:t>
      </w:r>
    </w:p>
    <w:p w14:paraId="4F9591CA" w14:textId="58078BBF" w:rsidR="00286371" w:rsidRPr="00286371" w:rsidRDefault="004B4B91" w:rsidP="00286371">
      <w:r>
        <w:rPr>
          <w:b/>
          <w:bCs/>
        </w:rPr>
        <w:t>13</w:t>
      </w:r>
      <w:r w:rsidR="00286371" w:rsidRPr="00286371">
        <w:rPr>
          <w:b/>
          <w:bCs/>
        </w:rPr>
        <w:t>%</w:t>
      </w:r>
      <w:r w:rsidR="00286371" w:rsidRPr="00286371">
        <w:t>Appointment Rate</w:t>
      </w:r>
    </w:p>
    <w:p w14:paraId="3806C178" w14:textId="77777777" w:rsidR="00286371" w:rsidRPr="00286371" w:rsidRDefault="00286371" w:rsidP="00286371">
      <w:r w:rsidRPr="00286371">
        <w:rPr>
          <w:b/>
          <w:bCs/>
        </w:rPr>
        <w:t>$47K</w:t>
      </w:r>
      <w:r w:rsidRPr="00286371">
        <w:t>Pipeline Added</w:t>
      </w:r>
    </w:p>
    <w:p w14:paraId="7638FAF9" w14:textId="77777777" w:rsidR="00286371" w:rsidRPr="00286371" w:rsidRDefault="00286371" w:rsidP="00286371">
      <w:r w:rsidRPr="00286371">
        <w:rPr>
          <w:b/>
          <w:bCs/>
        </w:rPr>
        <w:t>$370</w:t>
      </w:r>
      <w:r w:rsidRPr="00286371">
        <w:t>Revenue/Hour</w:t>
      </w:r>
    </w:p>
    <w:p w14:paraId="03010F42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Metric-Driven Improvement Strategies</w:t>
      </w:r>
    </w:p>
    <w:p w14:paraId="5AB3008F" w14:textId="77777777" w:rsidR="00286371" w:rsidRPr="00286371" w:rsidRDefault="00286371" w:rsidP="00286371">
      <w:r w:rsidRPr="00286371">
        <w:lastRenderedPageBreak/>
        <w:t>Tracking metrics is only valuable if you act on the insights. Here's how to use each category for performance improvement:</w:t>
      </w:r>
    </w:p>
    <w:p w14:paraId="202966E3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Weekly Performance Reviews</w:t>
      </w:r>
    </w:p>
    <w:p w14:paraId="6F5CE363" w14:textId="77777777" w:rsidR="00286371" w:rsidRPr="00286371" w:rsidRDefault="00286371" w:rsidP="00286371">
      <w:pPr>
        <w:numPr>
          <w:ilvl w:val="0"/>
          <w:numId w:val="5"/>
        </w:numPr>
      </w:pPr>
      <w:r w:rsidRPr="00286371">
        <w:rPr>
          <w:b/>
          <w:bCs/>
        </w:rPr>
        <w:t>Activity Analysis:</w:t>
      </w:r>
      <w:r w:rsidRPr="00286371">
        <w:t> Identify capacity and efficiency issues</w:t>
      </w:r>
    </w:p>
    <w:p w14:paraId="598C2D65" w14:textId="77777777" w:rsidR="00286371" w:rsidRPr="00286371" w:rsidRDefault="00286371" w:rsidP="00286371">
      <w:pPr>
        <w:numPr>
          <w:ilvl w:val="0"/>
          <w:numId w:val="5"/>
        </w:numPr>
      </w:pPr>
      <w:r w:rsidRPr="00286371">
        <w:rPr>
          <w:b/>
          <w:bCs/>
        </w:rPr>
        <w:t>Quality Assessment:</w:t>
      </w:r>
      <w:r w:rsidRPr="00286371">
        <w:t> Review call recordings for improvement opportunities</w:t>
      </w:r>
    </w:p>
    <w:p w14:paraId="71B67333" w14:textId="77777777" w:rsidR="00286371" w:rsidRPr="00286371" w:rsidRDefault="00286371" w:rsidP="00286371">
      <w:pPr>
        <w:numPr>
          <w:ilvl w:val="0"/>
          <w:numId w:val="5"/>
        </w:numPr>
      </w:pPr>
      <w:r w:rsidRPr="00286371">
        <w:rPr>
          <w:b/>
          <w:bCs/>
        </w:rPr>
        <w:t>Conversion Optimization:</w:t>
      </w:r>
      <w:r w:rsidRPr="00286371">
        <w:t> A/B test different approaches based on conversion data</w:t>
      </w:r>
    </w:p>
    <w:p w14:paraId="7F6E60DD" w14:textId="77777777" w:rsidR="00286371" w:rsidRPr="00286371" w:rsidRDefault="00286371" w:rsidP="00286371">
      <w:pPr>
        <w:numPr>
          <w:ilvl w:val="0"/>
          <w:numId w:val="5"/>
        </w:numPr>
      </w:pPr>
      <w:r w:rsidRPr="00286371">
        <w:rPr>
          <w:b/>
          <w:bCs/>
        </w:rPr>
        <w:t>Revenue Correlation:</w:t>
      </w:r>
      <w:r w:rsidRPr="00286371">
        <w:t> Connect activities to revenue outcomes</w:t>
      </w:r>
    </w:p>
    <w:p w14:paraId="4886E95C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Monthly Trend Analysis</w:t>
      </w:r>
    </w:p>
    <w:p w14:paraId="7AB337A0" w14:textId="77777777" w:rsidR="00286371" w:rsidRPr="00286371" w:rsidRDefault="00286371" w:rsidP="00286371">
      <w:pPr>
        <w:numPr>
          <w:ilvl w:val="0"/>
          <w:numId w:val="6"/>
        </w:numPr>
      </w:pPr>
      <w:r w:rsidRPr="00286371">
        <w:t>Compare performance across different prospect segments</w:t>
      </w:r>
    </w:p>
    <w:p w14:paraId="4869E0B9" w14:textId="77777777" w:rsidR="00286371" w:rsidRPr="00286371" w:rsidRDefault="00286371" w:rsidP="00286371">
      <w:pPr>
        <w:numPr>
          <w:ilvl w:val="0"/>
          <w:numId w:val="6"/>
        </w:numPr>
      </w:pPr>
      <w:r w:rsidRPr="00286371">
        <w:t>Identify seasonal patterns and adjust strategies accordingly</w:t>
      </w:r>
    </w:p>
    <w:p w14:paraId="20DEECC1" w14:textId="77777777" w:rsidR="00286371" w:rsidRPr="00286371" w:rsidRDefault="00286371" w:rsidP="00286371">
      <w:pPr>
        <w:numPr>
          <w:ilvl w:val="0"/>
          <w:numId w:val="6"/>
        </w:numPr>
      </w:pPr>
      <w:r w:rsidRPr="00286371">
        <w:t>Benchmark individual performance against team averages</w:t>
      </w:r>
    </w:p>
    <w:p w14:paraId="232D6FE6" w14:textId="77777777" w:rsidR="00286371" w:rsidRPr="00286371" w:rsidRDefault="00286371" w:rsidP="00286371">
      <w:pPr>
        <w:numPr>
          <w:ilvl w:val="0"/>
          <w:numId w:val="6"/>
        </w:numPr>
      </w:pPr>
      <w:r w:rsidRPr="00286371">
        <w:t>Forecast future performance based on current trends</w:t>
      </w:r>
    </w:p>
    <w:p w14:paraId="212A7E7B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Quarterly Strategy Optimization</w:t>
      </w:r>
    </w:p>
    <w:p w14:paraId="764309CD" w14:textId="77777777" w:rsidR="00286371" w:rsidRPr="00286371" w:rsidRDefault="00286371" w:rsidP="00286371">
      <w:pPr>
        <w:numPr>
          <w:ilvl w:val="0"/>
          <w:numId w:val="7"/>
        </w:numPr>
      </w:pPr>
      <w:proofErr w:type="spellStart"/>
      <w:r w:rsidRPr="00286371">
        <w:t>Analyze</w:t>
      </w:r>
      <w:proofErr w:type="spellEnd"/>
      <w:r w:rsidRPr="00286371">
        <w:t xml:space="preserve"> which metrics correlate most strongly with revenue</w:t>
      </w:r>
    </w:p>
    <w:p w14:paraId="04DBE481" w14:textId="77777777" w:rsidR="00286371" w:rsidRPr="00286371" w:rsidRDefault="00286371" w:rsidP="00286371">
      <w:pPr>
        <w:numPr>
          <w:ilvl w:val="0"/>
          <w:numId w:val="7"/>
        </w:numPr>
      </w:pPr>
      <w:r w:rsidRPr="00286371">
        <w:t xml:space="preserve">Adjust comp plans to incentivize the most impactful </w:t>
      </w:r>
      <w:proofErr w:type="spellStart"/>
      <w:r w:rsidRPr="00286371">
        <w:t>behaviors</w:t>
      </w:r>
      <w:proofErr w:type="spellEnd"/>
    </w:p>
    <w:p w14:paraId="02D9D30D" w14:textId="77777777" w:rsidR="00286371" w:rsidRPr="00286371" w:rsidRDefault="00286371" w:rsidP="00286371">
      <w:pPr>
        <w:numPr>
          <w:ilvl w:val="0"/>
          <w:numId w:val="7"/>
        </w:numPr>
      </w:pPr>
      <w:r w:rsidRPr="00286371">
        <w:t>Invest in training for areas showing the biggest improvement opportunities</w:t>
      </w:r>
    </w:p>
    <w:p w14:paraId="7982574F" w14:textId="77777777" w:rsidR="00286371" w:rsidRPr="00286371" w:rsidRDefault="00286371" w:rsidP="00286371">
      <w:pPr>
        <w:numPr>
          <w:ilvl w:val="0"/>
          <w:numId w:val="7"/>
        </w:numPr>
      </w:pPr>
      <w:r w:rsidRPr="00286371">
        <w:t>Set realistic but challenging targets based on performance data</w:t>
      </w:r>
    </w:p>
    <w:p w14:paraId="185C7DBF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Common Metrics Mistakes to Avoid</w:t>
      </w:r>
    </w:p>
    <w:p w14:paraId="2F50BF29" w14:textId="77777777" w:rsidR="00286371" w:rsidRPr="00286371" w:rsidRDefault="00286371" w:rsidP="00286371">
      <w:pPr>
        <w:rPr>
          <w:b/>
          <w:bCs/>
        </w:rPr>
      </w:pPr>
      <w:r w:rsidRPr="00286371">
        <w:rPr>
          <w:rFonts w:ascii="Apple Color Emoji" w:hAnsi="Apple Color Emoji" w:cs="Apple Color Emoji"/>
          <w:b/>
          <w:bCs/>
        </w:rPr>
        <w:t>⚠️</w:t>
      </w:r>
      <w:r w:rsidRPr="00286371">
        <w:rPr>
          <w:b/>
          <w:bCs/>
        </w:rPr>
        <w:t xml:space="preserve"> The "More is Better" Fallacy</w:t>
      </w:r>
    </w:p>
    <w:p w14:paraId="47C25944" w14:textId="77777777" w:rsidR="00286371" w:rsidRPr="00286371" w:rsidRDefault="00286371" w:rsidP="00286371">
      <w:r w:rsidRPr="00286371">
        <w:t>Many teams try to track too many metrics, creating analysis paralysis. Focus on 8-12 key metrics that directly influence your business goals.</w:t>
      </w:r>
    </w:p>
    <w:p w14:paraId="05E76996" w14:textId="77777777" w:rsidR="00286371" w:rsidRPr="00286371" w:rsidRDefault="00286371" w:rsidP="00286371">
      <w:pPr>
        <w:rPr>
          <w:b/>
          <w:bCs/>
        </w:rPr>
      </w:pPr>
      <w:r w:rsidRPr="00286371">
        <w:rPr>
          <w:rFonts w:ascii="Apple Color Emoji" w:hAnsi="Apple Color Emoji" w:cs="Apple Color Emoji"/>
          <w:b/>
          <w:bCs/>
        </w:rPr>
        <w:t>⚠️</w:t>
      </w:r>
      <w:r w:rsidRPr="00286371">
        <w:rPr>
          <w:b/>
          <w:bCs/>
        </w:rPr>
        <w:t xml:space="preserve"> Vanity Metric Obsession</w:t>
      </w:r>
    </w:p>
    <w:p w14:paraId="19CA57D7" w14:textId="77777777" w:rsidR="00286371" w:rsidRPr="00286371" w:rsidRDefault="00286371" w:rsidP="00286371">
      <w:r w:rsidRPr="00286371">
        <w:t>Metrics like "total calls made" feel impressive but don't predict success. Always ask: "If this metric improves, will revenue increase?"</w:t>
      </w:r>
    </w:p>
    <w:p w14:paraId="02989D5D" w14:textId="77777777" w:rsidR="00286371" w:rsidRPr="00286371" w:rsidRDefault="00286371" w:rsidP="00286371">
      <w:pPr>
        <w:rPr>
          <w:b/>
          <w:bCs/>
        </w:rPr>
      </w:pPr>
      <w:r w:rsidRPr="00286371">
        <w:rPr>
          <w:rFonts w:ascii="Apple Color Emoji" w:hAnsi="Apple Color Emoji" w:cs="Apple Color Emoji"/>
          <w:b/>
          <w:bCs/>
        </w:rPr>
        <w:t>⚠️</w:t>
      </w:r>
      <w:r w:rsidRPr="00286371">
        <w:rPr>
          <w:b/>
          <w:bCs/>
        </w:rPr>
        <w:t xml:space="preserve"> Short-Term Optimization</w:t>
      </w:r>
    </w:p>
    <w:p w14:paraId="33D9AC7D" w14:textId="77777777" w:rsidR="00286371" w:rsidRPr="00286371" w:rsidRDefault="00286371" w:rsidP="00286371">
      <w:r w:rsidRPr="00286371">
        <w:t>Don't sacrifice long-term relationship building for short-term metric improvements. Balance efficiency with genuine value creation.</w:t>
      </w:r>
    </w:p>
    <w:p w14:paraId="40BAF7A0" w14:textId="77777777" w:rsidR="00286371" w:rsidRPr="00286371" w:rsidRDefault="00286371" w:rsidP="00286371">
      <w:pPr>
        <w:rPr>
          <w:b/>
          <w:bCs/>
        </w:rPr>
      </w:pPr>
      <w:r w:rsidRPr="00286371">
        <w:rPr>
          <w:b/>
          <w:bCs/>
        </w:rPr>
        <w:t>Implementation Roadmap</w:t>
      </w:r>
    </w:p>
    <w:p w14:paraId="5FBA9927" w14:textId="77777777" w:rsidR="00286371" w:rsidRPr="00286371" w:rsidRDefault="00286371" w:rsidP="00286371">
      <w:r w:rsidRPr="00286371">
        <w:t>To build a comprehensive metrics tracking system:</w:t>
      </w:r>
    </w:p>
    <w:p w14:paraId="149259D1" w14:textId="77777777" w:rsidR="00286371" w:rsidRPr="00286371" w:rsidRDefault="00286371" w:rsidP="00286371">
      <w:pPr>
        <w:numPr>
          <w:ilvl w:val="0"/>
          <w:numId w:val="8"/>
        </w:numPr>
      </w:pPr>
      <w:r w:rsidRPr="00286371">
        <w:rPr>
          <w:b/>
          <w:bCs/>
        </w:rPr>
        <w:t>Week 1-2:</w:t>
      </w:r>
      <w:r w:rsidRPr="00286371">
        <w:t> Implement basic activity and quality tracking</w:t>
      </w:r>
    </w:p>
    <w:p w14:paraId="4D8C68F0" w14:textId="77777777" w:rsidR="00286371" w:rsidRPr="00286371" w:rsidRDefault="00286371" w:rsidP="00286371">
      <w:pPr>
        <w:numPr>
          <w:ilvl w:val="0"/>
          <w:numId w:val="8"/>
        </w:numPr>
      </w:pPr>
      <w:r w:rsidRPr="00286371">
        <w:rPr>
          <w:b/>
          <w:bCs/>
        </w:rPr>
        <w:t>Week 3-4:</w:t>
      </w:r>
      <w:r w:rsidRPr="00286371">
        <w:t> Add conversion metrics and begin trend analysis</w:t>
      </w:r>
    </w:p>
    <w:p w14:paraId="1EA29A01" w14:textId="77777777" w:rsidR="00286371" w:rsidRPr="00286371" w:rsidRDefault="00286371" w:rsidP="00286371">
      <w:pPr>
        <w:numPr>
          <w:ilvl w:val="0"/>
          <w:numId w:val="8"/>
        </w:numPr>
      </w:pPr>
      <w:r w:rsidRPr="00286371">
        <w:rPr>
          <w:b/>
          <w:bCs/>
        </w:rPr>
        <w:t>Month 2:</w:t>
      </w:r>
      <w:r w:rsidRPr="00286371">
        <w:t> Integrate revenue metrics and build dashboard</w:t>
      </w:r>
    </w:p>
    <w:p w14:paraId="5EFAD188" w14:textId="77777777" w:rsidR="00286371" w:rsidRPr="00286371" w:rsidRDefault="00286371" w:rsidP="00286371">
      <w:pPr>
        <w:numPr>
          <w:ilvl w:val="0"/>
          <w:numId w:val="8"/>
        </w:numPr>
      </w:pPr>
      <w:r w:rsidRPr="00286371">
        <w:rPr>
          <w:b/>
          <w:bCs/>
        </w:rPr>
        <w:t>Month 3:</w:t>
      </w:r>
      <w:r w:rsidRPr="00286371">
        <w:t> Add advanced indicators and optimization processes</w:t>
      </w:r>
    </w:p>
    <w:p w14:paraId="57453EF3" w14:textId="77777777" w:rsidR="00286371" w:rsidRPr="00286371" w:rsidRDefault="00286371" w:rsidP="00286371">
      <w:pPr>
        <w:numPr>
          <w:ilvl w:val="0"/>
          <w:numId w:val="8"/>
        </w:numPr>
      </w:pPr>
      <w:r w:rsidRPr="00286371">
        <w:rPr>
          <w:b/>
          <w:bCs/>
        </w:rPr>
        <w:t>Ongoing:</w:t>
      </w:r>
      <w:r w:rsidRPr="00286371">
        <w:t> Regular review, refinement, and team training</w:t>
      </w:r>
    </w:p>
    <w:p w14:paraId="168CC360" w14:textId="77777777" w:rsidR="00286371" w:rsidRPr="00286371" w:rsidRDefault="00286371" w:rsidP="00286371">
      <w:r w:rsidRPr="00286371">
        <w:t>Remember: the goal isn't to track everything—it's to track the right things that enable continuous improvement and predictable revenue growth. The most successful sales teams use metrics as a compass, not a cage, guiding them toward more effective and efficient calling strategies.</w:t>
      </w:r>
    </w:p>
    <w:p w14:paraId="312FFE36" w14:textId="77777777" w:rsidR="00286371" w:rsidRPr="00286371" w:rsidRDefault="00286371" w:rsidP="00286371"/>
    <w:p w14:paraId="297AE354" w14:textId="77777777" w:rsidR="00065BA0" w:rsidRDefault="00065BA0"/>
    <w:sectPr w:rsidR="00065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13DF"/>
    <w:multiLevelType w:val="multilevel"/>
    <w:tmpl w:val="E708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E0F0E"/>
    <w:multiLevelType w:val="multilevel"/>
    <w:tmpl w:val="76D0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66FAF"/>
    <w:multiLevelType w:val="multilevel"/>
    <w:tmpl w:val="D09E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E147E"/>
    <w:multiLevelType w:val="multilevel"/>
    <w:tmpl w:val="C38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409F5"/>
    <w:multiLevelType w:val="multilevel"/>
    <w:tmpl w:val="80B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127D0"/>
    <w:multiLevelType w:val="multilevel"/>
    <w:tmpl w:val="340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A63A8"/>
    <w:multiLevelType w:val="multilevel"/>
    <w:tmpl w:val="F3D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74834"/>
    <w:multiLevelType w:val="multilevel"/>
    <w:tmpl w:val="75F4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154263">
    <w:abstractNumId w:val="7"/>
  </w:num>
  <w:num w:numId="2" w16cid:durableId="1765297763">
    <w:abstractNumId w:val="3"/>
  </w:num>
  <w:num w:numId="3" w16cid:durableId="2121755336">
    <w:abstractNumId w:val="5"/>
  </w:num>
  <w:num w:numId="4" w16cid:durableId="1802990138">
    <w:abstractNumId w:val="2"/>
  </w:num>
  <w:num w:numId="5" w16cid:durableId="136143767">
    <w:abstractNumId w:val="6"/>
  </w:num>
  <w:num w:numId="6" w16cid:durableId="1604610859">
    <w:abstractNumId w:val="4"/>
  </w:num>
  <w:num w:numId="7" w16cid:durableId="336343801">
    <w:abstractNumId w:val="0"/>
  </w:num>
  <w:num w:numId="8" w16cid:durableId="137331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71"/>
    <w:rsid w:val="00065BA0"/>
    <w:rsid w:val="000B1562"/>
    <w:rsid w:val="00114760"/>
    <w:rsid w:val="0016797F"/>
    <w:rsid w:val="00286371"/>
    <w:rsid w:val="004B4B91"/>
    <w:rsid w:val="00892B03"/>
    <w:rsid w:val="00C5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823AC"/>
  <w15:chartTrackingRefBased/>
  <w15:docId w15:val="{D1B33A25-2E98-2241-A8AB-F6F4DA3B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3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3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3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3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3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3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3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3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3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3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3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3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3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3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3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3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3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3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1215</Words>
  <Characters>7939</Characters>
  <Application>Microsoft Office Word</Application>
  <DocSecurity>0</DocSecurity>
  <Lines>180</Lines>
  <Paragraphs>166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Harasty</dc:creator>
  <cp:keywords/>
  <dc:description/>
  <cp:lastModifiedBy>Chris Harasty</cp:lastModifiedBy>
  <cp:revision>2</cp:revision>
  <dcterms:created xsi:type="dcterms:W3CDTF">2026-02-17T22:31:00Z</dcterms:created>
  <dcterms:modified xsi:type="dcterms:W3CDTF">2026-02-17T23:07:00Z</dcterms:modified>
</cp:coreProperties>
</file>