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Zapper Electricity Disconnect - Project Requirements (Simulation)</w:t>
      </w:r>
    </w:p>
    <w:p/>
    <w:p>
      <w:r>
        <w:t xml:space="preserve">## Business Context</w:t>
      </w:r>
    </w:p>
    <w:p>
      <w:r>
        <w:t xml:space="preserve">UPS enterprise customer submits an electricity disconnect request for two locations:</w:t>
      </w:r>
    </w:p>
    <w:p>
      <w:r>
        <w:t xml:space="preserve">- UPS-TX-001 (Texas)</w:t>
      </w:r>
    </w:p>
    <w:p>
      <w:r>
        <w:t xml:space="preserve">- UPS-NJ-002 (New Jersey)</w:t>
      </w:r>
    </w:p>
    <w:p/>
    <w:p>
      <w:r>
        <w:t xml:space="preserve">## End-to-End Flow (Happy Path)</w:t>
      </w:r>
    </w:p>
    <w:p>
      <w:r>
        <w:t xml:space="preserve">1. Address validation (API1)</w:t>
      </w:r>
    </w:p>
    <w:p>
      <w:r>
        <w:t xml:space="preserve">2. Inventory validation (API2)</w:t>
      </w:r>
    </w:p>
    <w:p>
      <w:r>
        <w:t xml:space="preserve">3. Pending bills validation (API3)</w:t>
      </w:r>
    </w:p>
    <w:p>
      <w:r>
        <w:t xml:space="preserve">4. Disconnect submit (API4) returns transactionId + correlationId</w:t>
      </w:r>
    </w:p>
    <w:p>
      <w:r>
        <w:t xml:space="preserve">5. After 30 seconds: callback API5 with disconnect order number</w:t>
      </w:r>
    </w:p>
    <w:p>
      <w:r>
        <w:t xml:space="preserve">6. After additional intervals: async events</w:t>
      </w:r>
    </w:p>
    <w:p>
      <w:r>
        <w:t xml:space="preserve">   - SOFT_DISCONNECT_DONE</w:t>
      </w:r>
    </w:p>
    <w:p>
      <w:r>
        <w:t xml:space="preserve">   - RIPPED_OFF_WIRES</w:t>
      </w:r>
    </w:p>
    <w:p>
      <w:r>
        <w:t xml:space="preserve">   - HARD_DISCONNECT_DONE</w:t>
      </w:r>
    </w:p>
    <w:p/>
    <w:p>
      <w:r>
        <w:t xml:space="preserve">## Failure Path Coverage (Mandatory)</w:t>
      </w:r>
    </w:p>
    <w:p/>
    <w:p>
      <w:r>
        <w:t xml:space="preserve">### API1 Address Validation</w:t>
      </w:r>
    </w:p>
    <w:p>
      <w:r>
        <w:t xml:space="preserve">- Address mismatch for NJ site (`ADDR_MISMATCH`)</w:t>
      </w:r>
    </w:p>
    <w:p>
      <w:r>
        <w:t xml:space="preserve">- Partial site mismatch while TX is valid</w:t>
      </w:r>
    </w:p>
    <w:p/>
    <w:p>
      <w:r>
        <w:t xml:space="preserve">### API2 Inventory Validation</w:t>
      </w:r>
    </w:p>
    <w:p>
      <w:r>
        <w:t xml:space="preserve">- Connection ID missing for TX site</w:t>
      </w:r>
    </w:p>
    <w:p>
      <w:r>
        <w:t xml:space="preserve">- Transformer ID missing for NJ site</w:t>
      </w:r>
    </w:p>
    <w:p>
      <w:r>
        <w:t xml:space="preserve">- Mixed asset failure across sites</w:t>
      </w:r>
    </w:p>
    <w:p/>
    <w:p>
      <w:r>
        <w:t xml:space="preserve">### API3 Pending Bills</w:t>
      </w:r>
    </w:p>
    <w:p>
      <w:r>
        <w:t xml:space="preserve">- Pending dues for one or both sites (`PENDING_BILLS_FOUND`)</w:t>
      </w:r>
    </w:p>
    <w:p>
      <w:r>
        <w:t xml:space="preserve">- Billing system timeout / unavailable</w:t>
      </w:r>
    </w:p>
    <w:p/>
    <w:p>
      <w:r>
        <w:t xml:space="preserve">### API4 Submit Disconnect</w:t>
      </w:r>
    </w:p>
    <w:p>
      <w:r>
        <w:t xml:space="preserve">- Rejected due to pre-check failure (`PRECHECK_FAILED`)</w:t>
      </w:r>
    </w:p>
    <w:p>
      <w:r>
        <w:t xml:space="preserve">- Duplicate active disconnect request (`DUPLICATE_DISCONNECT_REQUEST`)</w:t>
      </w:r>
    </w:p>
    <w:p/>
    <w:p>
      <w:r>
        <w:t xml:space="preserve">### API5 Callback / Async</w:t>
      </w:r>
    </w:p>
    <w:p>
      <w:r>
        <w:t xml:space="preserve">- Invalid correlation id callback (`UNKNOWN_CORRELATION_ID`)</w:t>
      </w:r>
    </w:p>
    <w:p>
      <w:r>
        <w:t xml:space="preserve">- Out-of-order events (`EVENT_SEQUENCE_INVALID`)</w:t>
      </w:r>
    </w:p>
    <w:p>
      <w:r>
        <w:t xml:space="preserve">- Final hard disconnect event missing (`HARD_DISCONNECT_EVENT_MISSING`)</w:t>
      </w:r>
    </w:p>
    <w:p/>
    <w:p>
      <w:r>
        <w:t xml:space="preserve">## Non-Functional Requirements</w:t>
      </w:r>
    </w:p>
    <w:p>
      <w:r>
        <w:t xml:space="preserve">- Full request trace by correlationId</w:t>
      </w:r>
    </w:p>
    <w:p>
      <w:r>
        <w:t xml:space="preserve">- Event ordering validation</w:t>
      </w:r>
    </w:p>
    <w:p>
      <w:r>
        <w:t xml:space="preserve">- Retry-safe processing for duplicate callbacks/events</w:t>
      </w:r>
    </w:p>
    <w:p>
      <w:r>
        <w:t xml:space="preserve">- Deterministic audit trail for every step</w:t>
      </w:r>
    </w:p>
    <w:p/>
    <w:p>
      <w:r>
        <w:t xml:space="preserve">## Test Expectations</w:t>
      </w:r>
    </w:p>
    <w:p>
      <w:r>
        <w:t xml:space="preserve">- Validate all sync APIs return success and required keys in happy path</w:t>
      </w:r>
    </w:p>
    <w:p>
      <w:r>
        <w:t xml:space="preserve">- Validate every documented failure scenario returns correct errorCode and message</w:t>
      </w:r>
    </w:p>
    <w:p>
      <w:r>
        <w:t xml:space="preserve">- Validate callback/event sequence and timing windows</w:t>
      </w:r>
    </w:p>
    <w:p>
      <w:r>
        <w:t xml:space="preserve">- Validate final hard disconnect completion event received</w:t>
      </w:r>
    </w:p>
    <w:p/>
    <w:p>
      <w:r>
        <w:t xml:space="preserve">## Mocking Expectations</w:t>
      </w:r>
    </w:p>
    <w:p>
      <w:r>
        <w:t xml:space="preserve">- Mock all downstream APIs/events for stable simulation</w:t>
      </w:r>
    </w:p>
    <w:p>
      <w:r>
        <w:t xml:space="preserve">- Inject timeout/error scenarios for resilience tests</w:t>
      </w:r>
    </w:p>
    <w:p/>
    <w:p>
      <w:r>
        <w:t xml:space="preserve">## Artifacts Expected From Agent</w:t>
      </w:r>
    </w:p>
    <w:p>
      <w:r>
        <w:t xml:space="preserve">- Normalized API spec (with success + failure responses)</w:t>
      </w:r>
    </w:p>
    <w:p>
      <w:r>
        <w:t xml:space="preserve">- WireMock mappings (success + failure scenarios)</w:t>
      </w:r>
    </w:p>
    <w:p>
      <w:r>
        <w:t xml:space="preserve">- FlowTest DSL scenarios (happy + failure cases)</w:t>
      </w:r>
    </w:p>
    <w:p>
      <w:r>
        <w:t xml:space="preserve">- Execution report + Allure evidence</w:t>
      </w:r>
    </w:p>
    <w:sectPr>
      <w:pgSz w:w="12240" w:h="15840"/>
      <w:pgMar w:top="1440" w:right="1440" w:bottom="1440" w:left="1440"/>
    </w:sectPr>
  </w:body>
</w:document>
</file>