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r="http://schemas.openxmlformats.org/officeDocument/2006/relationships" xmlns:wps="http://schemas.microsoft.com/office/word/2010/wordprocessingShape" xmlns:wpg="http://schemas.microsoft.com/office/word/2010/wordprocessingGroup" xmlns:mc="http://schemas.openxmlformats.org/markup-compatibility/2006" mc:Ignorable="wps wpg">
  <w:body>
    <w:p>
      <w:pPr>
        <w:spacing w:after="0"/>
      </w:pPr>
      <w:r>
        <w:rPr>
          <w:rFonts w:ascii="Arial" w:hAnsi="Arial"/>
          <w:sz w:val="24"/>
        </w:rPr>
        <w:t xml:space="preserve">Before drawings</w:t>
      </w:r>
    </w:p>
    <w:p>
      <w:r>
        <w:drawing>
          <wp:inline distT="0" distB="0" distL="0" distR="0">
            <wp:extent cx="1524000" cy="762000"/>
            <wp:docPr id="1" name="Drawing 1"/>
            <wp:cNvGraphicFramePr/>
            <a:graphic>
              <a:graphicData uri="http://schemas.microsoft.com/office/word/2010/wordprocessingShape">
                <wps:wsp>
                  <wps:cNvPr id="101" name="Standalone title"/>
                  <wps:cNvSpPr txBox="1"/>
                  <wps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  <a:solidFill>
                      <a:srgbClr val="DDEE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b/>
                          </w:rPr>
                          <w:t xml:space="preserve">Standalone title</w:t>
                        </w:r>
                      </w:p>
                      <w:p>
                        <w:pPr>
                          <w:spacing w:after="0"/>
                        </w:pPr>
                        <w:r>
                          <w:rPr>
                            <w:rFonts w:ascii="Courier New" w:hAnsi="Courier New"/>
                            <w:sz w:val="24"/>
                            <w:caps/>
                          </w:rPr>
                          <w:t xml:space="preserve">L </w:t>
                        </w:r>
                        <w:r>
                          <w:rPr>
                            <w:rFonts w:ascii="Arial" w:hAnsi="Arial"/>
                            <w:sz w:val="24"/>
                          </w:rPr>
                          <w:t>a</w:t>
                        </w:r>
                        <w:r>
                          <w:rPr>
                            <w:rFonts w:ascii="Courier New" w:hAnsi="Courier New"/>
                            <w:sz w:val="24"/>
                            <w:caps/>
                          </w:rPr>
                          <w:t xml:space="preserve"> R</w:t>
                        </w:r>
                      </w:p>
                    </w:txbxContent>
                  </wps:txbx>
                  <wps:bodyPr lIns="76200" rIns="76200" tIns="38100" bIns="38100" anchor="t" wrap="square">
                    <a:noAutofit/>
                  </wps:bodyPr>
                </wps:wsp>
              </a:graphicData>
            </a:graphic>
          </wp:inline>
        </w:drawing>
      </w:r>
    </w:p>
    <w:p>
      <w:pPr>
        <w:spacing w:after="0"/>
      </w:pPr>
      <w:r>
        <w:rPr>
          <w:rFonts w:ascii="Arial" w:hAnsi="Arial"/>
          <w:sz w:val="24"/>
        </w:rPr>
        <w:t xml:space="preserve">Between drawings</w:t>
      </w:r>
    </w:p>
    <w:p>
      <w:r>
        <w:drawing>
          <wp:inline distT="0" distB="0" distL="0" distR="0">
            <wp:extent cx="3048000" cy="762000"/>
            <wp:docPr id="2" name="Drawing 2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48000" cy="762000"/>
                      <a:chOff x="0" y="0"/>
                      <a:chExt cx="3048000" cy="762000"/>
                    </a:xfrm>
                  </wpg:grpSpPr>
                  <wps:wsp>
                    <wps:cNvPr id="102" name="Left grouped title"/>
                    <wps:cNvSpPr txBox="1"/>
                    <wps:spPr>
                      <a:xfrm>
                        <a:off x="0" y="0"/>
                        <a:ext cx="1524000" cy="762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b/>
                            </w:rPr>
                            <w:t xml:space="preserve">Left grouped title</w:t>
                          </w:r>
                        </w:p>
                        <w:p>
                          <w:pPr>
                            <w:spacing w:after="0"/>
                          </w:pPr>
                          <w:r>
                            <w:rPr>
                              <w:rFonts w:ascii="Courier New" w:hAnsi="Courier New"/>
                              <w:sz w:val="24"/>
                              <w:smallCaps/>
                            </w:rPr>
                            <w:t xml:space="preserve">L </w:t>
                          </w:r>
                          <w:r>
                            <w:rPr>
                              <w:rFonts w:ascii="Arial" w:hAnsi="Arial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Courier New" w:hAnsi="Courier New"/>
                              <w:sz w:val="24"/>
                              <w:smallCaps/>
                            </w:rPr>
                            <w:t xml:space="preserve"> R</w:t>
                          </w:r>
                        </w:p>
                      </w:txbxContent>
                    </wps:txbx>
                    <wps:bodyPr lIns="76200" rIns="76200" tIns="38100" bIns="38100" anchor="t" wrap="square">
                      <a:noAutofit/>
                    </wps:bodyPr>
                  </wps:wsp>
                  <wps:wsp>
                    <wps:cNvPr id="103" name="Right grouped title"/>
                    <wps:cNvSpPr txBox="1"/>
                    <wps:spPr>
                      <a:xfrm>
                        <a:off x="1524000" y="0"/>
                        <a:ext cx="1524000" cy="762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b/>
                            </w:rPr>
                            <w:t xml:space="preserve">Right grouped title</w:t>
                          </w:r>
                        </w:p>
                        <w:p>
                          <w:pPr>
                            <w:spacing w:after="0"/>
                          </w:pPr>
                          <w:r>
                            <w:rPr>
                              <w:rFonts w:ascii="Courier New" w:hAnsi="Courier New"/>
                              <w:sz w:val="24"/>
                            </w:rPr>
                            <w:t xml:space="preserve">L </w:t>
                          </w:r>
                          <w:r>
                            <w:rPr>
                              <w:rFonts w:ascii="Arial" w:hAnsi="Arial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Courier New" w:hAnsi="Courier New"/>
                              <w:sz w:val="24"/>
                            </w:rPr>
                            <w:t xml:space="preserve"> R</w:t>
                          </w:r>
                        </w:p>
                      </w:txbxContent>
                    </wps:txbx>
                    <wps:bodyPr lIns="76200" rIns="76200" tIns="38100" bIns="38100" anchor="t" wrap="square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spacing w:after="0"/>
      </w:pPr>
      <w:r>
        <w:rPr>
          <w:rFonts w:ascii="Arial" w:hAnsi="Arial"/>
          <w:sz w:val="24"/>
        </w:rPr>
        <w:t xml:space="preserve">After drawings</w:t>
      </w:r>
    </w:p>
    <w:sectPr>
      <w:pgSz w:w="12240" w:h="15840"/>
      <w:pgMar w:top="1440" w:bottom="1440" w:left="1440" w:right="1440" w:header="720" w:footer="720" w:gutter="0"/>
    </w:sectPr>
  </w:body>
</w:document>
</file>