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i/>
          <w:sz w:val="34"/>
        </w:rPr>
      </w:pPr>
      <w:r>
        <w:rPr>
          <w:rFonts w:ascii="Arial" w:hAnsi="Arial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i/>
          <w:sz w:val="34"/>
        </w:rPr>
      </w:pPr>
      <w:r>
        <w:rPr>
          <w:rFonts w:ascii="Arial" w:hAnsi="Arial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i/>
          <w:sz w:val="34"/>
        </w:rPr>
      </w:pPr>
      <w:r>
        <w:rPr>
          <w:rFonts w:ascii="Arial" w:hAnsi="Arial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i/>
          <w:sz w:val="34"/>
        </w:rPr>
      </w:pPr>
      <w:r>
        <w:rPr>
          <w:rFonts w:ascii="Arial" w:hAnsi="Arial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sz w:val="34"/>
        </w:rPr>
      </w:pPr>
      <w:r>
        <w:rPr>
          <w:rFonts w:ascii="Arial" w:hAnsi="Arial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sz w:val="34"/>
        </w:rPr>
      </w:pPr>
      <w:r>
        <w:rPr>
          <w:rFonts w:ascii="Arial" w:hAnsi="Arial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i/>
          <w:sz w:val="34"/>
        </w:rPr>
      </w:pPr>
      <w:r>
        <w:rPr>
          <w:rFonts w:ascii="Arial" w:hAnsi="Arial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i/>
          <w:sz w:val="34"/>
        </w:rPr>
      </w:pPr>
      <w:r>
        <w:rPr>
          <w:rFonts w:ascii="Arial" w:hAnsi="Arial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sz w:val="56"/>
        </w:rPr>
      </w:pPr>
      <w:r>
        <w:rPr>
          <w:rFonts w:ascii="Arial" w:hAnsi="Arial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i/>
          <w:sz w:val="56"/>
        </w:rPr>
      </w:pPr>
      <w:r>
        <w:rPr>
          <w:rFonts w:ascii="Arial" w:hAnsi="Arial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i/>
          <w:sz w:val="56"/>
        </w:rPr>
      </w:pPr>
      <w:r>
        <w:rPr>
          <w:rFonts w:ascii="Arial" w:hAnsi="Arial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sz w:val="56"/>
        </w:rPr>
      </w:pPr>
      <w:r>
        <w:rPr>
          <w:rFonts w:ascii="Arial" w:hAnsi="Arial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i/>
          <w:sz w:val="56"/>
        </w:rPr>
      </w:pPr>
      <w:r>
        <w:rPr>
          <w:rFonts w:ascii="Arial" w:hAnsi="Arial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i/>
          <w:sz w:val="56"/>
        </w:rPr>
      </w:pPr>
      <w:r>
        <w:rPr>
          <w:rFonts w:ascii="Arial" w:hAnsi="Arial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sz w:val="56"/>
        </w:rPr>
      </w:pPr>
      <w:r>
        <w:rPr>
          <w:rFonts w:ascii="Arial" w:hAnsi="Arial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sz w:val="56"/>
        </w:rPr>
      </w:pPr>
      <w:r>
        <w:rPr>
          <w:rFonts w:ascii="Arial" w:hAnsi="Arial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i/>
          <w:sz w:val="56"/>
        </w:rPr>
      </w:pPr>
      <w:r>
        <w:rPr>
          <w:rFonts w:ascii="Arial" w:hAnsi="Arial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i/>
          <w:sz w:val="56"/>
        </w:rPr>
      </w:pPr>
      <w:r>
        <w:rPr>
          <w:rFonts w:ascii="Arial" w:hAnsi="Arial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sz w:val="76"/>
        </w:rPr>
      </w:pPr>
      <w:r>
        <w:rPr>
          <w:rFonts w:ascii="Arial" w:hAnsi="Arial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sz w:val="76"/>
        </w:rPr>
      </w:pPr>
      <w:r>
        <w:rPr>
          <w:rFonts w:ascii="Arial" w:hAnsi="Arial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i/>
          <w:sz w:val="76"/>
        </w:rPr>
      </w:pPr>
      <w:r>
        <w:rPr>
          <w:rFonts w:ascii="Arial" w:hAnsi="Arial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i/>
          <w:sz w:val="76"/>
        </w:rPr>
      </w:pPr>
      <w:r>
        <w:rPr>
          <w:rFonts w:ascii="Arial" w:hAnsi="Arial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sz w:val="76"/>
        </w:rPr>
      </w:pPr>
      <w:r>
        <w:rPr>
          <w:rFonts w:ascii="Arial" w:hAnsi="Arial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sz w:val="76"/>
        </w:rPr>
      </w:pPr>
      <w:r>
        <w:rPr>
          <w:rFonts w:ascii="Arial" w:hAnsi="Arial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i/>
          <w:sz w:val="76"/>
        </w:rPr>
      </w:pPr>
      <w:r>
        <w:rPr>
          <w:rFonts w:ascii="Arial" w:hAnsi="Arial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i/>
          <w:sz w:val="76"/>
        </w:rPr>
      </w:pPr>
      <w:r>
        <w:rPr>
          <w:rFonts w:ascii="Arial" w:hAnsi="Arial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sz w:val="76"/>
        </w:rPr>
      </w:pPr>
      <w:r>
        <w:rPr>
          <w:rFonts w:ascii="Arial" w:hAnsi="Arial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sz w:val="76"/>
        </w:rPr>
      </w:pPr>
      <w:r>
        <w:rPr>
          <w:rFonts w:ascii="Arial" w:hAnsi="Arial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i/>
          <w:sz w:val="76"/>
        </w:rPr>
      </w:pPr>
      <w:r>
        <w:rPr>
          <w:rFonts w:ascii="Arial" w:hAnsi="Arial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i/>
          <w:sz w:val="76"/>
        </w:rPr>
      </w:pPr>
      <w:r>
        <w:rPr>
          <w:rFonts w:ascii="Arial" w:hAnsi="Arial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sz w:val="120"/>
        </w:rPr>
      </w:pPr>
      <w:r>
        <w:rPr>
          <w:rFonts w:ascii="Arial" w:hAnsi="Arial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sz w:val="120"/>
        </w:rPr>
      </w:pPr>
      <w:r>
        <w:rPr>
          <w:rFonts w:ascii="Arial" w:hAnsi="Arial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i/>
          <w:sz w:val="120"/>
        </w:rPr>
      </w:pPr>
      <w:r>
        <w:rPr>
          <w:rFonts w:ascii="Arial" w:hAnsi="Arial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Arial" w:hAnsi="Arial"/>
          <w:b/>
          <w:i/>
          <w:sz w:val="120"/>
        </w:rPr>
      </w:pPr>
      <w:r>
        <w:rPr>
          <w:rFonts w:ascii="Arial" w:hAnsi="Arial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sz w:val="120"/>
        </w:rPr>
      </w:pPr>
      <w:r>
        <w:rPr>
          <w:rFonts w:ascii="Arial" w:hAnsi="Arial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sz w:val="120"/>
        </w:rPr>
      </w:pPr>
      <w:r>
        <w:rPr>
          <w:rFonts w:ascii="Arial" w:hAnsi="Arial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i/>
          <w:sz w:val="120"/>
        </w:rPr>
      </w:pPr>
      <w:r>
        <w:rPr>
          <w:rFonts w:ascii="Arial" w:hAnsi="Arial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Arial" w:hAnsi="Arial"/>
          <w:b/>
          <w:i/>
          <w:sz w:val="120"/>
        </w:rPr>
      </w:pPr>
      <w:r>
        <w:rPr>
          <w:rFonts w:ascii="Arial" w:hAnsi="Arial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sz w:val="120"/>
        </w:rPr>
      </w:pPr>
      <w:r>
        <w:rPr>
          <w:rFonts w:ascii="Arial" w:hAnsi="Arial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sz w:val="120"/>
        </w:rPr>
      </w:pPr>
      <w:r>
        <w:rPr>
          <w:rFonts w:ascii="Arial" w:hAnsi="Arial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i/>
          <w:sz w:val="120"/>
        </w:rPr>
      </w:pPr>
      <w:r>
        <w:rPr>
          <w:rFonts w:ascii="Arial" w:hAnsi="Arial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Arial" w:hAnsi="Arial"/>
          <w:b/>
          <w:i/>
          <w:sz w:val="120"/>
        </w:rPr>
      </w:pPr>
      <w:r>
        <w:rPr>
          <w:rFonts w:ascii="Arial" w:hAnsi="Arial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i/>
          <w:sz w:val="22"/>
        </w:rPr>
      </w:pPr>
      <w:r>
        <w:rPr>
          <w:rFonts w:ascii="Trebuchet MS" w:hAnsi="Trebuchet MS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i/>
          <w:sz w:val="22"/>
        </w:rPr>
      </w:pPr>
      <w:r>
        <w:rPr>
          <w:rFonts w:ascii="Trebuchet MS" w:hAnsi="Trebuchet MS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i/>
          <w:sz w:val="22"/>
        </w:rPr>
      </w:pPr>
      <w:r>
        <w:rPr>
          <w:rFonts w:ascii="Trebuchet MS" w:hAnsi="Trebuchet MS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i/>
          <w:sz w:val="22"/>
        </w:rPr>
      </w:pPr>
      <w:r>
        <w:rPr>
          <w:rFonts w:ascii="Trebuchet MS" w:hAnsi="Trebuchet MS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sz w:val="22"/>
        </w:rPr>
      </w:pPr>
      <w:r>
        <w:rPr>
          <w:rFonts w:ascii="Trebuchet MS" w:hAnsi="Trebuchet MS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sz w:val="22"/>
        </w:rPr>
      </w:pPr>
      <w:r>
        <w:rPr>
          <w:rFonts w:ascii="Trebuchet MS" w:hAnsi="Trebuchet MS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i/>
          <w:sz w:val="22"/>
        </w:rPr>
      </w:pPr>
      <w:r>
        <w:rPr>
          <w:rFonts w:ascii="Trebuchet MS" w:hAnsi="Trebuchet MS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i/>
          <w:sz w:val="22"/>
        </w:rPr>
      </w:pPr>
      <w:r>
        <w:rPr>
          <w:rFonts w:ascii="Trebuchet MS" w:hAnsi="Trebuchet MS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i/>
          <w:sz w:val="24"/>
        </w:rPr>
      </w:pPr>
      <w:r>
        <w:rPr>
          <w:rFonts w:ascii="Trebuchet MS" w:hAnsi="Trebuchet MS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i/>
          <w:sz w:val="24"/>
        </w:rPr>
      </w:pPr>
      <w:r>
        <w:rPr>
          <w:rFonts w:ascii="Trebuchet MS" w:hAnsi="Trebuchet MS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i/>
          <w:sz w:val="24"/>
        </w:rPr>
      </w:pPr>
      <w:r>
        <w:rPr>
          <w:rFonts w:ascii="Trebuchet MS" w:hAnsi="Trebuchet MS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i/>
          <w:sz w:val="24"/>
        </w:rPr>
      </w:pPr>
      <w:r>
        <w:rPr>
          <w:rFonts w:ascii="Trebuchet MS" w:hAnsi="Trebuchet MS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sz w:val="34"/>
        </w:rPr>
      </w:pPr>
      <w:r>
        <w:rPr>
          <w:rFonts w:ascii="Trebuchet MS" w:hAnsi="Trebuchet MS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i/>
          <w:sz w:val="34"/>
        </w:rPr>
      </w:pPr>
      <w:r>
        <w:rPr>
          <w:rFonts w:ascii="Trebuchet MS" w:hAnsi="Trebuchet MS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i/>
          <w:sz w:val="34"/>
        </w:rPr>
      </w:pPr>
      <w:r>
        <w:rPr>
          <w:rFonts w:ascii="Trebuchet MS" w:hAnsi="Trebuchet MS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sz w:val="34"/>
        </w:rPr>
      </w:pPr>
      <w:r>
        <w:rPr>
          <w:rFonts w:ascii="Trebuchet MS" w:hAnsi="Trebuchet MS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i/>
          <w:sz w:val="34"/>
        </w:rPr>
      </w:pPr>
      <w:r>
        <w:rPr>
          <w:rFonts w:ascii="Trebuchet MS" w:hAnsi="Trebuchet MS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i/>
          <w:sz w:val="34"/>
        </w:rPr>
      </w:pPr>
      <w:r>
        <w:rPr>
          <w:rFonts w:ascii="Trebuchet MS" w:hAnsi="Trebuchet MS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sz w:val="34"/>
        </w:rPr>
      </w:pPr>
      <w:r>
        <w:rPr>
          <w:rFonts w:ascii="Trebuchet MS" w:hAnsi="Trebuchet MS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sz w:val="34"/>
        </w:rPr>
      </w:pPr>
      <w:r>
        <w:rPr>
          <w:rFonts w:ascii="Trebuchet MS" w:hAnsi="Trebuchet MS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i/>
          <w:sz w:val="34"/>
        </w:rPr>
      </w:pPr>
      <w:r>
        <w:rPr>
          <w:rFonts w:ascii="Trebuchet MS" w:hAnsi="Trebuchet MS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i/>
          <w:sz w:val="34"/>
        </w:rPr>
      </w:pPr>
      <w:r>
        <w:rPr>
          <w:rFonts w:ascii="Trebuchet MS" w:hAnsi="Trebuchet MS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sz w:val="56"/>
        </w:rPr>
      </w:pPr>
      <w:r>
        <w:rPr>
          <w:rFonts w:ascii="Trebuchet MS" w:hAnsi="Trebuchet MS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i/>
          <w:sz w:val="56"/>
        </w:rPr>
      </w:pPr>
      <w:r>
        <w:rPr>
          <w:rFonts w:ascii="Trebuchet MS" w:hAnsi="Trebuchet MS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i/>
          <w:sz w:val="56"/>
        </w:rPr>
      </w:pPr>
      <w:r>
        <w:rPr>
          <w:rFonts w:ascii="Trebuchet MS" w:hAnsi="Trebuchet MS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sz w:val="56"/>
        </w:rPr>
      </w:pPr>
      <w:r>
        <w:rPr>
          <w:rFonts w:ascii="Trebuchet MS" w:hAnsi="Trebuchet MS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i/>
          <w:sz w:val="56"/>
        </w:rPr>
      </w:pPr>
      <w:r>
        <w:rPr>
          <w:rFonts w:ascii="Trebuchet MS" w:hAnsi="Trebuchet MS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i/>
          <w:sz w:val="56"/>
        </w:rPr>
      </w:pPr>
      <w:r>
        <w:rPr>
          <w:rFonts w:ascii="Trebuchet MS" w:hAnsi="Trebuchet MS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sz w:val="56"/>
        </w:rPr>
      </w:pPr>
      <w:r>
        <w:rPr>
          <w:rFonts w:ascii="Trebuchet MS" w:hAnsi="Trebuchet MS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sz w:val="56"/>
        </w:rPr>
      </w:pPr>
      <w:r>
        <w:rPr>
          <w:rFonts w:ascii="Trebuchet MS" w:hAnsi="Trebuchet MS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i/>
          <w:sz w:val="56"/>
        </w:rPr>
      </w:pPr>
      <w:r>
        <w:rPr>
          <w:rFonts w:ascii="Trebuchet MS" w:hAnsi="Trebuchet MS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i/>
          <w:sz w:val="56"/>
        </w:rPr>
      </w:pPr>
      <w:r>
        <w:rPr>
          <w:rFonts w:ascii="Trebuchet MS" w:hAnsi="Trebuchet MS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sz w:val="76"/>
        </w:rPr>
      </w:pPr>
      <w:r>
        <w:rPr>
          <w:rFonts w:ascii="Trebuchet MS" w:hAnsi="Trebuchet MS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sz w:val="76"/>
        </w:rPr>
      </w:pPr>
      <w:r>
        <w:rPr>
          <w:rFonts w:ascii="Trebuchet MS" w:hAnsi="Trebuchet MS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i/>
          <w:sz w:val="76"/>
        </w:rPr>
      </w:pPr>
      <w:r>
        <w:rPr>
          <w:rFonts w:ascii="Trebuchet MS" w:hAnsi="Trebuchet MS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i/>
          <w:sz w:val="76"/>
        </w:rPr>
      </w:pPr>
      <w:r>
        <w:rPr>
          <w:rFonts w:ascii="Trebuchet MS" w:hAnsi="Trebuchet MS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sz w:val="76"/>
        </w:rPr>
      </w:pPr>
      <w:r>
        <w:rPr>
          <w:rFonts w:ascii="Trebuchet MS" w:hAnsi="Trebuchet MS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sz w:val="76"/>
        </w:rPr>
      </w:pPr>
      <w:r>
        <w:rPr>
          <w:rFonts w:ascii="Trebuchet MS" w:hAnsi="Trebuchet MS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i/>
          <w:sz w:val="76"/>
        </w:rPr>
      </w:pPr>
      <w:r>
        <w:rPr>
          <w:rFonts w:ascii="Trebuchet MS" w:hAnsi="Trebuchet MS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i/>
          <w:sz w:val="76"/>
        </w:rPr>
      </w:pPr>
      <w:r>
        <w:rPr>
          <w:rFonts w:ascii="Trebuchet MS" w:hAnsi="Trebuchet MS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sz w:val="76"/>
        </w:rPr>
      </w:pPr>
      <w:r>
        <w:rPr>
          <w:rFonts w:ascii="Trebuchet MS" w:hAnsi="Trebuchet MS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sz w:val="76"/>
        </w:rPr>
      </w:pPr>
      <w:r>
        <w:rPr>
          <w:rFonts w:ascii="Trebuchet MS" w:hAnsi="Trebuchet MS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i/>
          <w:sz w:val="76"/>
        </w:rPr>
      </w:pPr>
      <w:r>
        <w:rPr>
          <w:rFonts w:ascii="Trebuchet MS" w:hAnsi="Trebuchet MS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i/>
          <w:sz w:val="76"/>
        </w:rPr>
      </w:pPr>
      <w:r>
        <w:rPr>
          <w:rFonts w:ascii="Trebuchet MS" w:hAnsi="Trebuchet MS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sz w:val="120"/>
        </w:rPr>
      </w:pPr>
      <w:r>
        <w:rPr>
          <w:rFonts w:ascii="Trebuchet MS" w:hAnsi="Trebuchet MS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sz w:val="120"/>
        </w:rPr>
      </w:pPr>
      <w:r>
        <w:rPr>
          <w:rFonts w:ascii="Trebuchet MS" w:hAnsi="Trebuchet MS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i/>
          <w:sz w:val="120"/>
        </w:rPr>
      </w:pPr>
      <w:r>
        <w:rPr>
          <w:rFonts w:ascii="Trebuchet MS" w:hAnsi="Trebuchet MS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rebuchet MS" w:hAnsi="Trebuchet MS"/>
          <w:b/>
          <w:i/>
          <w:sz w:val="120"/>
        </w:rPr>
      </w:pPr>
      <w:r>
        <w:rPr>
          <w:rFonts w:ascii="Trebuchet MS" w:hAnsi="Trebuchet MS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sz w:val="120"/>
        </w:rPr>
      </w:pPr>
      <w:r>
        <w:rPr>
          <w:rFonts w:ascii="Trebuchet MS" w:hAnsi="Trebuchet MS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sz w:val="120"/>
        </w:rPr>
      </w:pPr>
      <w:r>
        <w:rPr>
          <w:rFonts w:ascii="Trebuchet MS" w:hAnsi="Trebuchet MS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i/>
          <w:sz w:val="120"/>
        </w:rPr>
      </w:pPr>
      <w:r>
        <w:rPr>
          <w:rFonts w:ascii="Trebuchet MS" w:hAnsi="Trebuchet MS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rebuchet MS" w:hAnsi="Trebuchet MS"/>
          <w:b/>
          <w:i/>
          <w:sz w:val="120"/>
        </w:rPr>
      </w:pPr>
      <w:r>
        <w:rPr>
          <w:rFonts w:ascii="Trebuchet MS" w:hAnsi="Trebuchet MS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sz w:val="120"/>
        </w:rPr>
      </w:pPr>
      <w:r>
        <w:rPr>
          <w:rFonts w:ascii="Trebuchet MS" w:hAnsi="Trebuchet MS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sz w:val="120"/>
        </w:rPr>
      </w:pPr>
      <w:r>
        <w:rPr>
          <w:rFonts w:ascii="Trebuchet MS" w:hAnsi="Trebuchet MS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i/>
          <w:sz w:val="120"/>
        </w:rPr>
      </w:pPr>
      <w:r>
        <w:rPr>
          <w:rFonts w:ascii="Trebuchet MS" w:hAnsi="Trebuchet MS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rebuchet MS" w:hAnsi="Trebuchet MS"/>
          <w:b/>
          <w:i/>
          <w:sz w:val="120"/>
        </w:rPr>
      </w:pPr>
      <w:r>
        <w:rPr>
          <w:rFonts w:ascii="Trebuchet MS" w:hAnsi="Trebuchet MS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sz w:val="22"/>
        </w:rPr>
      </w:pPr>
      <w:r>
        <w:rPr>
          <w:rFonts w:ascii="Times New Roman" w:hAnsi="Times New Roman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i/>
          <w:sz w:val="22"/>
        </w:rPr>
      </w:pPr>
      <w:r>
        <w:rPr>
          <w:rFonts w:ascii="Times New Roman" w:hAnsi="Times New Roman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i/>
          <w:sz w:val="34"/>
        </w:rPr>
      </w:pPr>
      <w:r>
        <w:rPr>
          <w:rFonts w:ascii="Times New Roman" w:hAnsi="Times New Roman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i/>
          <w:sz w:val="34"/>
        </w:rPr>
      </w:pPr>
      <w:r>
        <w:rPr>
          <w:rFonts w:ascii="Times New Roman" w:hAnsi="Times New Roman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i/>
          <w:sz w:val="34"/>
        </w:rPr>
      </w:pPr>
      <w:r>
        <w:rPr>
          <w:rFonts w:ascii="Times New Roman" w:hAnsi="Times New Roman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i/>
          <w:sz w:val="34"/>
        </w:rPr>
      </w:pPr>
      <w:r>
        <w:rPr>
          <w:rFonts w:ascii="Times New Roman" w:hAnsi="Times New Roman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i/>
          <w:sz w:val="34"/>
        </w:rPr>
      </w:pPr>
      <w:r>
        <w:rPr>
          <w:rFonts w:ascii="Times New Roman" w:hAnsi="Times New Roman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i/>
          <w:sz w:val="34"/>
        </w:rPr>
      </w:pPr>
      <w:r>
        <w:rPr>
          <w:rFonts w:ascii="Times New Roman" w:hAnsi="Times New Roman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sz w:val="56"/>
        </w:rPr>
      </w:pPr>
      <w:r>
        <w:rPr>
          <w:rFonts w:ascii="Times New Roman" w:hAnsi="Times New Roman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i/>
          <w:sz w:val="56"/>
        </w:rPr>
      </w:pPr>
      <w:r>
        <w:rPr>
          <w:rFonts w:ascii="Times New Roman" w:hAnsi="Times New Roman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i/>
          <w:sz w:val="56"/>
        </w:rPr>
      </w:pPr>
      <w:r>
        <w:rPr>
          <w:rFonts w:ascii="Times New Roman" w:hAnsi="Times New Roman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sz w:val="56"/>
        </w:rPr>
      </w:pPr>
      <w:r>
        <w:rPr>
          <w:rFonts w:ascii="Times New Roman" w:hAnsi="Times New Roman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i/>
          <w:sz w:val="56"/>
        </w:rPr>
      </w:pPr>
      <w:r>
        <w:rPr>
          <w:rFonts w:ascii="Times New Roman" w:hAnsi="Times New Roman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i/>
          <w:sz w:val="56"/>
        </w:rPr>
      </w:pPr>
      <w:r>
        <w:rPr>
          <w:rFonts w:ascii="Times New Roman" w:hAnsi="Times New Roman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sz w:val="56"/>
        </w:rPr>
      </w:pPr>
      <w:r>
        <w:rPr>
          <w:rFonts w:ascii="Times New Roman" w:hAnsi="Times New Roman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i/>
          <w:sz w:val="56"/>
        </w:rPr>
      </w:pPr>
      <w:r>
        <w:rPr>
          <w:rFonts w:ascii="Times New Roman" w:hAnsi="Times New Roman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i/>
          <w:sz w:val="56"/>
        </w:rPr>
      </w:pPr>
      <w:r>
        <w:rPr>
          <w:rFonts w:ascii="Times New Roman" w:hAnsi="Times New Roman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sz w:val="76"/>
        </w:rPr>
      </w:pPr>
      <w:r>
        <w:rPr>
          <w:rFonts w:ascii="Times New Roman" w:hAnsi="Times New Roman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sz w:val="76"/>
        </w:rPr>
      </w:pPr>
      <w:r>
        <w:rPr>
          <w:rFonts w:ascii="Times New Roman" w:hAnsi="Times New Roman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i/>
          <w:sz w:val="76"/>
        </w:rPr>
      </w:pPr>
      <w:r>
        <w:rPr>
          <w:rFonts w:ascii="Times New Roman" w:hAnsi="Times New Roman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i/>
          <w:sz w:val="76"/>
        </w:rPr>
      </w:pPr>
      <w:r>
        <w:rPr>
          <w:rFonts w:ascii="Times New Roman" w:hAnsi="Times New Roman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sz w:val="76"/>
        </w:rPr>
      </w:pPr>
      <w:r>
        <w:rPr>
          <w:rFonts w:ascii="Times New Roman" w:hAnsi="Times New Roman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sz w:val="76"/>
        </w:rPr>
      </w:pPr>
      <w:r>
        <w:rPr>
          <w:rFonts w:ascii="Times New Roman" w:hAnsi="Times New Roman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i/>
          <w:sz w:val="76"/>
        </w:rPr>
      </w:pPr>
      <w:r>
        <w:rPr>
          <w:rFonts w:ascii="Times New Roman" w:hAnsi="Times New Roman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i/>
          <w:sz w:val="76"/>
        </w:rPr>
      </w:pPr>
      <w:r>
        <w:rPr>
          <w:rFonts w:ascii="Times New Roman" w:hAnsi="Times New Roman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sz w:val="76"/>
        </w:rPr>
      </w:pPr>
      <w:r>
        <w:rPr>
          <w:rFonts w:ascii="Times New Roman" w:hAnsi="Times New Roman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sz w:val="76"/>
        </w:rPr>
      </w:pPr>
      <w:r>
        <w:rPr>
          <w:rFonts w:ascii="Times New Roman" w:hAnsi="Times New Roman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i/>
          <w:sz w:val="76"/>
        </w:rPr>
      </w:pPr>
      <w:r>
        <w:rPr>
          <w:rFonts w:ascii="Times New Roman" w:hAnsi="Times New Roman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i/>
          <w:sz w:val="76"/>
        </w:rPr>
      </w:pPr>
      <w:r>
        <w:rPr>
          <w:rFonts w:ascii="Times New Roman" w:hAnsi="Times New Roman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sz w:val="120"/>
        </w:rPr>
      </w:pPr>
      <w:r>
        <w:rPr>
          <w:rFonts w:ascii="Times New Roman" w:hAnsi="Times New Roman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sz w:val="120"/>
        </w:rPr>
      </w:pPr>
      <w:r>
        <w:rPr>
          <w:rFonts w:ascii="Times New Roman" w:hAnsi="Times New Roman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i/>
          <w:sz w:val="120"/>
        </w:rPr>
      </w:pPr>
      <w:r>
        <w:rPr>
          <w:rFonts w:ascii="Times New Roman" w:hAnsi="Times New Roman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Times New Roman" w:hAnsi="Times New Roman"/>
          <w:b/>
          <w:i/>
          <w:sz w:val="120"/>
        </w:rPr>
      </w:pPr>
      <w:r>
        <w:rPr>
          <w:rFonts w:ascii="Times New Roman" w:hAnsi="Times New Roman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sz w:val="120"/>
        </w:rPr>
      </w:pPr>
      <w:r>
        <w:rPr>
          <w:rFonts w:ascii="Times New Roman" w:hAnsi="Times New Roman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sz w:val="120"/>
        </w:rPr>
      </w:pPr>
      <w:r>
        <w:rPr>
          <w:rFonts w:ascii="Times New Roman" w:hAnsi="Times New Roman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i/>
          <w:sz w:val="120"/>
        </w:rPr>
      </w:pPr>
      <w:r>
        <w:rPr>
          <w:rFonts w:ascii="Times New Roman" w:hAnsi="Times New Roman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Times New Roman" w:hAnsi="Times New Roman"/>
          <w:b/>
          <w:i/>
          <w:sz w:val="120"/>
        </w:rPr>
      </w:pPr>
      <w:r>
        <w:rPr>
          <w:rFonts w:ascii="Times New Roman" w:hAnsi="Times New Roman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sz w:val="120"/>
        </w:rPr>
      </w:pPr>
      <w:r>
        <w:rPr>
          <w:rFonts w:ascii="Times New Roman" w:hAnsi="Times New Roman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sz w:val="120"/>
        </w:rPr>
      </w:pPr>
      <w:r>
        <w:rPr>
          <w:rFonts w:ascii="Times New Roman" w:hAnsi="Times New Roman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i/>
          <w:sz w:val="120"/>
        </w:rPr>
      </w:pPr>
      <w:r>
        <w:rPr>
          <w:rFonts w:ascii="Times New Roman" w:hAnsi="Times New Roman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Times New Roman" w:hAnsi="Times New Roman"/>
          <w:b/>
          <w:i/>
          <w:sz w:val="120"/>
        </w:rPr>
      </w:pPr>
      <w:r>
        <w:rPr>
          <w:rFonts w:ascii="Times New Roman" w:hAnsi="Times New Roman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sz w:val="22"/>
        </w:rPr>
      </w:pPr>
      <w:r>
        <w:rPr>
          <w:rFonts w:ascii="Garamond" w:hAnsi="Garamond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i/>
          <w:sz w:val="22"/>
        </w:rPr>
      </w:pPr>
      <w:r>
        <w:rPr>
          <w:rFonts w:ascii="Garamond" w:hAnsi="Garamond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i/>
          <w:sz w:val="22"/>
        </w:rPr>
      </w:pPr>
      <w:r>
        <w:rPr>
          <w:rFonts w:ascii="Garamond" w:hAnsi="Garamond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sz w:val="22"/>
        </w:rPr>
      </w:pPr>
      <w:r>
        <w:rPr>
          <w:rFonts w:ascii="Garamond" w:hAnsi="Garamond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i/>
          <w:sz w:val="22"/>
        </w:rPr>
      </w:pPr>
      <w:r>
        <w:rPr>
          <w:rFonts w:ascii="Garamond" w:hAnsi="Garamond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i/>
          <w:sz w:val="22"/>
        </w:rPr>
      </w:pPr>
      <w:r>
        <w:rPr>
          <w:rFonts w:ascii="Garamond" w:hAnsi="Garamond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sz w:val="22"/>
        </w:rPr>
      </w:pPr>
      <w:r>
        <w:rPr>
          <w:rFonts w:ascii="Garamond" w:hAnsi="Garamond"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sz w:val="22"/>
        </w:rPr>
      </w:pPr>
      <w:r>
        <w:rPr>
          <w:rFonts w:ascii="Garamond" w:hAnsi="Garamond"/>
          <w:b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i/>
          <w:sz w:val="22"/>
        </w:rPr>
      </w:pPr>
      <w:r>
        <w:rPr>
          <w:rFonts w:ascii="Garamond" w:hAnsi="Garamond"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i/>
          <w:sz w:val="22"/>
        </w:rPr>
      </w:pPr>
      <w:r>
        <w:rPr>
          <w:rFonts w:ascii="Garamond" w:hAnsi="Garamond"/>
          <w:b/>
          <w:i/>
          <w:sz w:val="22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i/>
          <w:sz w:val="24"/>
        </w:rPr>
      </w:pPr>
      <w:r>
        <w:rPr>
          <w:rFonts w:ascii="Garamond" w:hAnsi="Garamond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i/>
          <w:sz w:val="24"/>
        </w:rPr>
      </w:pPr>
      <w:r>
        <w:rPr>
          <w:rFonts w:ascii="Garamond" w:hAnsi="Garamond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i/>
          <w:sz w:val="24"/>
        </w:rPr>
      </w:pPr>
      <w:r>
        <w:rPr>
          <w:rFonts w:ascii="Garamond" w:hAnsi="Garamond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i/>
          <w:sz w:val="24"/>
        </w:rPr>
      </w:pPr>
      <w:r>
        <w:rPr>
          <w:rFonts w:ascii="Garamond" w:hAnsi="Garamond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i/>
          <w:sz w:val="24"/>
        </w:rPr>
      </w:pPr>
      <w:r>
        <w:rPr>
          <w:rFonts w:ascii="Garamond" w:hAnsi="Garamond"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i/>
          <w:sz w:val="24"/>
        </w:rPr>
      </w:pPr>
      <w:r>
        <w:rPr>
          <w:rFonts w:ascii="Garamond" w:hAnsi="Garamond"/>
          <w:b/>
          <w:i/>
          <w:sz w:val="2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sz w:val="34"/>
        </w:rPr>
      </w:pPr>
      <w:r>
        <w:rPr>
          <w:rFonts w:ascii="Garamond" w:hAnsi="Garamond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sz w:val="34"/>
        </w:rPr>
      </w:pPr>
      <w:r>
        <w:rPr>
          <w:rFonts w:ascii="Garamond" w:hAnsi="Garamond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i/>
          <w:sz w:val="34"/>
        </w:rPr>
      </w:pPr>
      <w:r>
        <w:rPr>
          <w:rFonts w:ascii="Garamond" w:hAnsi="Garamond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i/>
          <w:sz w:val="34"/>
        </w:rPr>
      </w:pPr>
      <w:r>
        <w:rPr>
          <w:rFonts w:ascii="Garamond" w:hAnsi="Garamond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sz w:val="34"/>
        </w:rPr>
      </w:pPr>
      <w:r>
        <w:rPr>
          <w:rFonts w:ascii="Garamond" w:hAnsi="Garamond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sz w:val="34"/>
        </w:rPr>
      </w:pPr>
      <w:r>
        <w:rPr>
          <w:rFonts w:ascii="Garamond" w:hAnsi="Garamond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i/>
          <w:sz w:val="34"/>
        </w:rPr>
      </w:pPr>
      <w:r>
        <w:rPr>
          <w:rFonts w:ascii="Garamond" w:hAnsi="Garamond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i/>
          <w:sz w:val="34"/>
        </w:rPr>
      </w:pPr>
      <w:r>
        <w:rPr>
          <w:rFonts w:ascii="Garamond" w:hAnsi="Garamond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sz w:val="34"/>
        </w:rPr>
      </w:pPr>
      <w:r>
        <w:rPr>
          <w:rFonts w:ascii="Garamond" w:hAnsi="Garamond"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sz w:val="34"/>
        </w:rPr>
      </w:pPr>
      <w:r>
        <w:rPr>
          <w:rFonts w:ascii="Garamond" w:hAnsi="Garamond"/>
          <w:b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i/>
          <w:sz w:val="34"/>
        </w:rPr>
      </w:pPr>
      <w:r>
        <w:rPr>
          <w:rFonts w:ascii="Garamond" w:hAnsi="Garamond"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i/>
          <w:sz w:val="34"/>
        </w:rPr>
      </w:pPr>
      <w:r>
        <w:rPr>
          <w:rFonts w:ascii="Garamond" w:hAnsi="Garamond"/>
          <w:b/>
          <w:i/>
          <w:sz w:val="34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sz w:val="56"/>
        </w:rPr>
      </w:pPr>
      <w:r>
        <w:rPr>
          <w:rFonts w:ascii="Garamond" w:hAnsi="Garamond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i/>
          <w:sz w:val="56"/>
        </w:rPr>
      </w:pPr>
      <w:r>
        <w:rPr>
          <w:rFonts w:ascii="Garamond" w:hAnsi="Garamond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i/>
          <w:sz w:val="56"/>
        </w:rPr>
      </w:pPr>
      <w:r>
        <w:rPr>
          <w:rFonts w:ascii="Garamond" w:hAnsi="Garamond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sz w:val="56"/>
        </w:rPr>
      </w:pPr>
      <w:r>
        <w:rPr>
          <w:rFonts w:ascii="Garamond" w:hAnsi="Garamond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i/>
          <w:sz w:val="56"/>
        </w:rPr>
      </w:pPr>
      <w:r>
        <w:rPr>
          <w:rFonts w:ascii="Garamond" w:hAnsi="Garamond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i/>
          <w:sz w:val="56"/>
        </w:rPr>
      </w:pPr>
      <w:r>
        <w:rPr>
          <w:rFonts w:ascii="Garamond" w:hAnsi="Garamond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sz w:val="56"/>
        </w:rPr>
      </w:pPr>
      <w:r>
        <w:rPr>
          <w:rFonts w:ascii="Garamond" w:hAnsi="Garamond"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sz w:val="56"/>
        </w:rPr>
      </w:pPr>
      <w:r>
        <w:rPr>
          <w:rFonts w:ascii="Garamond" w:hAnsi="Garamond"/>
          <w:b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i/>
          <w:sz w:val="56"/>
        </w:rPr>
      </w:pPr>
      <w:r>
        <w:rPr>
          <w:rFonts w:ascii="Garamond" w:hAnsi="Garamond"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i/>
          <w:sz w:val="56"/>
        </w:rPr>
      </w:pPr>
      <w:r>
        <w:rPr>
          <w:rFonts w:ascii="Garamond" w:hAnsi="Garamond"/>
          <w:b/>
          <w:i/>
          <w:sz w:val="5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sz w:val="76"/>
        </w:rPr>
      </w:pPr>
      <w:r>
        <w:rPr>
          <w:rFonts w:ascii="Garamond" w:hAnsi="Garamond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sz w:val="76"/>
        </w:rPr>
      </w:pPr>
      <w:r>
        <w:rPr>
          <w:rFonts w:ascii="Garamond" w:hAnsi="Garamond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i/>
          <w:sz w:val="76"/>
        </w:rPr>
      </w:pPr>
      <w:r>
        <w:rPr>
          <w:rFonts w:ascii="Garamond" w:hAnsi="Garamond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i/>
          <w:sz w:val="76"/>
        </w:rPr>
      </w:pPr>
      <w:r>
        <w:rPr>
          <w:rFonts w:ascii="Garamond" w:hAnsi="Garamond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sz w:val="76"/>
        </w:rPr>
      </w:pPr>
      <w:r>
        <w:rPr>
          <w:rFonts w:ascii="Garamond" w:hAnsi="Garamond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sz w:val="76"/>
        </w:rPr>
      </w:pPr>
      <w:r>
        <w:rPr>
          <w:rFonts w:ascii="Garamond" w:hAnsi="Garamond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i/>
          <w:sz w:val="76"/>
        </w:rPr>
      </w:pPr>
      <w:r>
        <w:rPr>
          <w:rFonts w:ascii="Garamond" w:hAnsi="Garamond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i/>
          <w:sz w:val="76"/>
        </w:rPr>
      </w:pPr>
      <w:r>
        <w:rPr>
          <w:rFonts w:ascii="Garamond" w:hAnsi="Garamond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sz w:val="76"/>
        </w:rPr>
      </w:pPr>
      <w:r>
        <w:rPr>
          <w:rFonts w:ascii="Garamond" w:hAnsi="Garamond"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sz w:val="76"/>
        </w:rPr>
      </w:pPr>
      <w:r>
        <w:rPr>
          <w:rFonts w:ascii="Garamond" w:hAnsi="Garamond"/>
          <w:b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i/>
          <w:sz w:val="76"/>
        </w:rPr>
      </w:pPr>
      <w:r>
        <w:rPr>
          <w:rFonts w:ascii="Garamond" w:hAnsi="Garamond"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i/>
          <w:sz w:val="76"/>
        </w:rPr>
      </w:pPr>
      <w:r>
        <w:rPr>
          <w:rFonts w:ascii="Garamond" w:hAnsi="Garamond"/>
          <w:b/>
          <w:i/>
          <w:sz w:val="76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sz w:val="120"/>
        </w:rPr>
      </w:pPr>
      <w:r>
        <w:rPr>
          <w:rFonts w:ascii="Garamond" w:hAnsi="Garamond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sz w:val="120"/>
        </w:rPr>
      </w:pPr>
      <w:r>
        <w:rPr>
          <w:rFonts w:ascii="Garamond" w:hAnsi="Garamond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i/>
          <w:sz w:val="120"/>
        </w:rPr>
      </w:pPr>
      <w:r>
        <w:rPr>
          <w:rFonts w:ascii="Garamond" w:hAnsi="Garamond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40" w:lineRule="auto"/>
        <w:rPr>
          <w:rFonts w:ascii="Garamond" w:hAnsi="Garamond"/>
          <w:b/>
          <w:i/>
          <w:sz w:val="120"/>
        </w:rPr>
      </w:pPr>
      <w:r>
        <w:rPr>
          <w:rFonts w:ascii="Garamond" w:hAnsi="Garamond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sz w:val="120"/>
        </w:rPr>
      </w:pPr>
      <w:r>
        <w:rPr>
          <w:rFonts w:ascii="Garamond" w:hAnsi="Garamond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sz w:val="120"/>
        </w:rPr>
      </w:pPr>
      <w:r>
        <w:rPr>
          <w:rFonts w:ascii="Garamond" w:hAnsi="Garamond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i/>
          <w:sz w:val="120"/>
        </w:rPr>
      </w:pPr>
      <w:r>
        <w:rPr>
          <w:rFonts w:ascii="Garamond" w:hAnsi="Garamond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59" w:lineRule="auto"/>
        <w:rPr>
          <w:rFonts w:ascii="Garamond" w:hAnsi="Garamond"/>
          <w:b/>
          <w:i/>
          <w:sz w:val="120"/>
        </w:rPr>
      </w:pPr>
      <w:r>
        <w:rPr>
          <w:rFonts w:ascii="Garamond" w:hAnsi="Garamond"/>
          <w:b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sz w:val="120"/>
        </w:rPr>
      </w:pPr>
      <w:r>
        <w:rPr>
          <w:rFonts w:ascii="Garamond" w:hAnsi="Garamond"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sz w:val="120"/>
        </w:rPr>
      </w:pPr>
      <w:r>
        <w:rPr>
          <w:rFonts w:ascii="Garamond" w:hAnsi="Garamond"/>
          <w:b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i/>
          <w:sz w:val="120"/>
        </w:rPr>
      </w:pPr>
      <w:r>
        <w:rPr>
          <w:rFonts w:ascii="Garamond" w:hAnsi="Garamond"/>
          <w:i/>
          <w:sz w:val="120"/>
        </w:rPr>
        <w:t>Aa 01</w:t>
        <w:br/>
        <w:t>Aa 02</w:t>
        <w:br/>
        <w:t>Aa 03</w:t>
        <w:br/>
        <w:t>Aa 04</w:t>
      </w:r>
    </w:p>
    <w:p>
      <w:pPr>
        <w:pageBreakBefore/>
        <w:spacing w:before="0" w:after="0" w:line="276" w:lineRule="auto"/>
        <w:rPr>
          <w:rFonts w:ascii="Garamond" w:hAnsi="Garamond"/>
          <w:b/>
          <w:i/>
          <w:sz w:val="120"/>
        </w:rPr>
      </w:pPr>
      <w:r>
        <w:rPr>
          <w:rFonts w:ascii="Garamond" w:hAnsi="Garamond"/>
          <w:b/>
          <w:i/>
          <w:sz w:val="120"/>
        </w:rPr>
        <w:t>Aa 01</w:t>
        <w:br/>
        <w:t>Aa 02</w:t>
        <w:br/>
        <w:t>Aa 03</w:t>
        <w:br/>
        <w:t>Aa 04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40"/>
      </w:rPr>
    </w:rPrDefault>
  </w:docDefaults>
  <w:style w:type="character" w:styleId="Outlined">
    <w:name w:val="Outlined"/>
    <w:rPr>
      <w:color w:val="FFFFFF"/>
      <w14:textOutline w14:w="9525" w14:cap="rnd" w14:cmpd="sng" w14:algn="ctr">
        <w14:solidFill>
          <w14:srgbClr w14:val="008080"/>
        </w14:solidFill>
        <w14:prstDash w14:val="solid"/>
        <w14:bevel/>
      </w14:textOutline>
    </w:rPr>
  </w:style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rIdAutoLineSettings" Type="http://schemas.openxmlformats.org/officeDocument/2006/relationships/settings" Target="settings.xml"/></Relationships>
</file>