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300" w:lineRule="auto"/>
      </w:pPr>
      <w:r>
        <w:rPr>
          <w:rFonts w:ascii="Corpus File Font" w:hAnsi="Corpus File Font"/>
          <w:sz w:val="28"/>
        </w:rPr>
        <w:t>1 Hamburg AVATAR office Wide iii WWW 0123456789</w:t>
      </w:r>
    </w:p>
    <w:p>
      <w:pPr>
        <w:spacing w:before="0" w:after="0" w:line="300" w:lineRule="auto"/>
      </w:pPr>
      <w:r>
        <w:rPr>
          <w:rFonts w:ascii="Corpus File Font" w:hAnsi="Corpus File Font"/>
          <w:b/>
          <w:sz w:val="28"/>
        </w:rPr>
        <w:t>2 Hamburg AVATAR office Wide iii WWW 0123456789</w:t>
      </w:r>
    </w:p>
    <w:p>
      <w:pPr>
        <w:spacing w:before="0" w:after="0" w:line="300" w:lineRule="auto"/>
      </w:pPr>
      <w:r>
        <w:rPr>
          <w:rFonts w:ascii="Corpus File Font" w:hAnsi="Corpus File Font"/>
          <w:i/>
          <w:sz w:val="28"/>
        </w:rPr>
        <w:t>3 Hamburg AVATAR office Wide iii WWW 0123456789</w:t>
      </w:r>
    </w:p>
    <w:p>
      <w:pPr>
        <w:spacing w:before="0" w:after="0" w:line="300" w:lineRule="auto"/>
      </w:pPr>
      <w:r>
        <w:rPr>
          <w:rFonts w:ascii="Corpus File Font" w:hAnsi="Corpus File Font"/>
          <w:b/>
          <w:i/>
          <w:sz w:val="28"/>
        </w:rPr>
        <w:t>4 Hamburg AVATAR office Wide iii WWW 0123456789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orpus File Font"/>
</w:fonts>
</file>

<file path=word/_rels/document.xml.rels><Relationships xmlns="http://schemas.openxmlformats.org/package/2006/relationships"><Relationship Id="fonts" Type="http://schemas.openxmlformats.org/officeDocument/2006/relationships/fontTable" Target="fontTable.xml"/></Relationships>
</file>