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r>
        <w:t>numbered indentation control</w:t>
      </w:r>
    </w:p>
    <w:p>
      <w:pPr>
        <w:numPr>
          <w:ilvl w:val="0"/>
          <w:numId w:val="1"/>
        </w:numPr>
        <w:ind w:left="720" w:hanging="720"/>
      </w:pPr>
      <w:r>
        <w:br w:type="page"/>
        <w:t xml:space="preserve">START Alpha beta gamma delta epsilon zeta eta theta. More words carry this paragraph onto its next line. More words carry this paragraph onto its next line. More words carry this paragraph onto its next line. More words carry this paragraph onto its next line. </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singleLevel"/>
    <w:lvl w:ilvl="0">
      <w:start w:val="1"/>
      <w:numFmt w:val="decimal"/>
      <w:lvlText w:val="%1."/>
      <w:lvlJc w:val="left"/>
      <w:pPr>
        <w:tabs>
          <w:tab w:val="num" w:pos="720"/>
        </w:tabs>
        <w:ind w:left="720" w:hanging="720"/>
      </w:pPr>
    </w:lvl>
  </w:abstractNum>
  <w:num w:numId="1">
    <w:abstractNumId w:val="0"/>
  </w:num>
</w:numbering>
</file>

<file path=word/styles.xml><?xml version="1.0" encoding="utf-8"?>
<w:styles xmlns:w="http://schemas.openxmlformats.org/wordprocessingml/2006/main">
  <w:docDefaults>
    <w:rPrDefault>
      <w:rPr>
        <w:rFonts w:ascii="Arial" w:hAnsi="Arial"/>
        <w:sz w:val="22"/>
      </w:rPr>
    </w:rPrDefault>
  </w:docDefaults>
</w:styles>
</file>

<file path=word/_rels/document.xml.rels><Relationships xmlns="http://schemas.openxmlformats.org/package/2006/relationships"><Relationship Id="styles" Type="http://schemas.openxmlformats.org/officeDocument/2006/relationships/styles" Target="styles.xml"/><Relationship Id="numbering" Type="http://schemas.openxmlformats.org/officeDocument/2006/relationships/numbering" Target="numbering.xml"/></Relationships>
</file>