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20" w:lineRule="atLeast"/>
      </w:pPr>
      <w:r>
        <w:rPr>
          <w:rFonts w:ascii="Arial" w:hAnsi="Arial"/>
          <w:sz w:val="20"/>
        </w:rPr>
        <w:t>After</w:t>
        <w:br/>
        <w:t>After</w:t>
        <w:br/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