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overlap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FFD0C0"/>
                </w:tcPr>
                <w:p>
                  <w:r>
                    <w:t>A1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overlap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C0D8FF"/>
                </w:tcPr>
                <w:p>
                  <w:r>
                    <w:t>B1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FFD0C0"/>
                </w:tcPr>
                <w:p>
                  <w:r>
                    <w:t>A2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overlap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C0D8FF"/>
                </w:tcPr>
                <w:p>
                  <w:r>
                    <w:t>B2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overlap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FFD0C0"/>
                </w:tcPr>
                <w:p>
                  <w:r>
                    <w:t>A3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C0D8FF"/>
                </w:tcPr>
                <w:p>
                  <w:r>
                    <w:t>B3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FFD0C0"/>
                </w:tcPr>
                <w:p>
                  <w:r>
                    <w:t>A4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C0D8FF"/>
                </w:tcPr>
                <w:p>
                  <w:r>
                    <w:t>B4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overlap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FFD0C0"/>
                </w:tcPr>
                <w:p>
                  <w:r>
                    <w:t>A5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overlap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C0D8FF"/>
                </w:tcPr>
                <w:p>
                  <w:r>
                    <w:t>B5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FFD0C0"/>
                </w:tcPr>
                <w:p>
                  <w:r>
                    <w:t>A6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overlap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C0D8FF"/>
                </w:tcPr>
                <w:p>
                  <w:r>
                    <w:t>B6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overlap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FFD0C0"/>
                </w:tcPr>
                <w:p>
                  <w:r>
                    <w:t>A7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C0D8FF"/>
                </w:tcPr>
                <w:p>
                  <w:r>
                    <w:t>B7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FFD0C0"/>
                </w:tcPr>
                <w:p>
                  <w:r>
                    <w:t>A8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C0D8FF"/>
                </w:tcPr>
                <w:p>
                  <w:r>
                    <w:t>B8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FFD0C0"/>
                </w:tcPr>
                <w:p>
                  <w:r>
                    <w:t>A9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12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C0D8FF"/>
                </w:tcPr>
                <w:p>
                  <w:r>
                    <w:t>B9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12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FFD0C0"/>
                </w:tcPr>
                <w:p>
                  <w:r>
                    <w:t>A10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C0D8FF"/>
                </w:tcPr>
                <w:p>
                  <w:r>
                    <w:t>B10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11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18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FFD0C0"/>
                </w:tcPr>
                <w:p>
                  <w:r>
                    <w:t>A11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C0D8FF"/>
                </w:tcPr>
                <w:p>
                  <w:r>
                    <w:t>B11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12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FFD0C0"/>
                </w:tcPr>
                <w:p>
                  <w:r>
                    <w:t>A12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18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C0D8FF"/>
                </w:tcPr>
                <w:p>
                  <w:r>
                    <w:t>B12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13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180" w:topFromText="0" w:bottomFromText="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FFD0C0"/>
                </w:tcPr>
                <w:p>
                  <w:r>
                    <w:t>A13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180" w:rightFromText="0" w:topFromText="0" w:bottomFromText="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C0D8FF"/>
                </w:tcPr>
                <w:p>
                  <w:r>
                    <w:t>B13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14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18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FFD0C0"/>
                </w:tcPr>
                <w:p>
                  <w:r>
                    <w:t>A14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C0D8FF"/>
                </w:tcPr>
                <w:p>
                  <w:r>
                    <w:t>B14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15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FFD0C0"/>
                </w:tcPr>
                <w:p>
                  <w:r>
                    <w:t>A15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180" w:bottomFromText="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C0D8FF"/>
                </w:tcPr>
                <w:p>
                  <w:r>
                    <w:t>B15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16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180" w:topFromText="0" w:bottomFromText="18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FFD0C0"/>
                </w:tcPr>
                <w:p>
                  <w:r>
                    <w:t>A16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180" w:rightFromText="0" w:topFromText="180" w:bottomFromText="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C0D8FF"/>
                </w:tcPr>
                <w:p>
                  <w:r>
                    <w:t>B16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17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FFD0C0"/>
                </w:tcPr>
                <w:p>
                  <w:r>
                    <w:t>A17</w:t>
                  </w:r>
                </w:p>
                <w:p>
                  <w:r>
                    <w:t>Line 1.1</w:t>
                  </w:r>
                </w:p>
                <w:p>
                  <w:r>
                    <w:t>Line 1.2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C0D8FF"/>
                </w:tcPr>
                <w:p>
                  <w:r>
                    <w:t>B17</w:t>
                  </w:r>
                </w:p>
              </w:tc>
            </w:tr>
          </w:tbl>
          <w:p>
            <w:r>
              <w:t>Anchor 2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C0E8C0"/>
                </w:tcPr>
                <w:p>
                  <w:r>
                    <w:t>C17</w:t>
                  </w:r>
                </w:p>
              </w:tc>
            </w:tr>
          </w:tbl>
          <w:p>
            <w:r>
              <w:t>Anchor 3</w:t>
            </w:r>
          </w:p>
        </w:tc>
      </w:tr>
    </w:tbl>
    <w:p>
      <w:r>
        <w:t>After outer</w:t>
      </w:r>
    </w:p>
    <w:p>
      <w:pPr>
        <w:pageBreakBefore/>
      </w:pPr>
      <w:r>
        <w:t>Case 18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val="clear" w:fill="FFD0C0"/>
                </w:tcPr>
                <w:p>
                  <w:r>
                    <w:t>A18</w:t>
                  </w:r>
                </w:p>
                <w:p>
                  <w:r>
                    <w:t>Line 1.1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C0D8FF"/>
                </w:tcPr>
                <w:p>
                  <w:r>
                    <w:t>B18</w:t>
                  </w:r>
                </w:p>
              </w:tc>
            </w:tr>
          </w:tbl>
          <w:p>
            <w:r>
              <w:t>Anchor 2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shd w:val="clear" w:fill="C0E8C0"/>
                </w:tcPr>
                <w:p>
                  <w:r>
                    <w:t>C18</w:t>
                  </w:r>
                </w:p>
              </w:tc>
            </w:tr>
          </w:tbl>
          <w:p>
            <w:r>
              <w:t>Anchor 3</w:t>
            </w:r>
          </w:p>
        </w:tc>
      </w:tr>
    </w:tbl>
    <w:p>
      <w:r>
        <w:t>After outer</w:t>
      </w:r>
    </w:p>
    <w:p>
      <w:pPr>
        <w:pageBreakBefore/>
      </w:pPr>
      <w:r>
        <w:t>Case 19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tcBorders>
                    <w:top w:val="single" w:sz="16" w:color="222222"/>
                    <w:left w:val="single" w:sz="16" w:color="222222"/>
                    <w:bottom w:val="single" w:sz="16" w:color="222222"/>
                    <w:right w:val="single" w:sz="16" w:color="222222"/>
                  </w:tcBorders>
                  <w:shd w:val="clear" w:fill="FFD0C0"/>
                </w:tcPr>
                <w:p>
                  <w:r>
                    <w:t>A19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2160"/>
              <w:tblLayout w:type="fixed"/>
              <w:tblLook w:firstColumn="1" w:firstRow="1" w:lastColumn="0" w:lastRow="0" w:noHBand="0" w:noVBand="1" w:val="04A0"/>
            </w:tblPr>
            <w:tblGrid>
              <w:gridCol w:w="2160"/>
            </w:tblGrid>
            <w:tr>
              <w:tc>
                <w:tcPr>
                  <w:tcW w:type="dxa" w:w="2160"/>
                  <w:tcBorders>
                    <w:top w:val="single" w:sz="16" w:color="222222"/>
                    <w:left w:val="single" w:sz="16" w:color="222222"/>
                    <w:bottom w:val="single" w:sz="16" w:color="222222"/>
                    <w:right w:val="single" w:sz="16" w:color="222222"/>
                  </w:tcBorders>
                  <w:shd w:val="clear" w:fill="C0D8FF"/>
                </w:tcPr>
                <w:p>
                  <w:r>
                    <w:t>B19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20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tcBorders>
                    <w:top w:val="single" w:sz="16" w:color="222222"/>
                    <w:left w:val="single" w:sz="16" w:color="222222"/>
                    <w:bottom w:val="single" w:sz="16" w:color="222222"/>
                    <w:right w:val="single" w:sz="16" w:color="222222"/>
                  </w:tcBorders>
                  <w:shd w:val="clear" w:fill="FFD0C0"/>
                </w:tcPr>
                <w:p>
                  <w:r>
                    <w:t>A20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504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tcBorders>
                    <w:top w:val="single" w:sz="16" w:color="222222"/>
                    <w:left w:val="single" w:sz="16" w:color="222222"/>
                    <w:bottom w:val="single" w:sz="16" w:color="222222"/>
                    <w:right w:val="single" w:sz="16" w:color="222222"/>
                  </w:tcBorders>
                  <w:shd w:val="clear" w:fill="C0D8FF"/>
                </w:tcPr>
                <w:p>
                  <w:r>
                    <w:t>B20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21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3600"/>
              <w:tblLayout w:type="fixed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c>
                <w:tcPr>
                  <w:tcW w:type="dxa" w:w="3600"/>
                  <w:shd w:val="clear" w:fill="FFD0C0"/>
                </w:tcPr>
                <w:p>
                  <w:r>
                    <w:t>A21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3600"/>
              <w:tblLayout w:type="fixed"/>
              <w:tblLook w:firstColumn="1" w:firstRow="1" w:lastColumn="0" w:lastRow="0" w:noHBand="0" w:noVBand="1" w:val="04A0"/>
            </w:tblPr>
            <w:tblGrid>
              <w:gridCol w:w="3600"/>
            </w:tblGrid>
            <w:tr>
              <w:tc>
                <w:tcPr>
                  <w:tcW w:type="dxa" w:w="3600"/>
                  <w:shd w:val="clear" w:fill="C0D8FF"/>
                </w:tcPr>
                <w:p>
                  <w:r>
                    <w:t>B21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p>
      <w:pPr>
        <w:pageBreakBefore/>
      </w:pPr>
      <w:r>
        <w:t>Case 22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Before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3960"/>
              <w:tblLayout w:type="fixed"/>
              <w:tblLook w:firstColumn="1" w:firstRow="1" w:lastColumn="0" w:lastRow="0" w:noHBand="0" w:noVBand="1" w:val="04A0"/>
            </w:tblPr>
            <w:tblGrid>
              <w:gridCol w:w="3960"/>
            </w:tblGrid>
            <w:tr>
              <w:tc>
                <w:tcPr>
                  <w:tcW w:type="dxa" w:w="3960"/>
                  <w:shd w:val="clear" w:fill="FFD0C0"/>
                </w:tcPr>
                <w:p>
                  <w:r>
                    <w:t>A22</w:t>
                  </w:r>
                </w:p>
              </w:tc>
            </w:tr>
          </w:tbl>
          <w:p>
            <w:r>
              <w:t>Anchor 1</w:t>
            </w:r>
          </w:p>
          <w:tbl>
            <w:tblPr>
              <w:tblpPr w:horzAnchor="page" w:vertAnchor="page" w:tblpX="720" w:tblpY="1440" w:leftFromText="0" w:rightFromText="0" w:topFromText="0" w:bottomFromText="0"/>
              <w:tblOverlap w:val="never"/>
              <w:tblW w:type="dxa" w:w="3960"/>
              <w:tblLayout w:type="fixed"/>
              <w:tblLook w:firstColumn="1" w:firstRow="1" w:lastColumn="0" w:lastRow="0" w:noHBand="0" w:noVBand="1" w:val="04A0"/>
            </w:tblPr>
            <w:tblGrid>
              <w:gridCol w:w="3960"/>
            </w:tblGrid>
            <w:tr>
              <w:tc>
                <w:tcPr>
                  <w:tcW w:type="dxa" w:w="3960"/>
                  <w:shd w:val="clear" w:fill="C0D8FF"/>
                </w:tcPr>
                <w:p>
                  <w:r>
                    <w:t>B22</w:t>
                  </w:r>
                </w:p>
              </w:tc>
            </w:tr>
          </w:tbl>
          <w:p>
            <w:r>
              <w:t>Anchor 2</w:t>
            </w:r>
          </w:p>
        </w:tc>
      </w:tr>
    </w:tbl>
    <w:p>
      <w:r>
        <w:t>After outer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