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4800" w:type="dxa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500" w:type="pct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