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</w:t>
      </w:r>
      <w:sdt>
        <w:sdtPr>
          <w:alias w:val="letters"/>
          <w:tag w:val="letters"/>
          <w:id w:val="810"/>
          <w:richText/>
        </w:sdtPr>
        <w:sdtEndPr/>
        <w:sdtContent>
          <w:r>
            <w:t>BC</w:t>
          </w:r>
        </w:sdtContent>
      </w:sdt>
      <w:r>
        <w:t>D</w:t>
      </w:r>
    </w:p>
    <w:sectPr>
      <w:pgSz w:w="12240" w:h="15840"/>
      <w:pgMar w:top="720" w:right="720" w:bottom="720" w:left="720" w:header="360" w:footer="360" w:gutter="0"/>
    </w:sectPr>
  </w:body>
</w:document>
</file>