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p>
      <w:pPr>
        <w:rPr>
          <w:color w:val="0000FF"/>
          <w:sz w:val="24"/>
        </w:rPr>
      </w:pPr>
      <w:r>
        <w:rPr>
          <w:sz w:val="48"/>
        </w:rPr>
        <w:t>AB</w:t>
      </w:r>
    </w:p>
    <w:p>
      <w:pPr>
        <w:rPr>
          <w:color w:val="FF0000"/>
          <w:sz w:val="36"/>
        </w:rPr>
      </w:pPr>
      <w:r>
        <w:rPr>
          <w:sz w:val="60"/>
        </w:rPr>
        <w:t>CD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