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Picture luminance controls</w:t>
      </w:r>
    </w:p>
    <w:p>
      <w:r>
        <w:t>L00 Original</w:t>
      </w:r>
    </w:p>
    <w:p>
      <w:pPr>
        <w:spacing w:before="0" w:after="0"/>
      </w:pPr>
      <w:r>
        <w:drawing>
          <wp:inline>
            <wp:extent cx="3657600" cy="457200"/>
            <wp:docPr id="1" name="L00"/>
            <a:graphic>
              <a:graphicData uri="http://schemas.openxmlformats.org/drawingml/2006/picture">
                <pic:pic>
                  <pic:nvPicPr>
                    <pic:cNvPr id="1" name="L00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L01 Brightness -100000</w:t>
      </w:r>
    </w:p>
    <w:p>
      <w:pPr>
        <w:spacing w:before="0" w:after="0"/>
      </w:pPr>
      <w:r>
        <w:drawing>
          <wp:inline>
            <wp:extent cx="3657600" cy="457200"/>
            <wp:docPr id="2" name="L01"/>
            <a:graphic>
              <a:graphicData uri="http://schemas.openxmlformats.org/drawingml/2006/picture">
                <pic:pic>
                  <pic:nvPicPr>
                    <pic:cNvPr id="2" name="L01"/>
                    <pic:cNvPicPr/>
                  </pic:nvPicPr>
                  <pic:blipFill>
                    <a:blip r:embed="image">
                      <a:lum bright="-100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L02 Brightness -50000</w:t>
      </w:r>
    </w:p>
    <w:p>
      <w:pPr>
        <w:spacing w:before="0" w:after="0"/>
      </w:pPr>
      <w:r>
        <w:drawing>
          <wp:inline>
            <wp:extent cx="3657600" cy="457200"/>
            <wp:docPr id="3" name="L02"/>
            <a:graphic>
              <a:graphicData uri="http://schemas.openxmlformats.org/drawingml/2006/picture">
                <pic:pic>
                  <pic:nvPicPr>
                    <pic:cNvPr id="3" name="L02"/>
                    <pic:cNvPicPr/>
                  </pic:nvPicPr>
                  <pic:blipFill>
                    <a:blip r:embed="image">
                      <a:lum bright="-50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L03 Brightness -25000</w:t>
      </w:r>
    </w:p>
    <w:p>
      <w:pPr>
        <w:spacing w:before="0" w:after="0"/>
      </w:pPr>
      <w:r>
        <w:drawing>
          <wp:inline>
            <wp:extent cx="3657600" cy="457200"/>
            <wp:docPr id="4" name="L03"/>
            <a:graphic>
              <a:graphicData uri="http://schemas.openxmlformats.org/drawingml/2006/picture">
                <pic:pic>
                  <pic:nvPicPr>
                    <pic:cNvPr id="4" name="L03"/>
                    <pic:cNvPicPr/>
                  </pic:nvPicPr>
                  <pic:blipFill>
                    <a:blip r:embed="image">
                      <a:lum bright="-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L04 Brightness 25000</w:t>
      </w:r>
    </w:p>
    <w:p>
      <w:pPr>
        <w:spacing w:before="0" w:after="0"/>
      </w:pPr>
      <w:r>
        <w:drawing>
          <wp:inline>
            <wp:extent cx="3657600" cy="457200"/>
            <wp:docPr id="5" name="L04"/>
            <a:graphic>
              <a:graphicData uri="http://schemas.openxmlformats.org/drawingml/2006/picture">
                <pic:pic>
                  <pic:nvPicPr>
                    <pic:cNvPr id="5" name="L04"/>
                    <pic:cNvPicPr/>
                  </pic:nvPicPr>
                  <pic:blipFill>
                    <a:blip r:embed="image">
                      <a:lum bright="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L05 Brightness 50000</w:t>
      </w:r>
    </w:p>
    <w:p>
      <w:pPr>
        <w:spacing w:before="0" w:after="0"/>
      </w:pPr>
      <w:r>
        <w:drawing>
          <wp:inline>
            <wp:extent cx="3657600" cy="457200"/>
            <wp:docPr id="6" name="L05"/>
            <a:graphic>
              <a:graphicData uri="http://schemas.openxmlformats.org/drawingml/2006/picture">
                <pic:pic>
                  <pic:nvPicPr>
                    <pic:cNvPr id="6" name="L05"/>
                    <pic:cNvPicPr/>
                  </pic:nvPicPr>
                  <pic:blipFill>
                    <a:blip r:embed="image">
                      <a:lum bright="50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L06 Brightness 100000</w:t>
      </w:r>
    </w:p>
    <w:p>
      <w:pPr>
        <w:spacing w:before="0" w:after="0"/>
      </w:pPr>
      <w:r>
        <w:drawing>
          <wp:inline>
            <wp:extent cx="3657600" cy="457200"/>
            <wp:docPr id="7" name="L06"/>
            <a:graphic>
              <a:graphicData uri="http://schemas.openxmlformats.org/drawingml/2006/picture">
                <pic:pic>
                  <pic:nvPicPr>
                    <pic:cNvPr id="7" name="L06"/>
                    <pic:cNvPicPr/>
                  </pic:nvPicPr>
                  <pic:blipFill>
                    <a:blip r:embed="image">
                      <a:lum bright="100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L07 Contrast -100000</w:t>
      </w:r>
    </w:p>
    <w:p>
      <w:pPr>
        <w:spacing w:before="0" w:after="0"/>
      </w:pPr>
      <w:r>
        <w:drawing>
          <wp:inline>
            <wp:extent cx="3657600" cy="457200"/>
            <wp:docPr id="8" name="L07"/>
            <a:graphic>
              <a:graphicData uri="http://schemas.openxmlformats.org/drawingml/2006/picture">
                <pic:pic>
                  <pic:nvPicPr>
                    <pic:cNvPr id="8" name="L07"/>
                    <pic:cNvPicPr/>
                  </pic:nvPicPr>
                  <pic:blipFill>
                    <a:blip r:embed="image">
                      <a:lum bright="0" contras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L08 Contrast -50000</w:t>
      </w:r>
    </w:p>
    <w:p>
      <w:pPr>
        <w:spacing w:before="0" w:after="0"/>
      </w:pPr>
      <w:r>
        <w:drawing>
          <wp:inline>
            <wp:extent cx="3657600" cy="457200"/>
            <wp:docPr id="9" name="L08"/>
            <a:graphic>
              <a:graphicData uri="http://schemas.openxmlformats.org/drawingml/2006/picture">
                <pic:pic>
                  <pic:nvPicPr>
                    <pic:cNvPr id="9" name="L08"/>
                    <pic:cNvPicPr/>
                  </pic:nvPicPr>
                  <pic:blipFill>
                    <a:blip r:embed="image">
                      <a:lum bright="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L09 Contrast 50000</w:t>
      </w:r>
    </w:p>
    <w:p>
      <w:pPr>
        <w:spacing w:before="0" w:after="0"/>
      </w:pPr>
      <w:r>
        <w:drawing>
          <wp:inline>
            <wp:extent cx="3657600" cy="457200"/>
            <wp:docPr id="10" name="L09"/>
            <a:graphic>
              <a:graphicData uri="http://schemas.openxmlformats.org/drawingml/2006/picture">
                <pic:pic>
                  <pic:nvPicPr>
                    <pic:cNvPr id="10" name="L09"/>
                    <pic:cNvPicPr/>
                  </pic:nvPicPr>
                  <pic:blipFill>
                    <a:blip r:embed="image">
                      <a:lum bright="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L10 Contrast 100000</w:t>
      </w:r>
    </w:p>
    <w:p>
      <w:pPr>
        <w:spacing w:before="0" w:after="0"/>
      </w:pPr>
      <w:r>
        <w:drawing>
          <wp:inline>
            <wp:extent cx="3657600" cy="457200"/>
            <wp:docPr id="11" name="L10"/>
            <a:graphic>
              <a:graphicData uri="http://schemas.openxmlformats.org/drawingml/2006/picture">
                <pic:pic>
                  <pic:nvPicPr>
                    <pic:cNvPr id="11" name="L10"/>
                    <pic:cNvPicPr/>
                  </pic:nvPicPr>
                  <pic:blipFill>
                    <a:blip r:embed="image">
                      <a:lum bright="0" contras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L11 Combined</w:t>
      </w:r>
    </w:p>
    <w:p>
      <w:pPr>
        <w:spacing w:before="0" w:after="0"/>
      </w:pPr>
      <w:r>
        <w:drawing>
          <wp:inline>
            <wp:extent cx="3657600" cy="457200"/>
            <wp:docPr id="12" name="L11"/>
            <a:graphic>
              <a:graphicData uri="http://schemas.openxmlformats.org/drawingml/2006/picture">
                <pic:pic>
                  <pic:nvPicPr>
                    <pic:cNvPr id="12" name="L11"/>
                    <pic:cNvPicPr/>
                  </pic:nvPicPr>
                  <pic:blipFill>
                    <a:blip r:embed="image">
                      <a:lum bright="2500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L12 Repeated</w:t>
      </w:r>
    </w:p>
    <w:p>
      <w:pPr>
        <w:spacing w:before="0" w:after="0"/>
      </w:pPr>
      <w:r>
        <w:drawing>
          <wp:inline>
            <wp:extent cx="3657600" cy="457200"/>
            <wp:docPr id="13" name="L12"/>
            <a:graphic>
              <a:graphicData uri="http://schemas.openxmlformats.org/drawingml/2006/picture">
                <pic:pic>
                  <pic:nvPicPr>
                    <pic:cNvPr id="13" name="L12"/>
                    <pic:cNvPicPr/>
                  </pic:nvPicPr>
                  <pic:blipFill>
                    <a:blip r:embed="image">
                      <a:lum bright="25000" contrast="0"/>
                      <a:lum bright="-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L13 Gray then brightness</w:t>
      </w:r>
    </w:p>
    <w:p>
      <w:pPr>
        <w:spacing w:before="0" w:after="0"/>
      </w:pPr>
      <w:r>
        <w:drawing>
          <wp:inline>
            <wp:extent cx="3657600" cy="457200"/>
            <wp:docPr id="14" name="L13"/>
            <a:graphic>
              <a:graphicData uri="http://schemas.openxmlformats.org/drawingml/2006/picture">
                <pic:pic>
                  <pic:nvPicPr>
                    <pic:cNvPr id="14" name="L13"/>
                    <pic:cNvPicPr/>
                  </pic:nvPicPr>
                  <pic:blipFill>
                    <a:blip r:embed="image">
                      <a:grayscl/>
                      <a:lum bright="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L14 Brightness then gray</w:t>
      </w:r>
    </w:p>
    <w:p>
      <w:pPr>
        <w:spacing w:before="0" w:after="0"/>
      </w:pPr>
      <w:r>
        <w:drawing>
          <wp:inline>
            <wp:extent cx="3657600" cy="457200"/>
            <wp:docPr id="15" name="L14"/>
            <a:graphic>
              <a:graphicData uri="http://schemas.openxmlformats.org/drawingml/2006/picture">
                <pic:pic>
                  <pic:nvPicPr>
                    <pic:cNvPr id="15" name="L14"/>
                    <pic:cNvPicPr/>
                  </pic:nvPicPr>
                  <pic:blipFill>
                    <a:blip r:embed="image">
                      <a:lum bright="25000" contrast="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L15 Alpha then brightness</w:t>
      </w:r>
    </w:p>
    <w:p>
      <w:pPr>
        <w:spacing w:before="0" w:after="0"/>
      </w:pPr>
      <w:r>
        <w:drawing>
          <wp:inline>
            <wp:extent cx="3657600" cy="457200"/>
            <wp:docPr id="16" name="L15"/>
            <a:graphic>
              <a:graphicData uri="http://schemas.openxmlformats.org/drawingml/2006/picture">
                <pic:pic>
                  <pic:nvPicPr>
                    <pic:cNvPr id="16" name="L15"/>
                    <pic:cNvPicPr/>
                  </pic:nvPicPr>
                  <pic:blipFill>
                    <a:blip r:embed="image">
                      <a:alphaModFix amt="50000"/>
                      <a:lum bright="2500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L16 Brightness then alpha</w:t>
      </w:r>
    </w:p>
    <w:p>
      <w:pPr>
        <w:spacing w:before="0" w:after="0"/>
      </w:pPr>
      <w:r>
        <w:drawing>
          <wp:inline>
            <wp:extent cx="3657600" cy="457200"/>
            <wp:docPr id="17" name="L16"/>
            <a:graphic>
              <a:graphicData uri="http://schemas.openxmlformats.org/drawingml/2006/picture">
                <pic:pic>
                  <pic:nvPicPr>
                    <pic:cNvPr id="17" name="L16"/>
                    <pic:cNvPicPr/>
                  </pic:nvPicPr>
                  <pic:blipFill>
                    <a:blip r:embed="image">
                      <a:lum bright="25000" contrast="0"/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L17 Contrast -75000</w:t>
      </w:r>
    </w:p>
    <w:p>
      <w:pPr>
        <w:spacing w:before="0" w:after="0"/>
      </w:pPr>
      <w:r>
        <w:drawing>
          <wp:inline>
            <wp:extent cx="3657600" cy="457200"/>
            <wp:docPr id="18" name="L17"/>
            <a:graphic>
              <a:graphicData uri="http://schemas.openxmlformats.org/drawingml/2006/picture">
                <pic:pic>
                  <pic:nvPicPr>
                    <pic:cNvPr id="18" name="L17"/>
                    <pic:cNvPicPr/>
                  </pic:nvPicPr>
                  <pic:blipFill>
                    <a:blip r:embed="image">
                      <a:lum bright="0" contrast="-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L18 Contrast -25000</w:t>
      </w:r>
    </w:p>
    <w:p>
      <w:pPr>
        <w:spacing w:before="0" w:after="0"/>
      </w:pPr>
      <w:r>
        <w:drawing>
          <wp:inline>
            <wp:extent cx="3657600" cy="457200"/>
            <wp:docPr id="19" name="L18"/>
            <a:graphic>
              <a:graphicData uri="http://schemas.openxmlformats.org/drawingml/2006/picture">
                <pic:pic>
                  <pic:nvPicPr>
                    <pic:cNvPr id="19" name="L18"/>
                    <pic:cNvPicPr/>
                  </pic:nvPicPr>
                  <pic:blipFill>
                    <a:blip r:embed="image">
                      <a:lum bright="0" contrast="-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L19 Contrast 25000</w:t>
      </w:r>
    </w:p>
    <w:p>
      <w:pPr>
        <w:spacing w:before="0" w:after="0"/>
      </w:pPr>
      <w:r>
        <w:drawing>
          <wp:inline>
            <wp:extent cx="3657600" cy="457200"/>
            <wp:docPr id="20" name="L19"/>
            <a:graphic>
              <a:graphicData uri="http://schemas.openxmlformats.org/drawingml/2006/picture">
                <pic:pic>
                  <pic:nvPicPr>
                    <pic:cNvPr id="20" name="L19"/>
                    <pic:cNvPicPr/>
                  </pic:nvPicPr>
                  <pic:blipFill>
                    <a:blip r:embed="image">
                      <a:lum bright="0" contrast="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L20 Contrast 75000</w:t>
      </w:r>
    </w:p>
    <w:p>
      <w:pPr>
        <w:spacing w:before="0" w:after="0"/>
      </w:pPr>
      <w:r>
        <w:drawing>
          <wp:inline>
            <wp:extent cx="3657600" cy="457200"/>
            <wp:docPr id="21" name="L20"/>
            <a:graphic>
              <a:graphicData uri="http://schemas.openxmlformats.org/drawingml/2006/picture">
                <pic:pic>
                  <pic:nvPicPr>
                    <pic:cNvPr id="21" name="L20"/>
                    <pic:cNvPicPr/>
                  </pic:nvPicPr>
                  <pic:blipFill>
                    <a:blip r:embed="image">
                      <a:lum bright="0" contrast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L21 Combined -50000 -50000</w:t>
      </w:r>
    </w:p>
    <w:p>
      <w:pPr>
        <w:spacing w:before="0" w:after="0"/>
      </w:pPr>
      <w:r>
        <w:drawing>
          <wp:inline>
            <wp:extent cx="3657600" cy="457200"/>
            <wp:docPr id="22" name="L21"/>
            <a:graphic>
              <a:graphicData uri="http://schemas.openxmlformats.org/drawingml/2006/picture">
                <pic:pic>
                  <pic:nvPicPr>
                    <pic:cNvPr id="22" name="L21"/>
                    <pic:cNvPicPr/>
                  </pic:nvPicPr>
                  <pic:blipFill>
                    <a:blip r:embed="image">
                      <a:lum bright="-5000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L22 Combined -50000 50000</w:t>
      </w:r>
    </w:p>
    <w:p>
      <w:pPr>
        <w:spacing w:before="0" w:after="0"/>
      </w:pPr>
      <w:r>
        <w:drawing>
          <wp:inline>
            <wp:extent cx="3657600" cy="457200"/>
            <wp:docPr id="23" name="L22"/>
            <a:graphic>
              <a:graphicData uri="http://schemas.openxmlformats.org/drawingml/2006/picture">
                <pic:pic>
                  <pic:nvPicPr>
                    <pic:cNvPr id="23" name="L22"/>
                    <pic:cNvPicPr/>
                  </pic:nvPicPr>
                  <pic:blipFill>
                    <a:blip r:embed="image">
                      <a:lum bright="-5000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L23 Combined -25000 -50000</w:t>
      </w:r>
    </w:p>
    <w:p>
      <w:pPr>
        <w:spacing w:before="0" w:after="0"/>
      </w:pPr>
      <w:r>
        <w:drawing>
          <wp:inline>
            <wp:extent cx="3657600" cy="457200"/>
            <wp:docPr id="24" name="L23"/>
            <a:graphic>
              <a:graphicData uri="http://schemas.openxmlformats.org/drawingml/2006/picture">
                <pic:pic>
                  <pic:nvPicPr>
                    <pic:cNvPr id="24" name="L23"/>
                    <pic:cNvPicPr/>
                  </pic:nvPicPr>
                  <pic:blipFill>
                    <a:blip r:embed="image">
                      <a:lum bright="-2500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L24 Combined -25000 50000</w:t>
      </w:r>
    </w:p>
    <w:p>
      <w:pPr>
        <w:spacing w:before="0" w:after="0"/>
      </w:pPr>
      <w:r>
        <w:drawing>
          <wp:inline>
            <wp:extent cx="3657600" cy="457200"/>
            <wp:docPr id="25" name="L24"/>
            <a:graphic>
              <a:graphicData uri="http://schemas.openxmlformats.org/drawingml/2006/picture">
                <pic:pic>
                  <pic:nvPicPr>
                    <pic:cNvPr id="25" name="L24"/>
                    <pic:cNvPicPr/>
                  </pic:nvPicPr>
                  <pic:blipFill>
                    <a:blip r:embed="image">
                      <a:lum bright="-2500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L25 Combined 25000 -50000</w:t>
      </w:r>
    </w:p>
    <w:p>
      <w:pPr>
        <w:spacing w:before="0" w:after="0"/>
      </w:pPr>
      <w:r>
        <w:drawing>
          <wp:inline>
            <wp:extent cx="3657600" cy="457200"/>
            <wp:docPr id="26" name="L25"/>
            <a:graphic>
              <a:graphicData uri="http://schemas.openxmlformats.org/drawingml/2006/picture">
                <pic:pic>
                  <pic:nvPicPr>
                    <pic:cNvPr id="26" name="L25"/>
                    <pic:cNvPicPr/>
                  </pic:nvPicPr>
                  <pic:blipFill>
                    <a:blip r:embed="image">
                      <a:lum bright="2500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L26 Combined 25000 50000</w:t>
      </w:r>
    </w:p>
    <w:p>
      <w:pPr>
        <w:spacing w:before="0" w:after="0"/>
      </w:pPr>
      <w:r>
        <w:drawing>
          <wp:inline>
            <wp:extent cx="3657600" cy="457200"/>
            <wp:docPr id="27" name="L26"/>
            <a:graphic>
              <a:graphicData uri="http://schemas.openxmlformats.org/drawingml/2006/picture">
                <pic:pic>
                  <pic:nvPicPr>
                    <pic:cNvPr id="27" name="L26"/>
                    <pic:cNvPicPr/>
                  </pic:nvPicPr>
                  <pic:blipFill>
                    <a:blip r:embed="image">
                      <a:lum bright="2500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L27 Combined 50000 -50000</w:t>
      </w:r>
    </w:p>
    <w:p>
      <w:pPr>
        <w:spacing w:before="0" w:after="0"/>
      </w:pPr>
      <w:r>
        <w:drawing>
          <wp:inline>
            <wp:extent cx="3657600" cy="457200"/>
            <wp:docPr id="28" name="L27"/>
            <a:graphic>
              <a:graphicData uri="http://schemas.openxmlformats.org/drawingml/2006/picture">
                <pic:pic>
                  <pic:nvPicPr>
                    <pic:cNvPr id="28" name="L27"/>
                    <pic:cNvPicPr/>
                  </pic:nvPicPr>
                  <pic:blipFill>
                    <a:blip r:embed="image">
                      <a:lum bright="5000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L28 Combined 50000 50000</w:t>
      </w:r>
    </w:p>
    <w:p>
      <w:pPr>
        <w:spacing w:before="0" w:after="0"/>
      </w:pPr>
      <w:r>
        <w:drawing>
          <wp:inline>
            <wp:extent cx="3657600" cy="457200"/>
            <wp:docPr id="29" name="L28"/>
            <a:graphic>
              <a:graphicData uri="http://schemas.openxmlformats.org/drawingml/2006/picture">
                <pic:pic>
                  <pic:nvPicPr>
                    <pic:cNvPr id="29" name="L28"/>
                    <pic:cNvPicPr/>
                  </pic:nvPicPr>
                  <pic:blipFill>
                    <a:blip r:embed="image">
                      <a:lum bright="50000" contras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" Type="http://schemas.openxmlformats.org/officeDocument/2006/relationships/image" Target="media/duotone.png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