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body-placeholder</w:t>
      </w:r>
    </w:p>
    <w:p>
      <w:r>
        <w:t>Outside body-placeholder</w:t>
      </w:r>
    </w:p>
    <w:p>
      <w:r>
        <w:t>cell-placeholder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cell-placeholder</w:t>
      </w:r>
    </w:p>
    <w:p>
      <w:r>
        <w:t>body-existing</w:t>
      </w:r>
    </w:p>
    <w:p>
      <w:r>
        <w:t>Outside body-existing</w:t>
      </w:r>
    </w:p>
    <w:p>
      <w:r>
        <w:t>cell-existing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cell-existing</w:t>
      </w:r>
    </w:p>
    <w:p>
      <w:r>
        <w:t>singleline-placeholder</w:t>
      </w:r>
    </w:p>
    <w:sdt>
      <w:sdtPr>
        <w:alias w:val="singleline-placeholder"/>
        <w:id w:val="5"/>
        <w:temporary/>
        <w:showingPlcHdr/>
        <w:text w:multiLine="0"/>
      </w:sdtPr>
      <w:sdtContent>
        <w:p>
          <w:r>
            <w:t>Alpha Bravo</w:t>
          </w:r>
        </w:p>
        <w:p>
          <w:r>
            <w:t>Second line</w:t>
          </w:r>
        </w:p>
        <w:p>
          <w:r>
            <w:t>Third line</w:t>
          </w:r>
        </w:p>
      </w:sdtContent>
    </w:sdt>
    <w:p>
      <w:r>
        <w:t>Outside singleline-placeholder</w:t>
      </w:r>
    </w:p>
    <w:p>
      <w:r>
        <w:t>mixed-placeholder</w:t>
      </w:r>
    </w:p>
    <w:p>
      <w:r>
        <w:t>Outside mixed-placeholder</w:t>
      </w:r>
    </w:p>
    <w:p>
      <w:r>
        <w:t>persistent-placeholder</w:t>
      </w:r>
    </w:p>
    <w:p>
      <w:r>
        <w:t>Outside persistent-placeholder</w:t>
      </w:r>
    </w:p>
    <w:p>
      <w:r>
        <w:t>persistent-existing</w:t>
      </w:r>
    </w:p>
    <w:p>
      <w:r>
        <w:t>Outside persistent-existing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