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superscript,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" name="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101" name="Shape 101"/>
                  <wps:cNvSpPr/>
                  <wps:spPr>
                    <ns0:xfrm>
                      <ns0:off x="0" y="0"/>
                      <ns0:ext cx="3048000" cy="11430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vertAlign w:val="superscript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0:noAutofit/>
                  </wps:bodyPr>
                </wps:ws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Case 2: subscript,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2" name="Control 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102" name="Shape 102"/>
                  <wps:cNvSpPr/>
                  <wps:spPr>
                    <ns1:xfrm>
                      <ns1:off x="0" y="0"/>
                      <ns1:ext cx="3048000" cy="11430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vertAlign w:val="subscript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1:noAutofit/>
                  </wps:bodyPr>
                </wps:ws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Case 3: raised,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3" name="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103" name="Shape 103"/>
                  <wps:cNvSpPr/>
                  <wps:spPr>
                    <ns2:xfrm>
                      <ns2:off x="0" y="0"/>
                      <ns2:ext cx="3048000" cy="11430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position w:val="14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2:noAutofit/>
                  </wps:bodyPr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Case 4: lowered,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4" name="Control 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104" name="Shape 104"/>
                  <wps:cNvSpPr/>
                  <wps:spPr>
                    <ns3:xfrm>
                      <ns3:off x="0" y="0"/>
                      <ns3:ext cx="3048000" cy="1143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position w:val="-14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3:noAutofit/>
                  </wps:bodyPr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Case 5: raised superscript,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5" name="Control 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105" name="Shape 105"/>
                  <wps:cNvSpPr/>
                  <wps:spPr>
                    <ns4:xfrm>
                      <ns4:off x="0" y="0"/>
                      <ns4:ext cx="3048000" cy="1143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vertAlign w:val="superscript"/>
                            <w:position w:val="14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4:noAutofit/>
                  </wps:bodyPr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Case 6: raised superscript space,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6" name="Control 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106" name="Shape 106"/>
                  <wps:cNvSpPr/>
                  <wps:spPr>
                    <ns5:xfrm>
                      <ns5:off x="0" y="0"/>
                      <ns5:ext cx="3048000" cy="1143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>
                      <ns5:noFill/>
                    </ns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vertAlign w:val="superscript"/>
                            <w:position w:val="14"/>
                            <w:spacing w:val="1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5:noAutofit/>
                  </wps:bodyPr>
                </wps:wsp>
              </ns5:graphicData>
            </ns5:graphic>
          </wp:inline>
        </w:drawing>
      </w:r>
    </w:p>
    <w:p>
      <w:r>
        <w:t>After</w:t>
      </w:r>
    </w:p>
    <w:p>
      <w:pPr>
        <w:pageBreakBefore/>
      </w:pPr>
      <w:r>
        <w:t>Case 7: condensed,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7" name="Control 7"/>
            <wp:cNvGraphicFramePr/>
            <ns6:graphic xmlns:ns6="http://schemas.openxmlformats.org/drawingml/2006/main">
              <ns6:graphicData uri="http://schemas.microsoft.com/office/word/2010/wordprocessingShape">
                <wps:wsp>
                  <wps:cNvPr id="107" name="Shape 107"/>
                  <wps:cNvSpPr/>
                  <wps:spPr>
                    <ns6:xfrm>
                      <ns6:off x="0" y="0"/>
                      <ns6:ext cx="3048000" cy="1143000"/>
                    </ns6:xfrm>
                    <ns6:prstGeom prst="rect">
                      <ns6:avLst/>
                    </ns6:prstGeom>
                    <ns6:solidFill>
                      <ns6:srgbClr val="DDEEFF"/>
                    </ns6:solidFill>
                    <ns6:ln>
                      <ns6:noFill/>
                    </ns6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w w:val="50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6:noAutofit/>
                  </wps:bodyPr>
                </wps:wsp>
              </ns6:graphicData>
            </ns6:graphic>
          </wp:inline>
        </w:drawing>
      </w:r>
    </w:p>
    <w:p>
      <w:r>
        <w:t>After</w:t>
      </w:r>
    </w:p>
    <w:p>
      <w:pPr>
        <w:pageBreakBefore/>
      </w:pPr>
      <w:r>
        <w:t>Case 8: expanded,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8" name="Control 8"/>
            <wp:cNvGraphicFramePr/>
            <ns7:graphic xmlns:ns7="http://schemas.openxmlformats.org/drawingml/2006/main">
              <ns7:graphicData uri="http://schemas.microsoft.com/office/word/2010/wordprocessingShape">
                <wps:wsp>
                  <wps:cNvPr id="108" name="Shape 108"/>
                  <wps:cNvSpPr/>
                  <wps:spPr>
                    <ns7:xfrm>
                      <ns7:off x="0" y="0"/>
                      <ns7:ext cx="3048000" cy="1143000"/>
                    </ns7:xfrm>
                    <ns7:prstGeom prst="rect">
                      <ns7:avLst/>
                    </ns7:prstGeom>
                    <ns7:solidFill>
                      <ns7:srgbClr val="DDEEFF"/>
                    </ns7:solidFill>
                    <ns7:ln>
                      <ns7:noFill/>
                    </ns7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w w:val="150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7:noAutofit/>
                  </wps:bodyPr>
                </wps:wsp>
              </ns7:graphicData>
            </ns7:graphic>
          </wp:inline>
        </w:drawing>
      </w:r>
    </w:p>
    <w:p>
      <w:r>
        <w:t>After</w:t>
      </w:r>
    </w:p>
    <w:p>
      <w:pPr>
        <w:pageBreakBefore/>
      </w:pPr>
      <w:r>
        <w:t>Case 9: superscript,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9" name="Control 9"/>
            <wp:cNvGraphicFramePr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3048000" cy="1143000"/>
                      <ns8:chOff x="0" y="0"/>
                      <ns8:chExt cx="1524000" cy="571500"/>
                    </ns8:xfrm>
                  </wpg:grpSpPr>
                  <wps:wsp>
                    <wps:cNvPr id="109" name="Shape 109"/>
                    <wps:cNvSpPr/>
                    <wps:spPr>
                      <ns8:xfrm>
                        <ns8:off x="0" y="0"/>
                        <ns8:ext cx="1524000" cy="571500"/>
                      </ns8:xfrm>
                      <ns8:prstGeom prst="rect">
                        <ns8:avLst/>
                      </ns8:prstGeom>
                      <ns8:solidFill>
                        <ns8:srgbClr val="DDEEFF"/>
                      </ns8:solidFill>
                      <ns8:ln>
                        <ns8:noFill/>
                      </ns8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vertAlign w:val="superscript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8:noAutofit/>
                    </wps:bodyPr>
                  </wps:wsp>
                </wpg:wgp>
              </ns8:graphicData>
            </ns8:graphic>
          </wp:inline>
        </w:drawing>
      </w:r>
    </w:p>
    <w:p>
      <w:r>
        <w:t>After</w:t>
      </w:r>
    </w:p>
    <w:p>
      <w:pPr>
        <w:pageBreakBefore/>
      </w:pPr>
      <w:r>
        <w:t>Case 10: subscript,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0" name="Control 10"/>
            <wp:cNvGraphicFramePr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3048000" cy="1143000"/>
                      <ns9:chOff x="0" y="0"/>
                      <ns9:chExt cx="1524000" cy="571500"/>
                    </ns9:xfrm>
                  </wpg:grpSpPr>
                  <wps:wsp>
                    <wps:cNvPr id="110" name="Shape 110"/>
                    <wps:cNvSpPr/>
                    <wps:spPr>
                      <ns9:xfrm>
                        <ns9:off x="0" y="0"/>
                        <ns9:ext cx="1524000" cy="571500"/>
                      </ns9:xfrm>
                      <ns9:prstGeom prst="rect">
                        <ns9:avLst/>
                      </ns9:prstGeom>
                      <ns9:solidFill>
                        <ns9:srgbClr val="DDEEFF"/>
                      </ns9:solidFill>
                      <ns9:ln>
                        <ns9:noFill/>
                      </ns9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vertAlign w:val="subscript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9:noAutofit/>
                    </wps:bodyPr>
                  </wps:wsp>
                </wpg:wgp>
              </ns9:graphicData>
            </ns9:graphic>
          </wp:inline>
        </w:drawing>
      </w:r>
    </w:p>
    <w:p>
      <w:r>
        <w:t>After</w:t>
      </w:r>
    </w:p>
    <w:p>
      <w:pPr>
        <w:pageBreakBefore/>
      </w:pPr>
      <w:r>
        <w:t>Case 11: raised,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1" name="Control 11"/>
            <wp:cNvGraphicFramePr/>
            <ns10:graphic xmlns:ns10="http://schemas.openxmlformats.org/drawingml/2006/main">
              <ns10:graphicData uri="http://schemas.microsoft.com/office/word/2010/wordprocessingGroup">
                <wpg:wgp>
                  <wpg:cNvGrpSpPr/>
                  <wpg:grpSpPr>
                    <ns10:xfrm>
                      <ns10:off x="0" y="0"/>
                      <ns10:ext cx="3048000" cy="1143000"/>
                      <ns10:chOff x="0" y="0"/>
                      <ns10:chExt cx="1524000" cy="571500"/>
                    </ns10:xfrm>
                  </wpg:grpSpPr>
                  <wps:wsp>
                    <wps:cNvPr id="111" name="Shape 111"/>
                    <wps:cNvSpPr/>
                    <wps:spPr>
                      <ns10:xfrm>
                        <ns10:off x="0" y="0"/>
                        <ns10:ext cx="1524000" cy="571500"/>
                      </ns10:xfrm>
                      <ns10:prstGeom prst="rect">
                        <ns10:avLst/>
                      </ns10:prstGeom>
                      <ns10:solidFill>
                        <ns10:srgbClr val="DDEEFF"/>
                      </ns10:solidFill>
                      <ns10:ln>
                        <ns10:noFill/>
                      </ns10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position w:val="14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0:noAutofit/>
                    </wps:bodyPr>
                  </wps:wsp>
                </wpg:wgp>
              </ns10:graphicData>
            </ns10:graphic>
          </wp:inline>
        </w:drawing>
      </w:r>
    </w:p>
    <w:p>
      <w:r>
        <w:t>After</w:t>
      </w:r>
    </w:p>
    <w:p>
      <w:pPr>
        <w:pageBreakBefore/>
      </w:pPr>
      <w:r>
        <w:t>Case 12: lowered,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2" name="Control 12"/>
            <wp:cNvGraphicFramePr/>
            <ns11:graphic xmlns:ns11="http://schemas.openxmlformats.org/drawingml/2006/main">
              <ns11:graphicData uri="http://schemas.microsoft.com/office/word/2010/wordprocessingGroup">
                <wpg:wgp>
                  <wpg:cNvGrpSpPr/>
                  <wpg:grpSpPr>
                    <ns11:xfrm>
                      <ns11:off x="0" y="0"/>
                      <ns11:ext cx="3048000" cy="1143000"/>
                      <ns11:chOff x="0" y="0"/>
                      <ns11:chExt cx="1524000" cy="571500"/>
                    </ns11:xfrm>
                  </wpg:grpSpPr>
                  <wps:wsp>
                    <wps:cNvPr id="112" name="Shape 112"/>
                    <wps:cNvSpPr/>
                    <wps:spPr>
                      <ns11:xfrm>
                        <ns11:off x="0" y="0"/>
                        <ns11:ext cx="1524000" cy="571500"/>
                      </ns11:xfrm>
                      <ns11:prstGeom prst="rect">
                        <ns11:avLst/>
                      </ns11:prstGeom>
                      <ns11:solidFill>
                        <ns11:srgbClr val="DDEEFF"/>
                      </ns11:solidFill>
                      <ns11:ln>
                        <ns11:noFill/>
                      </ns11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position w:val="-14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1:noAutofit/>
                    </wps:bodyPr>
                  </wps:wsp>
                </wpg:wgp>
              </ns11:graphicData>
            </ns11:graphic>
          </wp:inline>
        </w:drawing>
      </w:r>
    </w:p>
    <w:p>
      <w:r>
        <w:t>After</w:t>
      </w:r>
    </w:p>
    <w:p>
      <w:pPr>
        <w:pageBreakBefore/>
      </w:pPr>
      <w:r>
        <w:t>Case 13: raised superscript,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3" name="Control 13"/>
            <wp:cNvGraphicFramePr/>
            <ns12:graphic xmlns:ns12="http://schemas.openxmlformats.org/drawingml/2006/main">
              <ns12:graphicData uri="http://schemas.microsoft.com/office/word/2010/wordprocessingGroup">
                <wpg:wgp>
                  <wpg:cNvGrpSpPr/>
                  <wpg:grpSpPr>
                    <ns12:xfrm>
                      <ns12:off x="0" y="0"/>
                      <ns12:ext cx="3048000" cy="1143000"/>
                      <ns12:chOff x="0" y="0"/>
                      <ns12:chExt cx="1524000" cy="571500"/>
                    </ns12:xfrm>
                  </wpg:grpSpPr>
                  <wps:wsp>
                    <wps:cNvPr id="113" name="Shape 113"/>
                    <wps:cNvSpPr/>
                    <wps:spPr>
                      <ns12:xfrm>
                        <ns12:off x="0" y="0"/>
                        <ns12:ext cx="1524000" cy="571500"/>
                      </ns12:xfrm>
                      <ns12:prstGeom prst="rect">
                        <ns12:avLst/>
                      </ns12:prstGeom>
                      <ns12:solidFill>
                        <ns12:srgbClr val="DDEEFF"/>
                      </ns12:solidFill>
                      <ns12:ln>
                        <ns12:noFill/>
                      </ns12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vertAlign w:val="superscript"/>
                              <w:position w:val="14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2:noAutofit/>
                    </wps:bodyPr>
                  </wps:wsp>
                </wpg:wgp>
              </ns12:graphicData>
            </ns12:graphic>
          </wp:inline>
        </w:drawing>
      </w:r>
    </w:p>
    <w:p>
      <w:r>
        <w:t>After</w:t>
      </w:r>
    </w:p>
    <w:p>
      <w:pPr>
        <w:pageBreakBefore/>
      </w:pPr>
      <w:r>
        <w:t>Case 14: raised superscript space,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4" name="Control 14"/>
            <wp:cNvGraphicFramePr/>
            <ns13:graphic xmlns:ns13="http://schemas.openxmlformats.org/drawingml/2006/main">
              <ns13:graphicData uri="http://schemas.microsoft.com/office/word/2010/wordprocessingGroup">
                <wpg:wgp>
                  <wpg:cNvGrpSpPr/>
                  <wpg:grpSpPr>
                    <ns13:xfrm>
                      <ns13:off x="0" y="0"/>
                      <ns13:ext cx="3048000" cy="1143000"/>
                      <ns13:chOff x="0" y="0"/>
                      <ns13:chExt cx="1524000" cy="571500"/>
                    </ns13:xfrm>
                  </wpg:grpSpPr>
                  <wps:wsp>
                    <wps:cNvPr id="114" name="Shape 114"/>
                    <wps:cNvSpPr/>
                    <wps:spPr>
                      <ns13:xfrm>
                        <ns13:off x="0" y="0"/>
                        <ns13:ext cx="1524000" cy="571500"/>
                      </ns13:xfrm>
                      <ns13:prstGeom prst="rect">
                        <ns13:avLst/>
                      </ns13:prstGeom>
                      <ns13:solidFill>
                        <ns13:srgbClr val="DDEEFF"/>
                      </ns13:solidFill>
                      <ns13:ln>
                        <ns13:noFill/>
                      </ns13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vertAlign w:val="superscript"/>
                              <w:position w:val="14"/>
                              <w:spacing w:val="1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3:noAutofit/>
                    </wps:bodyPr>
                  </wps:wsp>
                </wpg:wgp>
              </ns13:graphicData>
            </ns13:graphic>
          </wp:inline>
        </w:drawing>
      </w:r>
    </w:p>
    <w:p>
      <w:r>
        <w:t>After</w:t>
      </w:r>
    </w:p>
    <w:p>
      <w:pPr>
        <w:pageBreakBefore/>
      </w:pPr>
      <w:r>
        <w:t>Case 15: condensed,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5" name="Control 15"/>
            <wp:cNvGraphicFramePr/>
            <ns14:graphic xmlns:ns14="http://schemas.openxmlformats.org/drawingml/2006/main">
              <ns14:graphicData uri="http://schemas.microsoft.com/office/word/2010/wordprocessingGroup">
                <wpg:wgp>
                  <wpg:cNvGrpSpPr/>
                  <wpg:grpSpPr>
                    <ns14:xfrm>
                      <ns14:off x="0" y="0"/>
                      <ns14:ext cx="3048000" cy="1143000"/>
                      <ns14:chOff x="0" y="0"/>
                      <ns14:chExt cx="1524000" cy="571500"/>
                    </ns14:xfrm>
                  </wpg:grpSpPr>
                  <wps:wsp>
                    <wps:cNvPr id="115" name="Shape 115"/>
                    <wps:cNvSpPr/>
                    <wps:spPr>
                      <ns14:xfrm>
                        <ns14:off x="0" y="0"/>
                        <ns14:ext cx="1524000" cy="571500"/>
                      </ns14:xfrm>
                      <ns14:prstGeom prst="rect">
                        <ns14:avLst/>
                      </ns14:prstGeom>
                      <ns14:solidFill>
                        <ns14:srgbClr val="DDEEFF"/>
                      </ns14:solidFill>
                      <ns14:ln>
                        <ns14:noFill/>
                      </ns14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w w:val="50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4:noAutofit/>
                    </wps:bodyPr>
                  </wps:wsp>
                </wpg:wgp>
              </ns14:graphicData>
            </ns14:graphic>
          </wp:inline>
        </w:drawing>
      </w:r>
    </w:p>
    <w:p>
      <w:r>
        <w:t>After</w:t>
      </w:r>
    </w:p>
    <w:p>
      <w:pPr>
        <w:pageBreakBefore/>
      </w:pPr>
      <w:r>
        <w:t>Case 16: expanded,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6" name="Control 16"/>
            <wp:cNvGraphicFramePr/>
            <ns15:graphic xmlns:ns15="http://schemas.openxmlformats.org/drawingml/2006/main">
              <ns15:graphicData uri="http://schemas.microsoft.com/office/word/2010/wordprocessingGroup">
                <wpg:wgp>
                  <wpg:cNvGrpSpPr/>
                  <wpg:grpSpPr>
                    <ns15:xfrm>
                      <ns15:off x="0" y="0"/>
                      <ns15:ext cx="3048000" cy="1143000"/>
                      <ns15:chOff x="0" y="0"/>
                      <ns15:chExt cx="1524000" cy="571500"/>
                    </ns15:xfrm>
                  </wpg:grpSpPr>
                  <wps:wsp>
                    <wps:cNvPr id="116" name="Shape 116"/>
                    <wps:cNvSpPr/>
                    <wps:spPr>
                      <ns15:xfrm>
                        <ns15:off x="0" y="0"/>
                        <ns15:ext cx="1524000" cy="571500"/>
                      </ns15:xfrm>
                      <ns15:prstGeom prst="rect">
                        <ns15:avLst/>
                      </ns15:prstGeom>
                      <ns15:solidFill>
                        <ns15:srgbClr val="DDEEFF"/>
                      </ns15:solidFill>
                      <ns15:ln>
                        <ns15:noFill/>
                      </ns15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w w:val="150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5:noAutofit/>
                    </wps:bodyPr>
                  </wps:wsp>
                </wpg:wgp>
              </ns15:graphicData>
            </ns15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