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mc="http://schemas.openxmlformats.org/markup-compatibility/2006" mc:Ignorable="w14">
  <w:body>
    <w:p>
      <w:pPr>
        <w:spacing w:after="240"/>
      </w:pPr>
      <w:r>
        <w:t>Original cusp 1</w:t>
      </w:r>
    </w:p>
    <w:p>
      <w:pPr>
        <w:spacing w:after="240"/>
      </w:pPr>
      <w:r>
        <w:rPr>
          <w:rFonts w:ascii="Original Tight Cusp Controls 2048" w:hAnsi="Original Tight Cusp Controls 2048"/>
          <w:b w:val="0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2</w:t>
      </w:r>
    </w:p>
    <w:p>
      <w:pPr>
        <w:spacing w:after="240"/>
      </w:pPr>
      <w:r>
        <w:rPr>
          <w:rFonts w:ascii="Original Tight Cusp Controls 2048" w:hAnsi="Original Tight Cusp Controls 2048"/>
          <w:b w:val="1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A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3</w:t>
      </w:r>
    </w:p>
    <w:p>
      <w:pPr>
        <w:spacing w:after="240"/>
      </w:pPr>
      <w:r>
        <w:rPr>
          <w:rFonts w:ascii="Original Tight Cusp Controls 2048" w:hAnsi="Original Tight Cusp Controls 2048"/>
          <w:b w:val="0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4</w:t>
      </w:r>
    </w:p>
    <w:p>
      <w:pPr>
        <w:spacing w:after="240"/>
      </w:pPr>
      <w:r>
        <w:rPr>
          <w:rFonts w:ascii="Original Tight Cusp Controls 2048" w:hAnsi="Original Tight Cusp Controls 2048"/>
          <w:b w:val="1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B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5</w:t>
      </w:r>
    </w:p>
    <w:p>
      <w:pPr>
        <w:spacing w:after="240"/>
      </w:pPr>
      <w:r>
        <w:rPr>
          <w:rFonts w:ascii="Original Tight Cusp Controls 2048" w:hAnsi="Original Tight Cusp Controls 2048"/>
          <w:b w:val="0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6</w:t>
      </w:r>
    </w:p>
    <w:p>
      <w:pPr>
        <w:spacing w:after="240"/>
      </w:pPr>
      <w:r>
        <w:rPr>
          <w:rFonts w:ascii="Original Tight Cusp Controls 2048" w:hAnsi="Original Tight Cusp Controls 2048"/>
          <w:b w:val="1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C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7</w:t>
      </w:r>
    </w:p>
    <w:p>
      <w:pPr>
        <w:spacing w:after="240"/>
      </w:pPr>
      <w:r>
        <w:rPr>
          <w:rFonts w:ascii="Original Tight Cusp Controls 2048" w:hAnsi="Original Tight Cusp Controls 2048"/>
          <w:b w:val="0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p>
      <w:pPr>
        <w:pageBreakBefore/>
        <w:spacing w:after="240"/>
      </w:pPr>
      <w:r>
        <w:t>Original cusp 8</w:t>
      </w:r>
    </w:p>
    <w:p>
      <w:pPr>
        <w:spacing w:after="240"/>
      </w:pPr>
      <w:r>
        <w:rPr>
          <w:rFonts w:ascii="Original Tight Cusp Controls 2048" w:hAnsi="Original Tight Cusp Controls 2048"/>
          <w:b w:val="1"/>
          <w:color w:val="D02030"/>
          <w:sz w:val="650"/>
          <w14:props3d w14:extrusionH="57150" w14:contourW="0" w14:prstMaterial="flat">
            <w14:bevelT w14:w="63500" w14:h="12700" w14:prst="angle"/>
          </w14:props3d>
        </w:rPr>
        <w:t>D</w:t>
      </w:r>
    </w:p>
    <w:p>
      <w:r>
        <w:t>Following text stays in ordinary document flow.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zoom w:percent="100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/>
        <w:sz w:val="24"/>
      </w:rPr>
    </w:rPrDefault>
    <w:pPrDefault>
      <w:pPr>
        <w:spacing w:after="0"/>
      </w:pPr>
    </w:pPrDefault>
  </w:docDefaults>
  <w:style w:type="character" w:styleId="Depth">
    <w:name w:val="Depth"/>
    <w:rPr>
      <w14:props3d w14:extrusionH="57150" w14:contourW="0" w14:prstMaterial="matte">
        <w14:bevelT w14:w="63500" w14:h="12700" w14:prst="angle"/>
      </w14:props3d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