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/>
      </w:pPr>
      <w:r>
        <w:t>Original shallow join -2</w:t>
      </w:r>
    </w:p>
    <w:p>
      <w:pPr>
        <w:spacing w:after="240"/>
      </w:pPr>
      <w:r>
        <w:rPr>
          <w:rFonts w:ascii="Shallow Join Complete 1000" w:hAnsi="Shallow Join Complete 1000"/>
          <w:b w:val="1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A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shallow join -1</w:t>
      </w:r>
    </w:p>
    <w:p>
      <w:pPr>
        <w:spacing w:after="240"/>
      </w:pPr>
      <w:r>
        <w:rPr>
          <w:rFonts w:ascii="Shallow Join Complete 1000" w:hAnsi="Shallow Join Complete 1000"/>
          <w:b w:val="1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B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shallow join 0</w:t>
      </w:r>
    </w:p>
    <w:p>
      <w:pPr>
        <w:spacing w:after="240"/>
      </w:pPr>
      <w:r>
        <w:rPr>
          <w:rFonts w:ascii="Shallow Join Complete 1000" w:hAnsi="Shallow Join Complete 1000"/>
          <w:b w:val="1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C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shallow join 1</w:t>
      </w:r>
    </w:p>
    <w:p>
      <w:pPr>
        <w:spacing w:after="240"/>
      </w:pPr>
      <w:r>
        <w:rPr>
          <w:rFonts w:ascii="Shallow Join Complete 1000" w:hAnsi="Shallow Join Complete 1000"/>
          <w:b w:val="1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D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shallow join 2</w:t>
      </w:r>
    </w:p>
    <w:p>
      <w:pPr>
        <w:spacing w:after="240"/>
      </w:pPr>
      <w:r>
        <w:rPr>
          <w:rFonts w:ascii="Shallow Join Complete 1000" w:hAnsi="Shallow Join Complete 1000"/>
          <w:b w:val="1"/>
          <w:color w:val="D02030"/>
          <w:sz w:val="650"/>
          <w14:props3d w14:extrusionH="57150" w14:contourW="0" w14:prstMaterial="matte">
            <w14:bevelT w14:w="63500" w14:h="12700" w14:prst="angle"/>
          </w14:props3d>
        </w:rPr>
        <w:t>E</w:t>
      </w:r>
    </w:p>
    <w:p>
      <w:r>
        <w:t>Following text stays in ordinary document flow.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  <w:style w:type="character" w:styleId="Depth">
    <w:name w:val="Depth"/>
    <w:rPr>
      <w14:props3d w14:extrusionH="57150" w14:contourW="0" w14:prstMaterial="matte">
        <w14:bevelT w14:w="63500" w14:h="12700" w14:prst="angle"/>
      </w14:props3d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