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5B93F" w14:textId="19479894" w:rsidR="00155F9C" w:rsidRDefault="00872805" w:rsidP="00872805">
      <w:pPr>
        <w:tabs>
          <w:tab w:val="left" w:pos="1520"/>
          <w:tab w:val="center" w:pos="494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D06050" wp14:editId="2895E38E">
            <wp:simplePos x="0" y="0"/>
            <wp:positionH relativeFrom="column">
              <wp:posOffset>-282575</wp:posOffset>
            </wp:positionH>
            <wp:positionV relativeFrom="paragraph">
              <wp:posOffset>0</wp:posOffset>
            </wp:positionV>
            <wp:extent cx="6837680" cy="10041255"/>
            <wp:effectExtent l="0" t="0" r="1270" b="0"/>
            <wp:wrapTight wrapText="bothSides">
              <wp:wrapPolygon edited="0">
                <wp:start x="0" y="0"/>
                <wp:lineTo x="0" y="21555"/>
                <wp:lineTo x="21544" y="21555"/>
                <wp:lineTo x="21544" y="0"/>
                <wp:lineTo x="0" y="0"/>
              </wp:wrapPolygon>
            </wp:wrapTight>
            <wp:docPr id="156442208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220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004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28B97" w14:textId="1E197C5C" w:rsidR="00155F9C" w:rsidRDefault="00155F9C" w:rsidP="00FC7724">
      <w:pPr>
        <w:tabs>
          <w:tab w:val="left" w:pos="1520"/>
          <w:tab w:val="center" w:pos="4945"/>
        </w:tabs>
        <w:rPr>
          <w:noProof/>
        </w:rPr>
      </w:pPr>
    </w:p>
    <w:p w14:paraId="17D659E6" w14:textId="18E5FFD5" w:rsidR="001B6CA6" w:rsidRPr="001B6CA6" w:rsidRDefault="001B6CA6" w:rsidP="001B6CA6">
      <w:pPr>
        <w:jc w:val="center"/>
        <w:rPr>
          <w:rFonts w:ascii="Ridicule" w:hAnsi="Ridicule" w:cs="Al-Kharashi 53"/>
          <w:b/>
          <w:bCs/>
          <w:sz w:val="56"/>
          <w:szCs w:val="56"/>
          <w:u w:val="single"/>
          <w:rtl/>
        </w:rPr>
      </w:pPr>
      <w:r w:rsidRPr="001B6CA6">
        <w:rPr>
          <w:rFonts w:ascii="Ridicule" w:hAnsi="Ridicule" w:cs="Al-Kharashi 53" w:hint="cs"/>
          <w:b/>
          <w:bCs/>
          <w:sz w:val="40"/>
          <w:szCs w:val="40"/>
          <w:u w:val="single"/>
          <w:rtl/>
        </w:rPr>
        <w:t xml:space="preserve">الاعتمادات </w:t>
      </w:r>
    </w:p>
    <w:p w14:paraId="39F3F600" w14:textId="77777777" w:rsidR="00B33F80" w:rsidRDefault="00B33F80" w:rsidP="00C975EB">
      <w:pPr>
        <w:tabs>
          <w:tab w:val="left" w:pos="2030"/>
        </w:tabs>
        <w:rPr>
          <w:rFonts w:ascii="URWAlcuinT" w:hAnsi="URWAlcuinT" w:cs="Sultan bold"/>
          <w:b/>
          <w:bCs/>
          <w:sz w:val="40"/>
          <w:szCs w:val="40"/>
        </w:rPr>
      </w:pPr>
    </w:p>
    <w:tbl>
      <w:tblPr>
        <w:tblStyle w:val="1-5"/>
        <w:bidiVisual/>
        <w:tblW w:w="10179" w:type="dxa"/>
        <w:tblLook w:val="01E0" w:firstRow="1" w:lastRow="1" w:firstColumn="1" w:lastColumn="1" w:noHBand="0" w:noVBand="0"/>
      </w:tblPr>
      <w:tblGrid>
        <w:gridCol w:w="3158"/>
        <w:gridCol w:w="3534"/>
        <w:gridCol w:w="3487"/>
      </w:tblGrid>
      <w:tr w:rsidR="00155F9C" w:rsidRPr="00AB1F05" w14:paraId="1A9BDC5F" w14:textId="77777777" w:rsidTr="00872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hideMark/>
          </w:tcPr>
          <w:p w14:paraId="26A2208E" w14:textId="77777777" w:rsidR="00155F9C" w:rsidRPr="00AB1F05" w:rsidRDefault="00155F9C" w:rsidP="001A4359">
            <w:pPr>
              <w:jc w:val="center"/>
              <w:rPr>
                <w:rFonts w:ascii="URWAlcuinT" w:hAnsi="URWAlcuinT" w:cs="AdvertisingMedium"/>
                <w:b w:val="0"/>
                <w:bCs w:val="0"/>
                <w:sz w:val="26"/>
                <w:szCs w:val="26"/>
              </w:rPr>
            </w:pPr>
            <w:bookmarkStart w:id="0" w:name="_Hlk182301126"/>
            <w:r w:rsidRPr="00AB1F05">
              <w:rPr>
                <w:rFonts w:ascii="URWAlcuinT" w:hAnsi="URWAlcuinT" w:cs="AdvertisingMedium" w:hint="cs"/>
                <w:sz w:val="26"/>
                <w:szCs w:val="26"/>
                <w:rtl/>
              </w:rPr>
              <w:t>إعداد</w:t>
            </w:r>
          </w:p>
        </w:tc>
        <w:tc>
          <w:tcPr>
            <w:tcW w:w="3534" w:type="dxa"/>
            <w:hideMark/>
          </w:tcPr>
          <w:p w14:paraId="34C7AFAB" w14:textId="77777777" w:rsidR="00155F9C" w:rsidRPr="00AB1F05" w:rsidRDefault="00155F9C" w:rsidP="001A43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RWAlcuinT" w:hAnsi="URWAlcuinT" w:cs="AdvertisingMedium"/>
                <w:b w:val="0"/>
                <w:bCs w:val="0"/>
                <w:sz w:val="26"/>
                <w:szCs w:val="26"/>
              </w:rPr>
            </w:pPr>
            <w:r w:rsidRPr="00AB1F05">
              <w:rPr>
                <w:rFonts w:ascii="URWAlcuinT" w:hAnsi="URWAlcuinT" w:cs="AdvertisingMedium" w:hint="cs"/>
                <w:sz w:val="26"/>
                <w:szCs w:val="26"/>
                <w:rtl/>
              </w:rPr>
              <w:t>مراجعة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87" w:type="dxa"/>
            <w:hideMark/>
          </w:tcPr>
          <w:p w14:paraId="6BAB02EB" w14:textId="77777777" w:rsidR="00155F9C" w:rsidRPr="00AB1F05" w:rsidRDefault="00155F9C" w:rsidP="001A4359">
            <w:pPr>
              <w:jc w:val="center"/>
              <w:rPr>
                <w:rFonts w:ascii="URWAlcuinT" w:hAnsi="URWAlcuinT" w:cs="AdvertisingMedium"/>
                <w:b w:val="0"/>
                <w:bCs w:val="0"/>
                <w:sz w:val="26"/>
                <w:szCs w:val="26"/>
              </w:rPr>
            </w:pPr>
            <w:r w:rsidRPr="00AB1F05">
              <w:rPr>
                <w:rFonts w:ascii="URWAlcuinT" w:hAnsi="URWAlcuinT" w:cs="AdvertisingMedium" w:hint="cs"/>
                <w:sz w:val="26"/>
                <w:szCs w:val="26"/>
                <w:rtl/>
              </w:rPr>
              <w:t>اعتماد</w:t>
            </w:r>
          </w:p>
        </w:tc>
      </w:tr>
      <w:tr w:rsidR="00155F9C" w:rsidRPr="00AB1F05" w14:paraId="6C01C30F" w14:textId="77777777" w:rsidTr="0087280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hideMark/>
          </w:tcPr>
          <w:p w14:paraId="6861EAAC" w14:textId="6131FACD" w:rsidR="00155F9C" w:rsidRPr="00872805" w:rsidRDefault="00155F9C" w:rsidP="001A4359">
            <w:pPr>
              <w:rPr>
                <w:rFonts w:ascii="URWAlcuinT" w:hAnsi="URWAlcuinT" w:cs="AdvertisingMedium"/>
                <w:b w:val="0"/>
                <w:bCs w:val="0"/>
                <w:sz w:val="26"/>
                <w:szCs w:val="26"/>
              </w:rPr>
            </w:pPr>
            <w:r w:rsidRPr="001B6CA6">
              <w:rPr>
                <w:rFonts w:ascii="URWAlcuinT" w:hAnsi="URWAlcuinT" w:cs="AdvertisingMedium" w:hint="cs"/>
                <w:sz w:val="22"/>
                <w:szCs w:val="22"/>
                <w:rtl/>
              </w:rPr>
              <w:t xml:space="preserve">الاسـم: </w:t>
            </w:r>
            <w:r w:rsidR="00872805" w:rsidRPr="00872805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>غزة حسين</w:t>
            </w:r>
            <w:r w:rsidRPr="00872805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 xml:space="preserve"> </w:t>
            </w:r>
          </w:p>
          <w:p w14:paraId="0F74B13D" w14:textId="33673BE4" w:rsidR="00155F9C" w:rsidRDefault="00155F9C" w:rsidP="001A4359">
            <w:pPr>
              <w:rPr>
                <w:rFonts w:ascii="URWAlcuinT" w:hAnsi="URWAlcuinT" w:cs="AdvertisingMedium"/>
                <w:b w:val="0"/>
                <w:bCs w:val="0"/>
                <w:rtl/>
              </w:rPr>
            </w:pPr>
            <w:r w:rsidRPr="00AB1F05">
              <w:rPr>
                <w:rFonts w:ascii="URWAlcuinT" w:hAnsi="URWAlcuinT" w:cs="AdvertisingMedium" w:hint="cs"/>
                <w:sz w:val="26"/>
                <w:szCs w:val="26"/>
                <w:rtl/>
              </w:rPr>
              <w:t xml:space="preserve">الوظيفة: </w:t>
            </w:r>
            <w:r w:rsidR="00872805" w:rsidRPr="00872805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 xml:space="preserve">مساعد </w:t>
            </w:r>
            <w:proofErr w:type="spellStart"/>
            <w:r w:rsidR="00872805" w:rsidRPr="00872805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>إستشاري</w:t>
            </w:r>
            <w:proofErr w:type="spellEnd"/>
            <w:r w:rsidR="00872805">
              <w:rPr>
                <w:rFonts w:ascii="URWAlcuinT" w:hAnsi="URWAlcuinT" w:cs="AdvertisingMedium" w:hint="cs"/>
                <w:rtl/>
              </w:rPr>
              <w:t xml:space="preserve"> </w:t>
            </w:r>
          </w:p>
          <w:p w14:paraId="0AC02218" w14:textId="77777777" w:rsidR="00155F9C" w:rsidRPr="00AB1F05" w:rsidRDefault="00155F9C" w:rsidP="001A4359">
            <w:pPr>
              <w:rPr>
                <w:rFonts w:ascii="URWAlcuinT" w:hAnsi="URWAlcuinT" w:cs="AdvertisingMedium"/>
                <w:sz w:val="26"/>
                <w:szCs w:val="26"/>
              </w:rPr>
            </w:pPr>
            <w:r>
              <w:rPr>
                <w:rFonts w:ascii="URWAlcuinT" w:hAnsi="URWAlcuinT" w:cs="AdvertisingMedium" w:hint="cs"/>
                <w:rtl/>
              </w:rPr>
              <w:t xml:space="preserve"> </w:t>
            </w:r>
            <w:r w:rsidRPr="00AB1F05">
              <w:rPr>
                <w:rFonts w:ascii="URWAlcuinT" w:hAnsi="URWAlcuinT" w:cs="AdvertisingMedium" w:hint="cs"/>
                <w:sz w:val="26"/>
                <w:szCs w:val="26"/>
                <w:rtl/>
              </w:rPr>
              <w:t>التوقيـع: ............................</w:t>
            </w:r>
          </w:p>
        </w:tc>
        <w:tc>
          <w:tcPr>
            <w:tcW w:w="3534" w:type="dxa"/>
            <w:hideMark/>
          </w:tcPr>
          <w:p w14:paraId="07E8974A" w14:textId="0CE245BC" w:rsidR="00155F9C" w:rsidRDefault="00155F9C" w:rsidP="001A435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RWAlcuinT" w:hAnsi="URWAlcuinT" w:cs="AdvertisingMedium"/>
                <w:b w:val="0"/>
                <w:bCs w:val="0"/>
              </w:rPr>
            </w:pPr>
            <w:r>
              <w:rPr>
                <w:rFonts w:ascii="URWAlcuinT" w:hAnsi="URWAlcuinT" w:cs="AdvertisingMedium" w:hint="cs"/>
                <w:rtl/>
              </w:rPr>
              <w:t xml:space="preserve">الاسـم: </w:t>
            </w:r>
            <w:r w:rsidR="00872805" w:rsidRPr="00872805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 xml:space="preserve">محمود </w:t>
            </w:r>
            <w:r w:rsidR="00893889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>غ</w:t>
            </w:r>
            <w:r w:rsidR="00872805" w:rsidRPr="00872805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>نيم</w:t>
            </w:r>
            <w:r w:rsidR="00872805">
              <w:rPr>
                <w:rFonts w:ascii="URWAlcuinT" w:hAnsi="URWAlcuinT" w:cs="AdvertisingMedium" w:hint="cs"/>
                <w:rtl/>
              </w:rPr>
              <w:t xml:space="preserve"> </w:t>
            </w:r>
          </w:p>
          <w:p w14:paraId="01009793" w14:textId="71DFA613" w:rsidR="00155F9C" w:rsidRDefault="00155F9C" w:rsidP="001A435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RWAlcuinT" w:hAnsi="URWAlcuinT" w:cs="AdvertisingMedium"/>
                <w:b w:val="0"/>
                <w:bCs w:val="0"/>
                <w:rtl/>
              </w:rPr>
            </w:pPr>
            <w:r>
              <w:rPr>
                <w:rFonts w:ascii="URWAlcuinT" w:hAnsi="URWAlcuinT" w:cs="AdvertisingMedium" w:hint="cs"/>
                <w:rtl/>
              </w:rPr>
              <w:t xml:space="preserve">الوظيفة: </w:t>
            </w:r>
            <w:r w:rsidR="00872805" w:rsidRPr="00872805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>مدير</w:t>
            </w:r>
            <w:r w:rsidRPr="00872805">
              <w:rPr>
                <w:rFonts w:ascii="URWAlcuinT" w:hAnsi="URWAlcuinT" w:cs="AdvertisingMedium"/>
                <w:b w:val="0"/>
                <w:bCs w:val="0"/>
                <w:sz w:val="26"/>
                <w:szCs w:val="26"/>
                <w:rtl/>
              </w:rPr>
              <w:t xml:space="preserve"> الجودة</w:t>
            </w:r>
            <w:r w:rsidRPr="00546371">
              <w:rPr>
                <w:rFonts w:ascii="URWAlcuinT" w:hAnsi="URWAlcuinT" w:cs="AdvertisingMedium"/>
                <w:rtl/>
              </w:rPr>
              <w:t xml:space="preserve"> </w:t>
            </w:r>
          </w:p>
          <w:p w14:paraId="0EC3A3E5" w14:textId="77777777" w:rsidR="00155F9C" w:rsidRPr="00AB1F05" w:rsidRDefault="00155F9C" w:rsidP="001A435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RWAlcuinT" w:hAnsi="URWAlcuinT" w:cs="AdvertisingMedium"/>
                <w:b w:val="0"/>
                <w:bCs w:val="0"/>
                <w:sz w:val="26"/>
                <w:szCs w:val="26"/>
              </w:rPr>
            </w:pPr>
            <w:r w:rsidRPr="00AB1F05">
              <w:rPr>
                <w:rFonts w:ascii="URWAlcuinT" w:hAnsi="URWAlcuinT" w:cs="AdvertisingMedium" w:hint="cs"/>
                <w:sz w:val="26"/>
                <w:szCs w:val="26"/>
                <w:rtl/>
              </w:rPr>
              <w:t>التوقيـع: .............................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87" w:type="dxa"/>
            <w:hideMark/>
          </w:tcPr>
          <w:p w14:paraId="0984F722" w14:textId="2987B39F" w:rsidR="00CF091A" w:rsidRDefault="00155F9C" w:rsidP="001A4359">
            <w:pPr>
              <w:rPr>
                <w:rFonts w:ascii="URWAlcuinT" w:hAnsi="URWAlcuinT" w:cs="AdvertisingMedium"/>
                <w:b w:val="0"/>
                <w:bCs w:val="0"/>
                <w:rtl/>
              </w:rPr>
            </w:pPr>
            <w:r>
              <w:rPr>
                <w:rFonts w:ascii="URWAlcuinT" w:hAnsi="URWAlcuinT" w:cs="AdvertisingMedium" w:hint="cs"/>
                <w:rtl/>
              </w:rPr>
              <w:t xml:space="preserve">الاسـم: </w:t>
            </w:r>
            <w:r w:rsidR="00872805" w:rsidRPr="00872805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>رياض الغيلي</w:t>
            </w:r>
            <w:r w:rsidR="00872805" w:rsidRPr="00872805">
              <w:rPr>
                <w:rFonts w:ascii="URWAlcuinT" w:hAnsi="URWAlcuinT" w:cs="AdvertisingMedium" w:hint="cs"/>
                <w:sz w:val="26"/>
                <w:szCs w:val="26"/>
                <w:rtl/>
              </w:rPr>
              <w:t xml:space="preserve"> </w:t>
            </w:r>
          </w:p>
          <w:p w14:paraId="0273323B" w14:textId="45851EEB" w:rsidR="00155F9C" w:rsidRDefault="00155F9C" w:rsidP="001A4359">
            <w:pPr>
              <w:rPr>
                <w:rFonts w:ascii="URWAlcuinT" w:hAnsi="URWAlcuinT" w:cs="AdvertisingMedium"/>
                <w:b w:val="0"/>
                <w:bCs w:val="0"/>
                <w:rtl/>
              </w:rPr>
            </w:pPr>
            <w:r>
              <w:rPr>
                <w:rFonts w:ascii="URWAlcuinT" w:hAnsi="URWAlcuinT" w:cs="AdvertisingMedium" w:hint="cs"/>
                <w:rtl/>
              </w:rPr>
              <w:t>الوظيفة:</w:t>
            </w:r>
            <w:r w:rsidRPr="00872805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 xml:space="preserve"> </w:t>
            </w:r>
            <w:r w:rsidR="00872805" w:rsidRPr="00872805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>الرئيس</w:t>
            </w:r>
            <w:r w:rsidR="00872805">
              <w:rPr>
                <w:rFonts w:ascii="URWAlcuinT" w:hAnsi="URWAlcuinT" w:cs="AdvertisingMedium" w:hint="cs"/>
                <w:rtl/>
              </w:rPr>
              <w:t xml:space="preserve"> </w:t>
            </w:r>
            <w:r w:rsidR="00872805" w:rsidRPr="00872805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 xml:space="preserve">التنفيذي </w:t>
            </w:r>
            <w:r>
              <w:rPr>
                <w:rFonts w:ascii="URWAlcuinT" w:hAnsi="URWAlcuinT" w:cs="AdvertisingMedium" w:hint="cs"/>
                <w:rtl/>
              </w:rPr>
              <w:t xml:space="preserve"> </w:t>
            </w:r>
          </w:p>
          <w:p w14:paraId="185ABC98" w14:textId="77777777" w:rsidR="00155F9C" w:rsidRPr="00AB1F05" w:rsidRDefault="00155F9C" w:rsidP="001A4359">
            <w:pPr>
              <w:rPr>
                <w:rFonts w:ascii="URWAlcuinT" w:hAnsi="URWAlcuinT" w:cs="AdvertisingMedium"/>
                <w:b w:val="0"/>
                <w:bCs w:val="0"/>
                <w:sz w:val="26"/>
                <w:szCs w:val="26"/>
              </w:rPr>
            </w:pPr>
            <w:r w:rsidRPr="00AB1F05">
              <w:rPr>
                <w:rFonts w:ascii="URWAlcuinT" w:hAnsi="URWAlcuinT" w:cs="AdvertisingMedium" w:hint="cs"/>
                <w:sz w:val="26"/>
                <w:szCs w:val="26"/>
                <w:rtl/>
              </w:rPr>
              <w:t>التوقيـع: ............................</w:t>
            </w:r>
          </w:p>
        </w:tc>
      </w:tr>
    </w:tbl>
    <w:bookmarkEnd w:id="0"/>
    <w:p w14:paraId="05665E55" w14:textId="34984144" w:rsidR="00200A73" w:rsidRPr="001B6CA6" w:rsidRDefault="00200A73" w:rsidP="00245E20">
      <w:pPr>
        <w:jc w:val="center"/>
        <w:rPr>
          <w:rFonts w:ascii="Ridicule" w:hAnsi="Ridicule" w:cs="Al-Kharashi 53"/>
          <w:b/>
          <w:bCs/>
          <w:sz w:val="56"/>
          <w:szCs w:val="56"/>
          <w:u w:val="single"/>
          <w:rtl/>
        </w:rPr>
      </w:pPr>
      <w:r w:rsidRPr="001B6CA6">
        <w:rPr>
          <w:rFonts w:ascii="Ridicule" w:hAnsi="Ridicule" w:cs="Al-Kharashi 53" w:hint="cs"/>
          <w:b/>
          <w:bCs/>
          <w:sz w:val="40"/>
          <w:szCs w:val="40"/>
          <w:u w:val="single"/>
          <w:rtl/>
        </w:rPr>
        <w:t>التوزيع</w:t>
      </w:r>
      <w:r w:rsidR="001B6CA6" w:rsidRPr="001B6CA6">
        <w:rPr>
          <w:rFonts w:ascii="Ridicule" w:hAnsi="Ridicule" w:cs="Al-Kharashi 53" w:hint="cs"/>
          <w:b/>
          <w:bCs/>
          <w:sz w:val="40"/>
          <w:szCs w:val="40"/>
          <w:u w:val="single"/>
          <w:rtl/>
        </w:rPr>
        <w:t>ات</w:t>
      </w:r>
    </w:p>
    <w:p w14:paraId="433D9ED2" w14:textId="77777777" w:rsidR="00200A73" w:rsidRPr="00100EB2" w:rsidRDefault="00200A73" w:rsidP="00200A73">
      <w:pPr>
        <w:jc w:val="center"/>
        <w:rPr>
          <w:rFonts w:ascii="Ridicule" w:hAnsi="Ridicule" w:cs="Al-Kharashi 53"/>
          <w:b/>
          <w:bCs/>
          <w:rtl/>
        </w:rPr>
      </w:pPr>
    </w:p>
    <w:tbl>
      <w:tblPr>
        <w:tblStyle w:val="a5"/>
        <w:bidiVisual/>
        <w:tblW w:w="0" w:type="auto"/>
        <w:jc w:val="center"/>
        <w:tblLook w:val="01E0" w:firstRow="1" w:lastRow="1" w:firstColumn="1" w:lastColumn="1" w:noHBand="0" w:noVBand="0"/>
      </w:tblPr>
      <w:tblGrid>
        <w:gridCol w:w="720"/>
        <w:gridCol w:w="3600"/>
        <w:gridCol w:w="2340"/>
        <w:gridCol w:w="2340"/>
      </w:tblGrid>
      <w:tr w:rsidR="00200A73" w:rsidRPr="00100EB2" w14:paraId="19C883AE" w14:textId="77777777" w:rsidTr="0017396A">
        <w:trPr>
          <w:jc w:val="center"/>
        </w:trPr>
        <w:tc>
          <w:tcPr>
            <w:tcW w:w="720" w:type="dxa"/>
          </w:tcPr>
          <w:p w14:paraId="2E02C41E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  <w:sz w:val="28"/>
                <w:szCs w:val="28"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sz w:val="28"/>
                <w:szCs w:val="28"/>
                <w:rtl/>
              </w:rPr>
              <w:t>م</w:t>
            </w:r>
          </w:p>
        </w:tc>
        <w:tc>
          <w:tcPr>
            <w:tcW w:w="3600" w:type="dxa"/>
          </w:tcPr>
          <w:p w14:paraId="3B2A86F8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  <w:sz w:val="28"/>
                <w:szCs w:val="28"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sz w:val="28"/>
                <w:szCs w:val="28"/>
                <w:rtl/>
              </w:rPr>
              <w:t>جهات التوزيع</w:t>
            </w:r>
          </w:p>
        </w:tc>
        <w:tc>
          <w:tcPr>
            <w:tcW w:w="2340" w:type="dxa"/>
          </w:tcPr>
          <w:p w14:paraId="6988AA4A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  <w:sz w:val="28"/>
                <w:szCs w:val="28"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sz w:val="28"/>
                <w:szCs w:val="28"/>
                <w:rtl/>
              </w:rPr>
              <w:t>كود الإدارة</w:t>
            </w:r>
          </w:p>
        </w:tc>
        <w:tc>
          <w:tcPr>
            <w:tcW w:w="2340" w:type="dxa"/>
          </w:tcPr>
          <w:p w14:paraId="3AF9BCB0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  <w:sz w:val="28"/>
                <w:szCs w:val="28"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sz w:val="28"/>
                <w:szCs w:val="28"/>
                <w:rtl/>
              </w:rPr>
              <w:t>عدد النسخ</w:t>
            </w:r>
          </w:p>
        </w:tc>
      </w:tr>
      <w:tr w:rsidR="00200A73" w:rsidRPr="00100EB2" w14:paraId="0750A0DC" w14:textId="77777777" w:rsidTr="0017396A">
        <w:trPr>
          <w:jc w:val="center"/>
        </w:trPr>
        <w:tc>
          <w:tcPr>
            <w:tcW w:w="720" w:type="dxa"/>
          </w:tcPr>
          <w:p w14:paraId="3C707896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rtl/>
              </w:rPr>
              <w:t>1</w:t>
            </w:r>
          </w:p>
        </w:tc>
        <w:tc>
          <w:tcPr>
            <w:tcW w:w="3600" w:type="dxa"/>
          </w:tcPr>
          <w:p w14:paraId="41CEEC2E" w14:textId="65B4A2BC" w:rsidR="00200A73" w:rsidRPr="00100EB2" w:rsidRDefault="004E64EE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  <w:lang w:bidi="ar-EG"/>
              </w:rPr>
            </w:pPr>
            <w:r>
              <w:rPr>
                <w:rFonts w:ascii="URWAlcuinT" w:hAnsi="URWAlcuinT" w:cs="AdvertisingMedium" w:hint="cs"/>
                <w:b/>
                <w:bCs/>
                <w:rtl/>
                <w:lang w:bidi="ar-EG"/>
              </w:rPr>
              <w:t>الإدارة العامة</w:t>
            </w:r>
          </w:p>
        </w:tc>
        <w:tc>
          <w:tcPr>
            <w:tcW w:w="2340" w:type="dxa"/>
          </w:tcPr>
          <w:p w14:paraId="3A478ACF" w14:textId="481FE2BB" w:rsidR="00200A73" w:rsidRPr="00100EB2" w:rsidRDefault="004E64EE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>
              <w:rPr>
                <w:rFonts w:ascii="URWAlcuinT" w:hAnsi="URWAlcuinT" w:cs="AdvertisingMedium"/>
                <w:b/>
                <w:bCs/>
              </w:rPr>
              <w:t>GM</w:t>
            </w:r>
          </w:p>
        </w:tc>
        <w:tc>
          <w:tcPr>
            <w:tcW w:w="2340" w:type="dxa"/>
          </w:tcPr>
          <w:p w14:paraId="65A508D4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>
              <w:rPr>
                <w:rFonts w:ascii="URWAlcuinT" w:hAnsi="URWAlcuinT" w:cs="AdvertisingMedium"/>
                <w:b/>
                <w:bCs/>
              </w:rPr>
              <w:t>1</w:t>
            </w:r>
          </w:p>
        </w:tc>
      </w:tr>
      <w:tr w:rsidR="00200A73" w:rsidRPr="00100EB2" w14:paraId="2C68524A" w14:textId="77777777" w:rsidTr="0017396A">
        <w:trPr>
          <w:jc w:val="center"/>
        </w:trPr>
        <w:tc>
          <w:tcPr>
            <w:tcW w:w="720" w:type="dxa"/>
          </w:tcPr>
          <w:p w14:paraId="3B37C45B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rtl/>
              </w:rPr>
              <w:t>2</w:t>
            </w:r>
          </w:p>
        </w:tc>
        <w:tc>
          <w:tcPr>
            <w:tcW w:w="3600" w:type="dxa"/>
          </w:tcPr>
          <w:p w14:paraId="6574A5E2" w14:textId="0C623AE0" w:rsidR="00200A73" w:rsidRPr="00100EB2" w:rsidRDefault="006B2324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>
              <w:rPr>
                <w:rFonts w:ascii="URWAlcuinT" w:hAnsi="URWAlcuinT" w:cs="AdvertisingMedium" w:hint="cs"/>
                <w:b/>
                <w:bCs/>
                <w:rtl/>
              </w:rPr>
              <w:t>قسم</w:t>
            </w:r>
            <w:r w:rsidR="008F6E3E">
              <w:rPr>
                <w:rFonts w:ascii="URWAlcuinT" w:hAnsi="URWAlcuinT" w:cs="AdvertisingMedium" w:hint="cs"/>
                <w:b/>
                <w:bCs/>
                <w:rtl/>
              </w:rPr>
              <w:t xml:space="preserve"> الجودة</w:t>
            </w:r>
          </w:p>
        </w:tc>
        <w:tc>
          <w:tcPr>
            <w:tcW w:w="2340" w:type="dxa"/>
          </w:tcPr>
          <w:p w14:paraId="470CAC3D" w14:textId="5F066B04" w:rsidR="00200A73" w:rsidRPr="00100EB2" w:rsidRDefault="000B6DE1" w:rsidP="008F6E3E">
            <w:pPr>
              <w:bidi w:val="0"/>
              <w:jc w:val="center"/>
              <w:rPr>
                <w:rFonts w:ascii="URWAlcuinT" w:hAnsi="URWAlcuinT" w:cs="AdvertisingMedium"/>
                <w:b/>
                <w:bCs/>
              </w:rPr>
            </w:pPr>
            <w:r>
              <w:rPr>
                <w:rFonts w:ascii="URWAlcuinT" w:hAnsi="URWAlcuinT" w:cs="AdvertisingMedium"/>
                <w:b/>
                <w:bCs/>
              </w:rPr>
              <w:t>Q</w:t>
            </w:r>
            <w:r w:rsidR="00453FD1">
              <w:rPr>
                <w:rFonts w:ascii="URWAlcuinT" w:hAnsi="URWAlcuinT" w:cs="AdvertisingMedium"/>
                <w:b/>
                <w:bCs/>
              </w:rPr>
              <w:t>M</w:t>
            </w:r>
          </w:p>
        </w:tc>
        <w:tc>
          <w:tcPr>
            <w:tcW w:w="2340" w:type="dxa"/>
          </w:tcPr>
          <w:p w14:paraId="4C387188" w14:textId="77777777" w:rsidR="00200A73" w:rsidRPr="00100EB2" w:rsidRDefault="008F6E3E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>
              <w:rPr>
                <w:rFonts w:ascii="URWAlcuinT" w:hAnsi="URWAlcuinT" w:cs="AdvertisingMedium" w:hint="cs"/>
                <w:b/>
                <w:bCs/>
                <w:rtl/>
              </w:rPr>
              <w:t>أصل الوثيقة</w:t>
            </w:r>
          </w:p>
        </w:tc>
      </w:tr>
      <w:tr w:rsidR="00200A73" w:rsidRPr="00100EB2" w14:paraId="0E4E20CC" w14:textId="77777777" w:rsidTr="0017396A">
        <w:trPr>
          <w:jc w:val="center"/>
        </w:trPr>
        <w:tc>
          <w:tcPr>
            <w:tcW w:w="720" w:type="dxa"/>
          </w:tcPr>
          <w:p w14:paraId="3929993B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rtl/>
              </w:rPr>
              <w:t>3</w:t>
            </w:r>
          </w:p>
        </w:tc>
        <w:tc>
          <w:tcPr>
            <w:tcW w:w="3600" w:type="dxa"/>
          </w:tcPr>
          <w:p w14:paraId="0BE836B1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</w:p>
        </w:tc>
        <w:tc>
          <w:tcPr>
            <w:tcW w:w="2340" w:type="dxa"/>
          </w:tcPr>
          <w:p w14:paraId="6686D800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</w:rPr>
            </w:pPr>
          </w:p>
        </w:tc>
        <w:tc>
          <w:tcPr>
            <w:tcW w:w="2340" w:type="dxa"/>
          </w:tcPr>
          <w:p w14:paraId="5E195E93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  <w:lang w:bidi="ar-EG"/>
              </w:rPr>
            </w:pPr>
          </w:p>
        </w:tc>
      </w:tr>
      <w:tr w:rsidR="00876ECC" w:rsidRPr="00100EB2" w14:paraId="03455081" w14:textId="77777777" w:rsidTr="0017396A">
        <w:trPr>
          <w:jc w:val="center"/>
        </w:trPr>
        <w:tc>
          <w:tcPr>
            <w:tcW w:w="720" w:type="dxa"/>
          </w:tcPr>
          <w:p w14:paraId="664CDB18" w14:textId="77777777" w:rsidR="00876ECC" w:rsidRPr="00100EB2" w:rsidRDefault="00876ECC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rtl/>
              </w:rPr>
              <w:t>4</w:t>
            </w:r>
          </w:p>
        </w:tc>
        <w:tc>
          <w:tcPr>
            <w:tcW w:w="3600" w:type="dxa"/>
          </w:tcPr>
          <w:p w14:paraId="2D7E0F45" w14:textId="77777777" w:rsidR="00876ECC" w:rsidRPr="00100EB2" w:rsidRDefault="00876ECC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</w:p>
        </w:tc>
        <w:tc>
          <w:tcPr>
            <w:tcW w:w="2340" w:type="dxa"/>
          </w:tcPr>
          <w:p w14:paraId="581CA4F4" w14:textId="77777777" w:rsidR="00876ECC" w:rsidRPr="00100EB2" w:rsidRDefault="00876ECC" w:rsidP="0017396A">
            <w:pPr>
              <w:jc w:val="center"/>
              <w:rPr>
                <w:rFonts w:ascii="URWAlcuinT" w:hAnsi="URWAlcuinT" w:cs="AdvertisingMedium"/>
                <w:b/>
                <w:bCs/>
              </w:rPr>
            </w:pPr>
          </w:p>
        </w:tc>
        <w:tc>
          <w:tcPr>
            <w:tcW w:w="2340" w:type="dxa"/>
          </w:tcPr>
          <w:p w14:paraId="5DF10B24" w14:textId="77777777" w:rsidR="00876ECC" w:rsidRPr="00100EB2" w:rsidRDefault="00876ECC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  <w:lang w:bidi="ar-EG"/>
              </w:rPr>
            </w:pPr>
          </w:p>
        </w:tc>
      </w:tr>
      <w:tr w:rsidR="00200A73" w:rsidRPr="00100EB2" w14:paraId="602AA8CB" w14:textId="77777777" w:rsidTr="0017396A">
        <w:trPr>
          <w:jc w:val="center"/>
        </w:trPr>
        <w:tc>
          <w:tcPr>
            <w:tcW w:w="720" w:type="dxa"/>
          </w:tcPr>
          <w:p w14:paraId="152E11F9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rtl/>
              </w:rPr>
              <w:t>5</w:t>
            </w:r>
          </w:p>
        </w:tc>
        <w:tc>
          <w:tcPr>
            <w:tcW w:w="3600" w:type="dxa"/>
          </w:tcPr>
          <w:p w14:paraId="23743E46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</w:p>
        </w:tc>
        <w:tc>
          <w:tcPr>
            <w:tcW w:w="2340" w:type="dxa"/>
          </w:tcPr>
          <w:p w14:paraId="3D85D27B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</w:p>
        </w:tc>
        <w:tc>
          <w:tcPr>
            <w:tcW w:w="2340" w:type="dxa"/>
          </w:tcPr>
          <w:p w14:paraId="51E8845C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</w:p>
        </w:tc>
      </w:tr>
    </w:tbl>
    <w:p w14:paraId="5F9A58BF" w14:textId="77777777" w:rsidR="00B956AB" w:rsidRDefault="00B956AB">
      <w:pPr>
        <w:jc w:val="center"/>
        <w:rPr>
          <w:rFonts w:ascii="URWAlcuinT" w:hAnsi="URWAlcuinT" w:cs="Al-Kharashi 53"/>
          <w:b/>
          <w:bCs/>
          <w:sz w:val="36"/>
          <w:szCs w:val="36"/>
        </w:rPr>
      </w:pPr>
    </w:p>
    <w:p w14:paraId="2BE25A24" w14:textId="77777777" w:rsidR="00B956AB" w:rsidRPr="00DF7FFB" w:rsidRDefault="00B956AB" w:rsidP="00DF7FFB">
      <w:pPr>
        <w:jc w:val="center"/>
        <w:rPr>
          <w:rFonts w:ascii="Ridicule" w:hAnsi="Ridicule" w:cs="Al-Kharashi 53"/>
          <w:b/>
          <w:bCs/>
          <w:sz w:val="40"/>
          <w:szCs w:val="40"/>
          <w:u w:val="single"/>
          <w:rtl/>
        </w:rPr>
      </w:pPr>
      <w:r w:rsidRPr="00DF7FFB">
        <w:rPr>
          <w:rFonts w:ascii="Ridicule" w:hAnsi="Ridicule" w:cs="Al-Kharashi 53" w:hint="cs"/>
          <w:b/>
          <w:bCs/>
          <w:sz w:val="40"/>
          <w:szCs w:val="40"/>
          <w:u w:val="single"/>
          <w:rtl/>
        </w:rPr>
        <w:t>سجل التعديلات</w:t>
      </w:r>
    </w:p>
    <w:tbl>
      <w:tblPr>
        <w:tblStyle w:val="TableGrid1"/>
        <w:bidiVisual/>
        <w:tblW w:w="8585" w:type="dxa"/>
        <w:jc w:val="center"/>
        <w:tblLook w:val="04A0" w:firstRow="1" w:lastRow="0" w:firstColumn="1" w:lastColumn="0" w:noHBand="0" w:noVBand="1"/>
      </w:tblPr>
      <w:tblGrid>
        <w:gridCol w:w="776"/>
        <w:gridCol w:w="1555"/>
        <w:gridCol w:w="1555"/>
        <w:gridCol w:w="2626"/>
        <w:gridCol w:w="2073"/>
      </w:tblGrid>
      <w:tr w:rsidR="00B956AB" w:rsidRPr="00B956AB" w14:paraId="26854D47" w14:textId="77777777" w:rsidTr="001B6CA6">
        <w:trPr>
          <w:trHeight w:val="277"/>
          <w:jc w:val="center"/>
        </w:trPr>
        <w:tc>
          <w:tcPr>
            <w:tcW w:w="776" w:type="dxa"/>
            <w:vAlign w:val="center"/>
          </w:tcPr>
          <w:p w14:paraId="25A8E1EF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  <w:r w:rsidRPr="00B956AB">
              <w:rPr>
                <w:rFonts w:cs="AF_Taif Normal" w:hint="cs"/>
                <w:rtl/>
                <w:lang w:bidi="ar-EG"/>
              </w:rPr>
              <w:t>م</w:t>
            </w:r>
          </w:p>
        </w:tc>
        <w:tc>
          <w:tcPr>
            <w:tcW w:w="1555" w:type="dxa"/>
            <w:vAlign w:val="center"/>
          </w:tcPr>
          <w:p w14:paraId="5AF052E8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  <w:r w:rsidRPr="00B956AB">
              <w:rPr>
                <w:rFonts w:cs="AF_Taif Normal" w:hint="cs"/>
                <w:rtl/>
                <w:lang w:bidi="ar-EG"/>
              </w:rPr>
              <w:t>رقم الإصدار</w:t>
            </w:r>
          </w:p>
        </w:tc>
        <w:tc>
          <w:tcPr>
            <w:tcW w:w="1555" w:type="dxa"/>
            <w:vAlign w:val="center"/>
          </w:tcPr>
          <w:p w14:paraId="50A97A41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  <w:r w:rsidRPr="00B956AB">
              <w:rPr>
                <w:rFonts w:cs="AF_Taif Normal" w:hint="cs"/>
                <w:rtl/>
                <w:lang w:bidi="ar-EG"/>
              </w:rPr>
              <w:t>تاريخ الإصدار</w:t>
            </w:r>
          </w:p>
        </w:tc>
        <w:tc>
          <w:tcPr>
            <w:tcW w:w="2626" w:type="dxa"/>
            <w:vAlign w:val="center"/>
          </w:tcPr>
          <w:p w14:paraId="10C3DFA4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  <w:r w:rsidRPr="00B956AB">
              <w:rPr>
                <w:rFonts w:cs="AF_Taif Normal" w:hint="cs"/>
                <w:rtl/>
                <w:lang w:bidi="ar-EG"/>
              </w:rPr>
              <w:t>وصف التعديل</w:t>
            </w:r>
          </w:p>
        </w:tc>
        <w:tc>
          <w:tcPr>
            <w:tcW w:w="2073" w:type="dxa"/>
            <w:vAlign w:val="center"/>
          </w:tcPr>
          <w:p w14:paraId="456749C1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  <w:r w:rsidRPr="00B956AB">
              <w:rPr>
                <w:rFonts w:cs="AF_Taif Normal" w:hint="cs"/>
                <w:rtl/>
                <w:lang w:bidi="ar-EG"/>
              </w:rPr>
              <w:t>القائم بالتعديل</w:t>
            </w:r>
          </w:p>
        </w:tc>
      </w:tr>
      <w:tr w:rsidR="00B956AB" w:rsidRPr="00B956AB" w14:paraId="0404DEDE" w14:textId="77777777" w:rsidTr="001B6CA6">
        <w:trPr>
          <w:trHeight w:val="462"/>
          <w:jc w:val="center"/>
        </w:trPr>
        <w:tc>
          <w:tcPr>
            <w:tcW w:w="776" w:type="dxa"/>
            <w:vAlign w:val="center"/>
          </w:tcPr>
          <w:p w14:paraId="62F2604D" w14:textId="77777777" w:rsidR="00B956AB" w:rsidRPr="00990FE8" w:rsidRDefault="00B956AB" w:rsidP="00990FE8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 w:rsidRPr="00990FE8">
              <w:rPr>
                <w:rFonts w:ascii="URWAlcuinT" w:hAnsi="URWAlcuinT" w:cs="AdvertisingMedium"/>
                <w:b/>
                <w:bCs/>
                <w:rtl/>
              </w:rPr>
              <w:t>01</w:t>
            </w:r>
          </w:p>
        </w:tc>
        <w:tc>
          <w:tcPr>
            <w:tcW w:w="1555" w:type="dxa"/>
            <w:vAlign w:val="center"/>
          </w:tcPr>
          <w:p w14:paraId="07655D11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1555" w:type="dxa"/>
            <w:vAlign w:val="center"/>
          </w:tcPr>
          <w:p w14:paraId="56B008A7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626" w:type="dxa"/>
            <w:vAlign w:val="center"/>
          </w:tcPr>
          <w:p w14:paraId="3A48C057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073" w:type="dxa"/>
            <w:vAlign w:val="center"/>
          </w:tcPr>
          <w:p w14:paraId="1407A2FF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</w:tr>
      <w:tr w:rsidR="00B956AB" w:rsidRPr="00B956AB" w14:paraId="12A2B639" w14:textId="77777777" w:rsidTr="001B6CA6">
        <w:trPr>
          <w:trHeight w:val="462"/>
          <w:jc w:val="center"/>
        </w:trPr>
        <w:tc>
          <w:tcPr>
            <w:tcW w:w="776" w:type="dxa"/>
            <w:vAlign w:val="center"/>
          </w:tcPr>
          <w:p w14:paraId="49E6900A" w14:textId="77777777" w:rsidR="00B956AB" w:rsidRPr="00990FE8" w:rsidRDefault="00B956AB" w:rsidP="00990FE8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 w:rsidRPr="00990FE8">
              <w:rPr>
                <w:rFonts w:ascii="URWAlcuinT" w:hAnsi="URWAlcuinT" w:cs="AdvertisingMedium" w:hint="cs"/>
                <w:b/>
                <w:bCs/>
                <w:rtl/>
              </w:rPr>
              <w:t>02</w:t>
            </w:r>
          </w:p>
        </w:tc>
        <w:tc>
          <w:tcPr>
            <w:tcW w:w="1555" w:type="dxa"/>
            <w:vAlign w:val="center"/>
          </w:tcPr>
          <w:p w14:paraId="2D309B9D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1555" w:type="dxa"/>
            <w:vAlign w:val="center"/>
          </w:tcPr>
          <w:p w14:paraId="3CCE908E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626" w:type="dxa"/>
            <w:vAlign w:val="center"/>
          </w:tcPr>
          <w:p w14:paraId="5B8C6C1B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073" w:type="dxa"/>
            <w:vAlign w:val="center"/>
          </w:tcPr>
          <w:p w14:paraId="351C1D74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</w:tr>
      <w:tr w:rsidR="00B956AB" w:rsidRPr="00B956AB" w14:paraId="61391612" w14:textId="77777777" w:rsidTr="001B6CA6">
        <w:trPr>
          <w:trHeight w:val="462"/>
          <w:jc w:val="center"/>
        </w:trPr>
        <w:tc>
          <w:tcPr>
            <w:tcW w:w="776" w:type="dxa"/>
            <w:vAlign w:val="center"/>
          </w:tcPr>
          <w:p w14:paraId="07355C56" w14:textId="77777777" w:rsidR="00B956AB" w:rsidRPr="00990FE8" w:rsidRDefault="00B956AB" w:rsidP="00990FE8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 w:rsidRPr="00990FE8">
              <w:rPr>
                <w:rFonts w:ascii="URWAlcuinT" w:hAnsi="URWAlcuinT" w:cs="AdvertisingMedium" w:hint="cs"/>
                <w:b/>
                <w:bCs/>
                <w:rtl/>
              </w:rPr>
              <w:t>03</w:t>
            </w:r>
          </w:p>
        </w:tc>
        <w:tc>
          <w:tcPr>
            <w:tcW w:w="1555" w:type="dxa"/>
            <w:vAlign w:val="center"/>
          </w:tcPr>
          <w:p w14:paraId="2524087D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1555" w:type="dxa"/>
            <w:vAlign w:val="center"/>
          </w:tcPr>
          <w:p w14:paraId="7266748E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626" w:type="dxa"/>
            <w:vAlign w:val="center"/>
          </w:tcPr>
          <w:p w14:paraId="5F9260EC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073" w:type="dxa"/>
            <w:vAlign w:val="center"/>
          </w:tcPr>
          <w:p w14:paraId="0D9D28F6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</w:tr>
      <w:tr w:rsidR="00B956AB" w:rsidRPr="00B956AB" w14:paraId="4CD3EF5E" w14:textId="77777777" w:rsidTr="001B6CA6">
        <w:trPr>
          <w:trHeight w:val="462"/>
          <w:jc w:val="center"/>
        </w:trPr>
        <w:tc>
          <w:tcPr>
            <w:tcW w:w="776" w:type="dxa"/>
            <w:vAlign w:val="center"/>
          </w:tcPr>
          <w:p w14:paraId="66108CEC" w14:textId="77777777" w:rsidR="00B956AB" w:rsidRPr="00990FE8" w:rsidRDefault="00B956AB" w:rsidP="00990FE8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 w:rsidRPr="00990FE8">
              <w:rPr>
                <w:rFonts w:ascii="URWAlcuinT" w:hAnsi="URWAlcuinT" w:cs="AdvertisingMedium" w:hint="cs"/>
                <w:b/>
                <w:bCs/>
                <w:rtl/>
              </w:rPr>
              <w:t>04</w:t>
            </w:r>
          </w:p>
        </w:tc>
        <w:tc>
          <w:tcPr>
            <w:tcW w:w="1555" w:type="dxa"/>
            <w:vAlign w:val="center"/>
          </w:tcPr>
          <w:p w14:paraId="23FB3884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1555" w:type="dxa"/>
            <w:vAlign w:val="center"/>
          </w:tcPr>
          <w:p w14:paraId="77B3E050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626" w:type="dxa"/>
            <w:vAlign w:val="center"/>
          </w:tcPr>
          <w:p w14:paraId="4AB15E63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073" w:type="dxa"/>
            <w:vAlign w:val="center"/>
          </w:tcPr>
          <w:p w14:paraId="117EE997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</w:tr>
      <w:tr w:rsidR="00B956AB" w:rsidRPr="00B956AB" w14:paraId="3A7C9D14" w14:textId="77777777" w:rsidTr="001B6CA6">
        <w:trPr>
          <w:trHeight w:val="462"/>
          <w:jc w:val="center"/>
        </w:trPr>
        <w:tc>
          <w:tcPr>
            <w:tcW w:w="776" w:type="dxa"/>
            <w:vAlign w:val="center"/>
          </w:tcPr>
          <w:p w14:paraId="7992B4BF" w14:textId="77777777" w:rsidR="00B956AB" w:rsidRPr="00990FE8" w:rsidRDefault="00B956AB" w:rsidP="00990FE8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 w:rsidRPr="00990FE8">
              <w:rPr>
                <w:rFonts w:ascii="URWAlcuinT" w:hAnsi="URWAlcuinT" w:cs="AdvertisingMedium" w:hint="cs"/>
                <w:b/>
                <w:bCs/>
                <w:rtl/>
              </w:rPr>
              <w:t>05</w:t>
            </w:r>
          </w:p>
        </w:tc>
        <w:tc>
          <w:tcPr>
            <w:tcW w:w="1555" w:type="dxa"/>
            <w:vAlign w:val="center"/>
          </w:tcPr>
          <w:p w14:paraId="0C2D0E28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1555" w:type="dxa"/>
            <w:vAlign w:val="center"/>
          </w:tcPr>
          <w:p w14:paraId="3784D74B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626" w:type="dxa"/>
            <w:vAlign w:val="center"/>
          </w:tcPr>
          <w:p w14:paraId="7E442C03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073" w:type="dxa"/>
            <w:vAlign w:val="center"/>
          </w:tcPr>
          <w:p w14:paraId="18597224" w14:textId="77777777" w:rsidR="00B956AB" w:rsidRPr="00B956AB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</w:tr>
    </w:tbl>
    <w:p w14:paraId="52CAC48D" w14:textId="4F6F25CC" w:rsidR="00743110" w:rsidRDefault="00743110" w:rsidP="001157D0">
      <w:pPr>
        <w:jc w:val="both"/>
        <w:rPr>
          <w:rFonts w:cs="Arabic Transparent"/>
          <w:sz w:val="28"/>
          <w:szCs w:val="28"/>
          <w:rtl/>
        </w:rPr>
      </w:pPr>
    </w:p>
    <w:p w14:paraId="293A2A9E" w14:textId="77777777" w:rsidR="001B6CA6" w:rsidRDefault="001B6CA6" w:rsidP="001157D0">
      <w:pPr>
        <w:jc w:val="both"/>
        <w:rPr>
          <w:rFonts w:cs="Arabic Transparent"/>
          <w:sz w:val="28"/>
          <w:szCs w:val="28"/>
          <w:rtl/>
        </w:rPr>
      </w:pPr>
    </w:p>
    <w:p w14:paraId="36ACE0D8" w14:textId="77777777" w:rsidR="00990FE8" w:rsidRDefault="00990FE8" w:rsidP="001157D0">
      <w:pPr>
        <w:jc w:val="both"/>
        <w:rPr>
          <w:rFonts w:cs="Arabic Transparent"/>
          <w:sz w:val="28"/>
          <w:szCs w:val="28"/>
          <w:rtl/>
        </w:rPr>
      </w:pPr>
    </w:p>
    <w:p w14:paraId="698D6D27" w14:textId="77777777" w:rsidR="00DF7FFB" w:rsidRDefault="00DF7FFB" w:rsidP="001157D0">
      <w:pPr>
        <w:jc w:val="both"/>
        <w:rPr>
          <w:rFonts w:cs="Arabic Transparent"/>
          <w:sz w:val="28"/>
          <w:szCs w:val="28"/>
          <w:rtl/>
        </w:rPr>
      </w:pPr>
    </w:p>
    <w:p w14:paraId="072950D2" w14:textId="77777777" w:rsidR="001B6CA6" w:rsidRPr="001157D0" w:rsidRDefault="001B6CA6" w:rsidP="001157D0">
      <w:pPr>
        <w:jc w:val="both"/>
        <w:rPr>
          <w:rFonts w:cs="Arabic Transparent"/>
          <w:sz w:val="28"/>
          <w:szCs w:val="28"/>
        </w:rPr>
      </w:pPr>
    </w:p>
    <w:tbl>
      <w:tblPr>
        <w:tblStyle w:val="1-5"/>
        <w:bidiVisual/>
        <w:tblW w:w="0" w:type="auto"/>
        <w:tblLook w:val="04A0" w:firstRow="1" w:lastRow="0" w:firstColumn="1" w:lastColumn="0" w:noHBand="0" w:noVBand="1"/>
      </w:tblPr>
      <w:tblGrid>
        <w:gridCol w:w="792"/>
        <w:gridCol w:w="1266"/>
        <w:gridCol w:w="7984"/>
      </w:tblGrid>
      <w:tr w:rsidR="00E66AB8" w:rsidRPr="001B6CA6" w14:paraId="51D6A5F9" w14:textId="77777777" w:rsidTr="00872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6041B30F" w14:textId="64A0FB8E" w:rsidR="00E66AB8" w:rsidRPr="00990FE8" w:rsidRDefault="00E66AB8" w:rsidP="0060219C">
            <w:pPr>
              <w:jc w:val="both"/>
              <w:rPr>
                <w:rFonts w:cs="Arabic Transparent"/>
                <w:rtl/>
              </w:rPr>
            </w:pPr>
            <w:r w:rsidRPr="00990FE8">
              <w:rPr>
                <w:rFonts w:cs="Arabic Transparent" w:hint="cs"/>
                <w:rtl/>
              </w:rPr>
              <w:lastRenderedPageBreak/>
              <w:t>1</w:t>
            </w:r>
          </w:p>
        </w:tc>
        <w:tc>
          <w:tcPr>
            <w:tcW w:w="9250" w:type="dxa"/>
            <w:gridSpan w:val="2"/>
          </w:tcPr>
          <w:p w14:paraId="533C780E" w14:textId="7FFD4B2A" w:rsidR="00E66AB8" w:rsidRPr="00990FE8" w:rsidRDefault="00E66AB8" w:rsidP="006021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rtl/>
              </w:rPr>
            </w:pPr>
            <w:r w:rsidRPr="00990FE8">
              <w:rPr>
                <w:rFonts w:cs="Arabic Transparent" w:hint="cs"/>
                <w:rtl/>
              </w:rPr>
              <w:t>الغرض</w:t>
            </w:r>
          </w:p>
        </w:tc>
      </w:tr>
      <w:tr w:rsidR="00E66AB8" w:rsidRPr="001B6CA6" w14:paraId="2750C965" w14:textId="77777777" w:rsidTr="0087280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32AA2916" w14:textId="77777777" w:rsidR="00E66AB8" w:rsidRPr="001B6CA6" w:rsidRDefault="00E66AB8" w:rsidP="0060219C">
            <w:pPr>
              <w:jc w:val="both"/>
              <w:rPr>
                <w:rFonts w:cs="Arabic Transparent"/>
                <w:rtl/>
              </w:rPr>
            </w:pPr>
          </w:p>
        </w:tc>
        <w:tc>
          <w:tcPr>
            <w:tcW w:w="1266" w:type="dxa"/>
          </w:tcPr>
          <w:p w14:paraId="44F6EC7C" w14:textId="53CA83C9" w:rsidR="00E66AB8" w:rsidRPr="001B6CA6" w:rsidRDefault="00E66AB8" w:rsidP="00602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rtl/>
              </w:rPr>
            </w:pPr>
            <w:r w:rsidRPr="001B6CA6">
              <w:rPr>
                <w:rFonts w:cs="Arabic Transparent" w:hint="cs"/>
                <w:b/>
                <w:bCs/>
                <w:rtl/>
              </w:rPr>
              <w:t>1-1</w:t>
            </w:r>
          </w:p>
        </w:tc>
        <w:tc>
          <w:tcPr>
            <w:tcW w:w="7983" w:type="dxa"/>
          </w:tcPr>
          <w:p w14:paraId="4FDB336D" w14:textId="363EB231" w:rsidR="00E66AB8" w:rsidRPr="001B6CA6" w:rsidRDefault="00E6702C" w:rsidP="00E670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rtl/>
              </w:rPr>
            </w:pPr>
            <w:r w:rsidRPr="001B6CA6">
              <w:rPr>
                <w:rFonts w:cs="Arabic Transparent"/>
                <w:rtl/>
              </w:rPr>
              <w:t xml:space="preserve">تخطيط وتنفيذ المراجعات الداخلية لنظام </w:t>
            </w:r>
            <w:r w:rsidRPr="001B6CA6">
              <w:rPr>
                <w:rFonts w:cs="Arabic Transparent" w:hint="cs"/>
                <w:rtl/>
              </w:rPr>
              <w:t>إدارة الجودة طبقاً</w:t>
            </w:r>
            <w:r w:rsidRPr="001B6CA6">
              <w:rPr>
                <w:rFonts w:cs="Arabic Transparent"/>
                <w:rtl/>
              </w:rPr>
              <w:t xml:space="preserve"> لخطوات موثقة للتأكد من أن أنشطة الجودة </w:t>
            </w:r>
            <w:r w:rsidR="00691667">
              <w:rPr>
                <w:rFonts w:cs="Arabic Transparent" w:hint="cs"/>
                <w:rtl/>
              </w:rPr>
              <w:t>ب</w:t>
            </w:r>
            <w:r w:rsidR="00872805">
              <w:rPr>
                <w:rFonts w:cs="Arabic Transparent" w:hint="cs"/>
                <w:rtl/>
              </w:rPr>
              <w:t>شركة</w:t>
            </w:r>
            <w:r w:rsidRPr="001B6CA6">
              <w:rPr>
                <w:rFonts w:cs="Arabic Transparent"/>
                <w:rtl/>
              </w:rPr>
              <w:t xml:space="preserve"> </w:t>
            </w:r>
            <w:r w:rsidRPr="001B6CA6">
              <w:rPr>
                <w:rFonts w:cs="Arabic Transparent" w:hint="cs"/>
                <w:rtl/>
              </w:rPr>
              <w:t>تتطابق</w:t>
            </w:r>
            <w:r w:rsidRPr="001B6CA6">
              <w:rPr>
                <w:rFonts w:cs="Arabic Transparent"/>
                <w:rtl/>
              </w:rPr>
              <w:t xml:space="preserve"> مع الترتيبات المخططة طبقاً لمتطلبات المواصف</w:t>
            </w:r>
            <w:r w:rsidRPr="001B6CA6">
              <w:rPr>
                <w:rFonts w:cs="Arabic Transparent" w:hint="cs"/>
                <w:rtl/>
              </w:rPr>
              <w:t>ات</w:t>
            </w:r>
            <w:r w:rsidRPr="001B6CA6">
              <w:rPr>
                <w:rFonts w:cs="Arabic Transparent"/>
                <w:rtl/>
              </w:rPr>
              <w:t xml:space="preserve"> </w:t>
            </w:r>
            <w:r w:rsidRPr="001B6CA6">
              <w:rPr>
                <w:rFonts w:cs="Arabic Transparent" w:hint="cs"/>
                <w:rtl/>
              </w:rPr>
              <w:t>(</w:t>
            </w:r>
            <w:r w:rsidRPr="001B6CA6">
              <w:rPr>
                <w:rFonts w:cs="Arabic Transparent"/>
              </w:rPr>
              <w:t>ISO 9001:2015</w:t>
            </w:r>
            <w:r w:rsidRPr="001B6CA6">
              <w:rPr>
                <w:rFonts w:cs="Arabic Transparent" w:hint="cs"/>
                <w:rtl/>
              </w:rPr>
              <w:t>)</w:t>
            </w:r>
            <w:r w:rsidRPr="001B6CA6">
              <w:rPr>
                <w:rFonts w:cs="Arabic Transparent"/>
                <w:rtl/>
              </w:rPr>
              <w:t xml:space="preserve"> وكذلك تقرير مدى فاعلية </w:t>
            </w:r>
            <w:r w:rsidRPr="001B6CA6">
              <w:rPr>
                <w:rFonts w:cs="Arabic Transparent" w:hint="cs"/>
                <w:rtl/>
              </w:rPr>
              <w:t xml:space="preserve">تطبيق نظام الجودة </w:t>
            </w:r>
            <w:r w:rsidRPr="001B6CA6">
              <w:rPr>
                <w:rFonts w:cs="Arabic Transparent"/>
                <w:rtl/>
              </w:rPr>
              <w:t xml:space="preserve">بما يؤدى </w:t>
            </w:r>
            <w:r w:rsidRPr="001B6CA6">
              <w:rPr>
                <w:rFonts w:cs="Arabic Transparent" w:hint="cs"/>
                <w:rtl/>
              </w:rPr>
              <w:t>إلى</w:t>
            </w:r>
            <w:r w:rsidRPr="001B6CA6">
              <w:rPr>
                <w:rFonts w:cs="Arabic Transparent"/>
                <w:rtl/>
              </w:rPr>
              <w:t xml:space="preserve"> تحقيق متطلبات العملاء وإرضائهم</w:t>
            </w:r>
            <w:r w:rsidRPr="001B6CA6">
              <w:rPr>
                <w:rFonts w:cs="Arabic Transparent" w:hint="cs"/>
                <w:rtl/>
              </w:rPr>
              <w:t>.</w:t>
            </w:r>
          </w:p>
        </w:tc>
      </w:tr>
      <w:tr w:rsidR="001157D0" w:rsidRPr="001B6CA6" w14:paraId="527B1BB6" w14:textId="77777777" w:rsidTr="0087280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063F3A07" w14:textId="4AF92C54" w:rsidR="001157D0" w:rsidRPr="002821E4" w:rsidRDefault="001157D0" w:rsidP="0060219C">
            <w:pPr>
              <w:jc w:val="both"/>
              <w:rPr>
                <w:rFonts w:cs="Arabic Transparent"/>
                <w:rtl/>
              </w:rPr>
            </w:pPr>
            <w:r w:rsidRPr="002821E4">
              <w:rPr>
                <w:rFonts w:cs="Arabic Transparent" w:hint="cs"/>
                <w:rtl/>
              </w:rPr>
              <w:t>2</w:t>
            </w:r>
          </w:p>
        </w:tc>
        <w:tc>
          <w:tcPr>
            <w:tcW w:w="9250" w:type="dxa"/>
            <w:gridSpan w:val="2"/>
          </w:tcPr>
          <w:p w14:paraId="52599A23" w14:textId="04D28F63" w:rsidR="001157D0" w:rsidRPr="002821E4" w:rsidRDefault="001157D0" w:rsidP="00602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rtl/>
              </w:rPr>
            </w:pPr>
            <w:r w:rsidRPr="002821E4">
              <w:rPr>
                <w:rFonts w:cs="Arabic Transparent" w:hint="cs"/>
                <w:b/>
                <w:bCs/>
                <w:rtl/>
              </w:rPr>
              <w:t>مجال التطبيق</w:t>
            </w:r>
          </w:p>
        </w:tc>
      </w:tr>
      <w:tr w:rsidR="00E66AB8" w:rsidRPr="001B6CA6" w14:paraId="4EA7B620" w14:textId="77777777" w:rsidTr="00872805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57E2FDA4" w14:textId="77777777" w:rsidR="00E66AB8" w:rsidRPr="001B6CA6" w:rsidRDefault="00E66AB8" w:rsidP="0060219C">
            <w:pPr>
              <w:jc w:val="both"/>
              <w:rPr>
                <w:rFonts w:cs="Arabic Transparent"/>
                <w:rtl/>
              </w:rPr>
            </w:pPr>
          </w:p>
        </w:tc>
        <w:tc>
          <w:tcPr>
            <w:tcW w:w="1266" w:type="dxa"/>
          </w:tcPr>
          <w:p w14:paraId="3A296554" w14:textId="1636FB62" w:rsidR="00E66AB8" w:rsidRPr="001B6CA6" w:rsidRDefault="001157D0" w:rsidP="00602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rtl/>
              </w:rPr>
            </w:pPr>
            <w:r w:rsidRPr="001B6CA6">
              <w:rPr>
                <w:rFonts w:cs="Arabic Transparent" w:hint="cs"/>
                <w:b/>
                <w:bCs/>
                <w:rtl/>
              </w:rPr>
              <w:t>2-1</w:t>
            </w:r>
          </w:p>
        </w:tc>
        <w:tc>
          <w:tcPr>
            <w:tcW w:w="7983" w:type="dxa"/>
          </w:tcPr>
          <w:p w14:paraId="61211ECE" w14:textId="6AB3A0C5" w:rsidR="00E66AB8" w:rsidRPr="001B6CA6" w:rsidRDefault="003D51F9" w:rsidP="003D51F9">
            <w:pPr>
              <w:ind w:left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smallCaps/>
                <w:rtl/>
                <w:lang w:bidi="ar-EG"/>
              </w:rPr>
            </w:pPr>
            <w:r w:rsidRPr="001B6CA6">
              <w:rPr>
                <w:rFonts w:cs="Arabic Transparent" w:hint="cs"/>
                <w:smallCaps/>
                <w:rtl/>
                <w:lang w:bidi="ar-EG"/>
              </w:rPr>
              <w:t xml:space="preserve">يطبق هذا الاجراء على تنفيذ أعمال التدقيق الداخلي </w:t>
            </w:r>
            <w:r w:rsidR="00691667">
              <w:rPr>
                <w:rFonts w:cs="Arabic Transparent" w:hint="cs"/>
                <w:smallCaps/>
                <w:rtl/>
                <w:lang w:bidi="ar-EG"/>
              </w:rPr>
              <w:t>للبلدية</w:t>
            </w:r>
            <w:r w:rsidR="00155F9C" w:rsidRPr="001B6CA6">
              <w:rPr>
                <w:rFonts w:cs="Arabic Transparent" w:hint="cs"/>
                <w:smallCaps/>
                <w:rtl/>
                <w:lang w:bidi="ar-EG"/>
              </w:rPr>
              <w:t xml:space="preserve"> وذلك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 xml:space="preserve"> بدءا من التخطيط لتنفيذ أعمال التدقيق ووصولا الى انتهاء الاجراءات التصحيحي</w:t>
            </w:r>
            <w:r w:rsidRPr="001B6CA6">
              <w:rPr>
                <w:rFonts w:cs="Arabic Transparent" w:hint="eastAsia"/>
                <w:smallCaps/>
                <w:rtl/>
                <w:lang w:bidi="ar-EG"/>
              </w:rPr>
              <w:t>ة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 xml:space="preserve"> لحالات عدم المطابقة من أعمال التدقيق وإصدار التقرير النهائي لعملية التدقيق</w:t>
            </w:r>
          </w:p>
        </w:tc>
      </w:tr>
      <w:tr w:rsidR="001157D0" w:rsidRPr="001B6CA6" w14:paraId="40B25551" w14:textId="77777777" w:rsidTr="0087280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12B194C1" w14:textId="37857E82" w:rsidR="001157D0" w:rsidRPr="001B6CA6" w:rsidRDefault="001157D0" w:rsidP="0060219C">
            <w:pPr>
              <w:jc w:val="both"/>
              <w:rPr>
                <w:rFonts w:cs="Arabic Transparent"/>
                <w:rtl/>
              </w:rPr>
            </w:pPr>
            <w:r w:rsidRPr="001B6CA6">
              <w:rPr>
                <w:rFonts w:cs="Arabic Transparent" w:hint="cs"/>
                <w:rtl/>
              </w:rPr>
              <w:t>3</w:t>
            </w:r>
          </w:p>
        </w:tc>
        <w:tc>
          <w:tcPr>
            <w:tcW w:w="9250" w:type="dxa"/>
            <w:gridSpan w:val="2"/>
          </w:tcPr>
          <w:p w14:paraId="5C9E51BB" w14:textId="7D41531A" w:rsidR="001157D0" w:rsidRPr="001B6CA6" w:rsidRDefault="001157D0" w:rsidP="00602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rtl/>
              </w:rPr>
            </w:pPr>
            <w:r w:rsidRPr="001B6CA6">
              <w:rPr>
                <w:rFonts w:cs="Arabic Transparent" w:hint="cs"/>
                <w:b/>
                <w:bCs/>
                <w:rtl/>
              </w:rPr>
              <w:t>المسؤولية</w:t>
            </w:r>
          </w:p>
        </w:tc>
      </w:tr>
      <w:tr w:rsidR="00C50282" w:rsidRPr="001B6CA6" w14:paraId="34A0E984" w14:textId="77777777" w:rsidTr="00872805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52195F06" w14:textId="77777777" w:rsidR="00C50282" w:rsidRPr="001B6CA6" w:rsidRDefault="00C50282" w:rsidP="00C50282">
            <w:pPr>
              <w:jc w:val="both"/>
              <w:rPr>
                <w:rFonts w:cs="Arabic Transparent"/>
                <w:rtl/>
              </w:rPr>
            </w:pPr>
          </w:p>
        </w:tc>
        <w:tc>
          <w:tcPr>
            <w:tcW w:w="1266" w:type="dxa"/>
          </w:tcPr>
          <w:p w14:paraId="325F5C92" w14:textId="6605034B" w:rsidR="00C50282" w:rsidRPr="001B6CA6" w:rsidRDefault="00C50282" w:rsidP="00C50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rtl/>
              </w:rPr>
            </w:pPr>
            <w:r w:rsidRPr="001B6CA6">
              <w:rPr>
                <w:rFonts w:cs="Arabic Transparent" w:hint="cs"/>
                <w:b/>
                <w:bCs/>
                <w:rtl/>
              </w:rPr>
              <w:t>3-1</w:t>
            </w:r>
          </w:p>
        </w:tc>
        <w:tc>
          <w:tcPr>
            <w:tcW w:w="7983" w:type="dxa"/>
          </w:tcPr>
          <w:p w14:paraId="0F6F1C64" w14:textId="3AA7C07A" w:rsidR="00C50282" w:rsidRPr="001B6CA6" w:rsidRDefault="00B47D5C" w:rsidP="002C542E">
            <w:pPr>
              <w:widowControl w:val="0"/>
              <w:tabs>
                <w:tab w:val="right" w:pos="890"/>
              </w:tabs>
              <w:ind w:righ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/>
                <w:smallCaps/>
                <w:rtl/>
              </w:rPr>
              <w:t>رئيس لجنة الجودة</w:t>
            </w:r>
            <w:r w:rsidR="00C50282" w:rsidRPr="001B6CA6">
              <w:rPr>
                <w:rFonts w:cs="Arabic Transparent" w:hint="cs"/>
                <w:smallCaps/>
                <w:rtl/>
              </w:rPr>
              <w:t>.</w:t>
            </w:r>
          </w:p>
        </w:tc>
      </w:tr>
      <w:tr w:rsidR="00C50282" w:rsidRPr="001B6CA6" w14:paraId="5C2B643B" w14:textId="77777777" w:rsidTr="00872805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3DD19867" w14:textId="77777777" w:rsidR="00C50282" w:rsidRPr="001B6CA6" w:rsidRDefault="00C50282" w:rsidP="00C50282">
            <w:pPr>
              <w:jc w:val="both"/>
              <w:rPr>
                <w:rFonts w:cs="Arabic Transparent"/>
                <w:rtl/>
              </w:rPr>
            </w:pPr>
          </w:p>
        </w:tc>
        <w:tc>
          <w:tcPr>
            <w:tcW w:w="1266" w:type="dxa"/>
          </w:tcPr>
          <w:p w14:paraId="2CD08E99" w14:textId="2FA5847F" w:rsidR="00C50282" w:rsidRPr="001B6CA6" w:rsidRDefault="00C50282" w:rsidP="00C50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rtl/>
              </w:rPr>
            </w:pPr>
            <w:r w:rsidRPr="001B6CA6">
              <w:rPr>
                <w:rFonts w:cs="Arabic Transparent" w:hint="cs"/>
                <w:b/>
                <w:bCs/>
                <w:rtl/>
              </w:rPr>
              <w:t>3-2</w:t>
            </w:r>
          </w:p>
        </w:tc>
        <w:tc>
          <w:tcPr>
            <w:tcW w:w="7983" w:type="dxa"/>
          </w:tcPr>
          <w:p w14:paraId="57FB3BA1" w14:textId="6BFBFBD8" w:rsidR="00C50282" w:rsidRPr="001B6CA6" w:rsidRDefault="00C50282" w:rsidP="00C50282">
            <w:pPr>
              <w:widowControl w:val="0"/>
              <w:tabs>
                <w:tab w:val="right" w:pos="890"/>
              </w:tabs>
              <w:ind w:righ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  <w:lang w:bidi="ar-EG"/>
              </w:rPr>
            </w:pPr>
            <w:r w:rsidRPr="001B6CA6">
              <w:rPr>
                <w:rFonts w:cs="Arabic Transparent" w:hint="cs"/>
                <w:smallCaps/>
                <w:rtl/>
              </w:rPr>
              <w:t xml:space="preserve"> </w:t>
            </w:r>
            <w:r w:rsidR="003D51F9" w:rsidRPr="001B6CA6">
              <w:rPr>
                <w:rFonts w:cs="Arabic Transparent" w:hint="cs"/>
                <w:smallCaps/>
                <w:rtl/>
              </w:rPr>
              <w:t>فريق التدقيق الداخلي</w:t>
            </w:r>
          </w:p>
        </w:tc>
      </w:tr>
      <w:tr w:rsidR="00C50282" w:rsidRPr="001B6CA6" w14:paraId="6B1D386A" w14:textId="77777777" w:rsidTr="00872805">
        <w:trPr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48ECE32F" w14:textId="77777777" w:rsidR="00C50282" w:rsidRPr="001B6CA6" w:rsidRDefault="00C50282" w:rsidP="00C50282">
            <w:pPr>
              <w:jc w:val="both"/>
              <w:rPr>
                <w:rFonts w:cs="Arabic Transparent"/>
                <w:rtl/>
              </w:rPr>
            </w:pPr>
          </w:p>
        </w:tc>
        <w:tc>
          <w:tcPr>
            <w:tcW w:w="1266" w:type="dxa"/>
          </w:tcPr>
          <w:p w14:paraId="42D46235" w14:textId="1408D35E" w:rsidR="00C50282" w:rsidRPr="001B6CA6" w:rsidRDefault="00C50282" w:rsidP="00C50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rtl/>
              </w:rPr>
            </w:pPr>
            <w:r w:rsidRPr="001B6CA6">
              <w:rPr>
                <w:rFonts w:cs="Arabic Transparent" w:hint="cs"/>
                <w:rtl/>
              </w:rPr>
              <w:t>3</w:t>
            </w:r>
            <w:r w:rsidRPr="001B6CA6">
              <w:rPr>
                <w:rFonts w:cs="Arabic Transparent" w:hint="cs"/>
                <w:b/>
                <w:bCs/>
                <w:rtl/>
              </w:rPr>
              <w:t>-3</w:t>
            </w:r>
          </w:p>
        </w:tc>
        <w:tc>
          <w:tcPr>
            <w:tcW w:w="7983" w:type="dxa"/>
          </w:tcPr>
          <w:p w14:paraId="68C866D0" w14:textId="34A1B4B5" w:rsidR="00C50282" w:rsidRPr="001B6CA6" w:rsidRDefault="00C50282" w:rsidP="00C50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rtl/>
                <w:lang w:bidi="ar-EG"/>
              </w:rPr>
            </w:pPr>
            <w:r w:rsidRPr="001B6CA6">
              <w:rPr>
                <w:rFonts w:cs="Arabic Transparent" w:hint="cs"/>
                <w:smallCaps/>
                <w:rtl/>
              </w:rPr>
              <w:t xml:space="preserve">  جميع إدارات </w:t>
            </w:r>
            <w:r w:rsidR="00872805">
              <w:rPr>
                <w:rFonts w:cs="Arabic Transparent" w:hint="cs"/>
                <w:smallCaps/>
                <w:rtl/>
              </w:rPr>
              <w:t>شركة</w:t>
            </w:r>
            <w:r w:rsidRPr="001B6CA6">
              <w:rPr>
                <w:rFonts w:cs="Arabic Transparent" w:hint="cs"/>
                <w:smallCaps/>
                <w:rtl/>
              </w:rPr>
              <w:t xml:space="preserve"> كل فيما يخصه.</w:t>
            </w:r>
          </w:p>
        </w:tc>
      </w:tr>
      <w:tr w:rsidR="001157D0" w:rsidRPr="001B6CA6" w14:paraId="270F3DF2" w14:textId="77777777" w:rsidTr="0087280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589F2F12" w14:textId="30EDED0D" w:rsidR="001157D0" w:rsidRPr="001B6CA6" w:rsidRDefault="001157D0" w:rsidP="0060219C">
            <w:pPr>
              <w:jc w:val="both"/>
              <w:rPr>
                <w:rFonts w:cs="Arabic Transparent"/>
                <w:rtl/>
              </w:rPr>
            </w:pPr>
            <w:r w:rsidRPr="001B6CA6">
              <w:rPr>
                <w:rFonts w:cs="Arabic Transparent" w:hint="cs"/>
                <w:rtl/>
              </w:rPr>
              <w:t>4</w:t>
            </w:r>
          </w:p>
        </w:tc>
        <w:tc>
          <w:tcPr>
            <w:tcW w:w="9250" w:type="dxa"/>
            <w:gridSpan w:val="2"/>
          </w:tcPr>
          <w:p w14:paraId="6BFB699B" w14:textId="3F00552A" w:rsidR="001157D0" w:rsidRPr="001B6CA6" w:rsidRDefault="001157D0" w:rsidP="00602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rtl/>
              </w:rPr>
            </w:pPr>
            <w:r w:rsidRPr="001B6CA6">
              <w:rPr>
                <w:rFonts w:cs="Arabic Transparent" w:hint="cs"/>
                <w:b/>
                <w:bCs/>
                <w:rtl/>
              </w:rPr>
              <w:t>التعريفات</w:t>
            </w:r>
          </w:p>
        </w:tc>
      </w:tr>
      <w:tr w:rsidR="00775A33" w:rsidRPr="001B6CA6" w14:paraId="579DAA9D" w14:textId="77777777" w:rsidTr="00872805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4963AD63" w14:textId="7C6837F2" w:rsidR="00775A33" w:rsidRPr="001B6CA6" w:rsidRDefault="00775A33" w:rsidP="00775A33">
            <w:pPr>
              <w:jc w:val="both"/>
              <w:rPr>
                <w:rFonts w:cs="Arabic Transparent"/>
                <w:rtl/>
              </w:rPr>
            </w:pPr>
            <w:r w:rsidRPr="001B6CA6">
              <w:rPr>
                <w:rFonts w:cs="Arabic Transparent" w:hint="cs"/>
                <w:rtl/>
              </w:rPr>
              <w:t>4-1</w:t>
            </w:r>
          </w:p>
        </w:tc>
        <w:tc>
          <w:tcPr>
            <w:tcW w:w="9250" w:type="dxa"/>
            <w:gridSpan w:val="2"/>
          </w:tcPr>
          <w:p w14:paraId="0FFF7E51" w14:textId="1E0F867A" w:rsidR="00775A33" w:rsidRPr="001B6CA6" w:rsidRDefault="00366F84" w:rsidP="00366F84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rtl/>
                <w:lang w:bidi="ar-EG"/>
              </w:rPr>
            </w:pPr>
            <w:r w:rsidRPr="001B6CA6">
              <w:rPr>
                <w:rFonts w:cs="Arabic Transparent" w:hint="cs"/>
                <w:b/>
                <w:bCs/>
                <w:rtl/>
                <w:lang w:bidi="ar-EG"/>
              </w:rPr>
              <w:t xml:space="preserve">التدقيق </w:t>
            </w:r>
            <w:r w:rsidRPr="001B6CA6">
              <w:rPr>
                <w:rFonts w:cs="Arabic Transparent"/>
                <w:b/>
                <w:bCs/>
                <w:rtl/>
                <w:lang w:bidi="ar-EG"/>
              </w:rPr>
              <w:t>(</w:t>
            </w:r>
            <w:r w:rsidRPr="001B6CA6">
              <w:rPr>
                <w:rFonts w:cs="Arabic Transparent" w:hint="cs"/>
                <w:b/>
                <w:bCs/>
                <w:rtl/>
                <w:lang w:bidi="ar-EG"/>
              </w:rPr>
              <w:t>المراجعة</w:t>
            </w:r>
            <w:r w:rsidRPr="001B6CA6">
              <w:rPr>
                <w:rFonts w:cs="Arabic Transparent"/>
                <w:b/>
                <w:bCs/>
                <w:rtl/>
                <w:lang w:bidi="ar-EG"/>
              </w:rPr>
              <w:t>):</w:t>
            </w:r>
            <w:r w:rsidRPr="001B6CA6">
              <w:rPr>
                <w:rFonts w:cs="Arabic Transparent" w:hint="cs"/>
                <w:b/>
                <w:bCs/>
                <w:rtl/>
                <w:lang w:bidi="ar-EG"/>
              </w:rPr>
              <w:t xml:space="preserve"> هو </w:t>
            </w:r>
          </w:p>
        </w:tc>
      </w:tr>
      <w:tr w:rsidR="00366F84" w:rsidRPr="001B6CA6" w14:paraId="7AB4FDE0" w14:textId="77777777" w:rsidTr="0087280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58F950E0" w14:textId="0E4A920E" w:rsidR="00366F84" w:rsidRPr="001B6CA6" w:rsidRDefault="00366F84" w:rsidP="00420D94">
            <w:pPr>
              <w:jc w:val="both"/>
              <w:rPr>
                <w:rFonts w:cs="Arabic Transparent"/>
                <w:rtl/>
              </w:rPr>
            </w:pPr>
            <w:r w:rsidRPr="001B6CA6">
              <w:rPr>
                <w:rFonts w:cs="Arabic Transparent" w:hint="cs"/>
                <w:rtl/>
              </w:rPr>
              <w:t>4-</w:t>
            </w:r>
            <w:r w:rsidR="00420D94" w:rsidRPr="001B6CA6">
              <w:rPr>
                <w:rFonts w:cs="Arabic Transparent" w:hint="cs"/>
                <w:rtl/>
              </w:rPr>
              <w:t>1-1</w:t>
            </w:r>
          </w:p>
        </w:tc>
        <w:tc>
          <w:tcPr>
            <w:tcW w:w="9250" w:type="dxa"/>
            <w:gridSpan w:val="2"/>
          </w:tcPr>
          <w:p w14:paraId="6FA07BA9" w14:textId="1A82B372" w:rsidR="00366F84" w:rsidRPr="001B6CA6" w:rsidRDefault="00366F84" w:rsidP="00366F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rtl/>
              </w:rPr>
            </w:pPr>
            <w:r w:rsidRPr="001B6CA6">
              <w:rPr>
                <w:rFonts w:cs="Arabic Transparent"/>
                <w:smallCaps/>
                <w:rtl/>
              </w:rPr>
              <w:t xml:space="preserve">عملية منظمة ومستقلة للحصول على </w:t>
            </w:r>
            <w:r w:rsidRPr="001B6CA6">
              <w:rPr>
                <w:rFonts w:cs="Arabic Transparent" w:hint="cs"/>
                <w:smallCaps/>
                <w:rtl/>
              </w:rPr>
              <w:t>أدلة</w:t>
            </w:r>
            <w:r w:rsidRPr="001B6CA6">
              <w:rPr>
                <w:rFonts w:cs="Arabic Transparent"/>
                <w:smallCaps/>
                <w:rtl/>
              </w:rPr>
              <w:t xml:space="preserve"> موضوعية</w:t>
            </w:r>
            <w:r w:rsidRPr="001B6CA6">
              <w:rPr>
                <w:rFonts w:cs="Arabic Transparent" w:hint="cs"/>
                <w:smallCaps/>
                <w:rtl/>
              </w:rPr>
              <w:t xml:space="preserve"> </w:t>
            </w:r>
            <w:r w:rsidRPr="001B6CA6">
              <w:rPr>
                <w:rFonts w:cs="Arabic Transparent"/>
                <w:smallCaps/>
                <w:rtl/>
              </w:rPr>
              <w:t xml:space="preserve">وتقييم </w:t>
            </w:r>
            <w:r w:rsidRPr="001B6CA6">
              <w:rPr>
                <w:rFonts w:cs="Arabic Transparent" w:hint="cs"/>
                <w:smallCaps/>
                <w:rtl/>
              </w:rPr>
              <w:t>موضوعي</w:t>
            </w:r>
            <w:r w:rsidRPr="001B6CA6">
              <w:rPr>
                <w:rFonts w:cs="Arabic Transparent"/>
                <w:smallCaps/>
                <w:rtl/>
              </w:rPr>
              <w:t xml:space="preserve"> لتحديد مدى التطابق مع معايير المراجعة</w:t>
            </w:r>
          </w:p>
        </w:tc>
      </w:tr>
      <w:tr w:rsidR="00366F84" w:rsidRPr="001B6CA6" w14:paraId="33F791BF" w14:textId="77777777" w:rsidTr="00872805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2613F3B0" w14:textId="20E64BE1" w:rsidR="00366F84" w:rsidRPr="001B6CA6" w:rsidRDefault="00366F84" w:rsidP="00420D94">
            <w:pPr>
              <w:jc w:val="both"/>
              <w:rPr>
                <w:rFonts w:cs="Arabic Transparent"/>
                <w:rtl/>
              </w:rPr>
            </w:pPr>
            <w:r w:rsidRPr="001B6CA6">
              <w:rPr>
                <w:rFonts w:cs="Arabic Transparent" w:hint="cs"/>
                <w:rtl/>
              </w:rPr>
              <w:t>4-</w:t>
            </w:r>
            <w:r w:rsidR="00420D94" w:rsidRPr="001B6CA6">
              <w:rPr>
                <w:rFonts w:cs="Arabic Transparent" w:hint="cs"/>
                <w:rtl/>
              </w:rPr>
              <w:t>1-2</w:t>
            </w:r>
          </w:p>
        </w:tc>
        <w:tc>
          <w:tcPr>
            <w:tcW w:w="9250" w:type="dxa"/>
            <w:gridSpan w:val="2"/>
          </w:tcPr>
          <w:p w14:paraId="66786640" w14:textId="3D988270" w:rsidR="00366F84" w:rsidRPr="001B6CA6" w:rsidRDefault="00366F84" w:rsidP="00366F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rtl/>
              </w:rPr>
            </w:pPr>
            <w:r w:rsidRPr="001B6CA6">
              <w:rPr>
                <w:rFonts w:cs="Arabic Transparent" w:hint="cs"/>
                <w:smallCaps/>
                <w:rtl/>
              </w:rPr>
              <w:t>التدقيق</w:t>
            </w:r>
            <w:r w:rsidRPr="001B6CA6">
              <w:rPr>
                <w:rFonts w:cs="Arabic Transparent"/>
                <w:smallCaps/>
                <w:rtl/>
              </w:rPr>
              <w:t xml:space="preserve"> يمكن ان </w:t>
            </w:r>
            <w:r w:rsidRPr="001B6CA6">
              <w:rPr>
                <w:rFonts w:cs="Arabic Transparent" w:hint="cs"/>
                <w:smallCaps/>
                <w:rtl/>
              </w:rPr>
              <w:t>يكون تدقيق</w:t>
            </w:r>
            <w:r w:rsidRPr="001B6CA6">
              <w:rPr>
                <w:rFonts w:cs="Arabic Transparent"/>
                <w:smallCaps/>
                <w:rtl/>
              </w:rPr>
              <w:t xml:space="preserve"> داخلي (طرف </w:t>
            </w:r>
            <w:r w:rsidRPr="001B6CA6">
              <w:rPr>
                <w:rFonts w:cs="Arabic Transparent" w:hint="cs"/>
                <w:smallCaps/>
                <w:rtl/>
              </w:rPr>
              <w:t>أول) أ</w:t>
            </w:r>
            <w:r w:rsidRPr="001B6CA6">
              <w:rPr>
                <w:rFonts w:cs="Arabic Transparent"/>
                <w:smallCaps/>
                <w:rtl/>
              </w:rPr>
              <w:t xml:space="preserve">و </w:t>
            </w:r>
            <w:r w:rsidRPr="001B6CA6">
              <w:rPr>
                <w:rFonts w:cs="Arabic Transparent" w:hint="cs"/>
                <w:smallCaps/>
                <w:rtl/>
              </w:rPr>
              <w:t>تدقيق</w:t>
            </w:r>
            <w:r w:rsidRPr="001B6CA6">
              <w:rPr>
                <w:rFonts w:cs="Arabic Transparent"/>
                <w:smallCaps/>
                <w:rtl/>
              </w:rPr>
              <w:t xml:space="preserve"> خارجي (طرف </w:t>
            </w:r>
            <w:r w:rsidRPr="001B6CA6">
              <w:rPr>
                <w:rFonts w:cs="Arabic Transparent" w:hint="cs"/>
                <w:smallCaps/>
                <w:rtl/>
              </w:rPr>
              <w:t>ثاني</w:t>
            </w:r>
            <w:r w:rsidRPr="001B6CA6">
              <w:rPr>
                <w:rFonts w:cs="Arabic Transparent"/>
                <w:smallCaps/>
                <w:rtl/>
              </w:rPr>
              <w:t xml:space="preserve"> او ثالث)</w:t>
            </w:r>
            <w:r w:rsidRPr="001B6CA6">
              <w:rPr>
                <w:rFonts w:cs="Arabic Transparent" w:hint="cs"/>
                <w:smallCaps/>
                <w:rtl/>
              </w:rPr>
              <w:t xml:space="preserve"> </w:t>
            </w:r>
            <w:r w:rsidRPr="001B6CA6">
              <w:rPr>
                <w:rFonts w:cs="Arabic Transparent"/>
                <w:smallCaps/>
                <w:rtl/>
              </w:rPr>
              <w:t xml:space="preserve">ويمكن </w:t>
            </w:r>
            <w:r w:rsidRPr="001B6CA6">
              <w:rPr>
                <w:rFonts w:cs="Arabic Transparent" w:hint="cs"/>
                <w:smallCaps/>
                <w:rtl/>
              </w:rPr>
              <w:t>أ</w:t>
            </w:r>
            <w:r w:rsidRPr="001B6CA6">
              <w:rPr>
                <w:rFonts w:cs="Arabic Transparent"/>
                <w:smallCaps/>
                <w:rtl/>
              </w:rPr>
              <w:t xml:space="preserve">ن تكون مجمعة او </w:t>
            </w:r>
            <w:r w:rsidRPr="001B6CA6">
              <w:rPr>
                <w:rFonts w:cs="Arabic Transparent" w:hint="cs"/>
                <w:smallCaps/>
                <w:rtl/>
              </w:rPr>
              <w:t>مشتركة.</w:t>
            </w:r>
          </w:p>
        </w:tc>
      </w:tr>
      <w:tr w:rsidR="00366F84" w:rsidRPr="001B6CA6" w14:paraId="5EEA9500" w14:textId="77777777" w:rsidTr="00872805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3E7BB18A" w14:textId="44171B2C" w:rsidR="00366F84" w:rsidRPr="001B6CA6" w:rsidRDefault="00366F84" w:rsidP="00420D94">
            <w:pPr>
              <w:jc w:val="both"/>
              <w:rPr>
                <w:rFonts w:cs="Arabic Transparent"/>
                <w:rtl/>
              </w:rPr>
            </w:pPr>
            <w:r w:rsidRPr="001B6CA6">
              <w:rPr>
                <w:rFonts w:cs="Arabic Transparent" w:hint="cs"/>
                <w:rtl/>
              </w:rPr>
              <w:t>4-</w:t>
            </w:r>
            <w:r w:rsidR="00420D94" w:rsidRPr="001B6CA6">
              <w:rPr>
                <w:rFonts w:cs="Arabic Transparent" w:hint="cs"/>
                <w:rtl/>
              </w:rPr>
              <w:t>1-3</w:t>
            </w:r>
          </w:p>
        </w:tc>
        <w:tc>
          <w:tcPr>
            <w:tcW w:w="9250" w:type="dxa"/>
            <w:gridSpan w:val="2"/>
          </w:tcPr>
          <w:p w14:paraId="2A56CC5B" w14:textId="4E750F88" w:rsidR="00366F84" w:rsidRPr="001B6CA6" w:rsidRDefault="00366F84" w:rsidP="00366F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rtl/>
              </w:rPr>
            </w:pPr>
            <w:r w:rsidRPr="001B6CA6">
              <w:rPr>
                <w:rFonts w:cs="Arabic Transparent" w:hint="cs"/>
                <w:smallCaps/>
                <w:rtl/>
              </w:rPr>
              <w:t>التدقيق</w:t>
            </w:r>
            <w:r w:rsidRPr="001B6CA6">
              <w:rPr>
                <w:rFonts w:cs="Arabic Transparent"/>
                <w:smallCaps/>
                <w:rtl/>
              </w:rPr>
              <w:t xml:space="preserve"> الداخلي </w:t>
            </w:r>
            <w:r w:rsidRPr="001B6CA6">
              <w:rPr>
                <w:rFonts w:cs="Arabic Transparent" w:hint="cs"/>
                <w:smallCaps/>
                <w:rtl/>
              </w:rPr>
              <w:t>ي</w:t>
            </w:r>
            <w:r w:rsidRPr="001B6CA6">
              <w:rPr>
                <w:rFonts w:cs="Arabic Transparent"/>
                <w:smallCaps/>
                <w:rtl/>
              </w:rPr>
              <w:t xml:space="preserve">سمى </w:t>
            </w:r>
            <w:r w:rsidRPr="001B6CA6">
              <w:rPr>
                <w:rFonts w:cs="Arabic Transparent" w:hint="cs"/>
                <w:smallCaps/>
                <w:rtl/>
              </w:rPr>
              <w:t>تدقيق</w:t>
            </w:r>
            <w:r w:rsidRPr="001B6CA6">
              <w:rPr>
                <w:rFonts w:cs="Arabic Transparent"/>
                <w:smallCaps/>
                <w:rtl/>
              </w:rPr>
              <w:t xml:space="preserve"> الطرف الاول و</w:t>
            </w:r>
            <w:r w:rsidRPr="001B6CA6">
              <w:rPr>
                <w:rFonts w:cs="Arabic Transparent" w:hint="cs"/>
                <w:smallCaps/>
                <w:rtl/>
              </w:rPr>
              <w:t>ي</w:t>
            </w:r>
            <w:r w:rsidRPr="001B6CA6">
              <w:rPr>
                <w:rFonts w:cs="Arabic Transparent"/>
                <w:smallCaps/>
                <w:rtl/>
              </w:rPr>
              <w:t xml:space="preserve">تم بواسطة المنظمة ذاتها او بمعرفتها </w:t>
            </w:r>
            <w:r w:rsidRPr="001B6CA6">
              <w:rPr>
                <w:rFonts w:cs="Arabic Transparent" w:hint="cs"/>
                <w:smallCaps/>
                <w:rtl/>
              </w:rPr>
              <w:t>لتدقيق</w:t>
            </w:r>
            <w:r w:rsidRPr="001B6CA6">
              <w:rPr>
                <w:rFonts w:cs="Arabic Transparent"/>
                <w:smallCaps/>
                <w:rtl/>
              </w:rPr>
              <w:t xml:space="preserve"> ا</w:t>
            </w:r>
            <w:r w:rsidRPr="001B6CA6">
              <w:rPr>
                <w:rFonts w:cs="Arabic Transparent" w:hint="cs"/>
                <w:smallCaps/>
                <w:rtl/>
              </w:rPr>
              <w:t>لإ</w:t>
            </w:r>
            <w:r w:rsidRPr="001B6CA6">
              <w:rPr>
                <w:rFonts w:cs="Arabic Transparent"/>
                <w:smallCaps/>
                <w:rtl/>
              </w:rPr>
              <w:t xml:space="preserve">دارة او </w:t>
            </w:r>
            <w:r w:rsidRPr="001B6CA6">
              <w:rPr>
                <w:rFonts w:cs="Arabic Transparent" w:hint="cs"/>
                <w:smallCaps/>
                <w:rtl/>
              </w:rPr>
              <w:t>لأسباب</w:t>
            </w:r>
            <w:r w:rsidRPr="001B6CA6">
              <w:rPr>
                <w:rFonts w:cs="Arabic Transparent"/>
                <w:smallCaps/>
                <w:rtl/>
              </w:rPr>
              <w:t xml:space="preserve"> داخلية اخرى ومن الممكن ان تكون </w:t>
            </w:r>
            <w:r w:rsidRPr="001B6CA6">
              <w:rPr>
                <w:rFonts w:cs="Arabic Transparent" w:hint="cs"/>
                <w:smallCaps/>
                <w:rtl/>
              </w:rPr>
              <w:t>لإعلان</w:t>
            </w:r>
            <w:r w:rsidRPr="001B6CA6">
              <w:rPr>
                <w:rFonts w:cs="Arabic Transparent"/>
                <w:smallCaps/>
                <w:rtl/>
              </w:rPr>
              <w:t xml:space="preserve"> المنظمة عن توافقها </w:t>
            </w:r>
            <w:r w:rsidRPr="001B6CA6">
              <w:rPr>
                <w:rFonts w:cs="Arabic Transparent" w:hint="cs"/>
                <w:smallCaps/>
                <w:rtl/>
              </w:rPr>
              <w:t>والتزامها. وفى</w:t>
            </w:r>
            <w:r w:rsidRPr="001B6CA6">
              <w:rPr>
                <w:rFonts w:cs="Arabic Transparent"/>
                <w:smallCaps/>
                <w:rtl/>
              </w:rPr>
              <w:t xml:space="preserve"> احيان كثيرة خاصة </w:t>
            </w:r>
            <w:r w:rsidRPr="001B6CA6">
              <w:rPr>
                <w:rFonts w:cs="Arabic Transparent" w:hint="cs"/>
                <w:smallCaps/>
                <w:rtl/>
              </w:rPr>
              <w:t>في</w:t>
            </w:r>
            <w:r w:rsidRPr="001B6CA6">
              <w:rPr>
                <w:rFonts w:cs="Arabic Transparent"/>
                <w:smallCaps/>
                <w:rtl/>
              </w:rPr>
              <w:t xml:space="preserve"> المنظمات الصغيرة يتم التعبير عن استقلالية </w:t>
            </w:r>
            <w:r w:rsidRPr="001B6CA6">
              <w:rPr>
                <w:rFonts w:cs="Arabic Transparent" w:hint="cs"/>
                <w:smallCaps/>
                <w:rtl/>
              </w:rPr>
              <w:t>التدقيق</w:t>
            </w:r>
            <w:r w:rsidRPr="001B6CA6">
              <w:rPr>
                <w:rFonts w:cs="Arabic Transparent"/>
                <w:smallCaps/>
                <w:rtl/>
              </w:rPr>
              <w:t xml:space="preserve"> </w:t>
            </w:r>
            <w:r w:rsidRPr="001B6CA6">
              <w:rPr>
                <w:rFonts w:cs="Arabic Transparent" w:hint="cs"/>
                <w:smallCaps/>
                <w:rtl/>
              </w:rPr>
              <w:t>بالتخلي</w:t>
            </w:r>
            <w:r w:rsidRPr="001B6CA6">
              <w:rPr>
                <w:rFonts w:cs="Arabic Transparent"/>
                <w:smallCaps/>
                <w:rtl/>
              </w:rPr>
              <w:t xml:space="preserve"> عن المسئولية عن النشاط </w:t>
            </w:r>
            <w:r w:rsidRPr="001B6CA6">
              <w:rPr>
                <w:rFonts w:cs="Arabic Transparent" w:hint="cs"/>
                <w:smallCaps/>
                <w:rtl/>
              </w:rPr>
              <w:t>الذي</w:t>
            </w:r>
            <w:r w:rsidRPr="001B6CA6">
              <w:rPr>
                <w:rFonts w:cs="Arabic Transparent"/>
                <w:smallCaps/>
                <w:rtl/>
              </w:rPr>
              <w:t xml:space="preserve"> </w:t>
            </w:r>
            <w:r w:rsidRPr="001B6CA6">
              <w:rPr>
                <w:rFonts w:cs="Arabic Transparent" w:hint="cs"/>
                <w:smallCaps/>
                <w:rtl/>
              </w:rPr>
              <w:t>يتم</w:t>
            </w:r>
            <w:r w:rsidRPr="001B6CA6">
              <w:rPr>
                <w:rFonts w:cs="Arabic Transparent"/>
                <w:smallCaps/>
                <w:rtl/>
              </w:rPr>
              <w:t xml:space="preserve"> </w:t>
            </w:r>
            <w:r w:rsidRPr="001B6CA6">
              <w:rPr>
                <w:rFonts w:cs="Arabic Transparent" w:hint="cs"/>
                <w:smallCaps/>
                <w:rtl/>
              </w:rPr>
              <w:t>التدقيق</w:t>
            </w:r>
            <w:r w:rsidRPr="001B6CA6">
              <w:rPr>
                <w:rFonts w:cs="Arabic Transparent"/>
                <w:smallCaps/>
                <w:rtl/>
              </w:rPr>
              <w:t xml:space="preserve"> عليه.</w:t>
            </w:r>
          </w:p>
        </w:tc>
      </w:tr>
      <w:tr w:rsidR="00420D94" w:rsidRPr="001B6CA6" w14:paraId="214F847E" w14:textId="77777777" w:rsidTr="0087280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239C42BD" w14:textId="3FDF9EC6" w:rsidR="00420D94" w:rsidRPr="001B6CA6" w:rsidRDefault="00420D94" w:rsidP="00366F84">
            <w:pPr>
              <w:jc w:val="both"/>
              <w:rPr>
                <w:rFonts w:cs="Arabic Transparent"/>
                <w:rtl/>
              </w:rPr>
            </w:pPr>
            <w:r w:rsidRPr="001B6CA6">
              <w:rPr>
                <w:rFonts w:cs="Arabic Transparent" w:hint="cs"/>
                <w:rtl/>
              </w:rPr>
              <w:t>4-2</w:t>
            </w:r>
          </w:p>
        </w:tc>
        <w:tc>
          <w:tcPr>
            <w:tcW w:w="9250" w:type="dxa"/>
            <w:gridSpan w:val="2"/>
          </w:tcPr>
          <w:p w14:paraId="3CB90708" w14:textId="4DC5659A" w:rsidR="00420D94" w:rsidRPr="001B6CA6" w:rsidRDefault="00420D94" w:rsidP="00420D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smallCaps/>
                <w:rtl/>
              </w:rPr>
            </w:pPr>
            <w:r w:rsidRPr="001B6CA6">
              <w:rPr>
                <w:rFonts w:cs="Arabic Transparent" w:hint="cs"/>
                <w:smallCaps/>
                <w:rtl/>
                <w:lang w:bidi="ar-EG"/>
              </w:rPr>
              <w:t>التدقيق الخارجي</w:t>
            </w:r>
            <w:r w:rsidRPr="001B6CA6">
              <w:rPr>
                <w:rFonts w:cs="Arabic Transparent"/>
                <w:smallCaps/>
                <w:rtl/>
                <w:lang w:bidi="ar-EG"/>
              </w:rPr>
              <w:t xml:space="preserve"> 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>ي</w:t>
            </w:r>
            <w:r w:rsidRPr="001B6CA6">
              <w:rPr>
                <w:rFonts w:cs="Arabic Transparent"/>
                <w:smallCaps/>
                <w:rtl/>
                <w:lang w:bidi="ar-EG"/>
              </w:rPr>
              <w:t xml:space="preserve">شمل ما يطلق عليه 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>تدقيق</w:t>
            </w:r>
            <w:r w:rsidRPr="001B6CA6">
              <w:rPr>
                <w:rFonts w:cs="Arabic Transparent"/>
                <w:smallCaps/>
                <w:rtl/>
                <w:lang w:bidi="ar-EG"/>
              </w:rPr>
              <w:t xml:space="preserve"> الطرف 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>الثاني</w:t>
            </w:r>
            <w:r w:rsidRPr="001B6CA6">
              <w:rPr>
                <w:rFonts w:cs="Arabic Transparent"/>
                <w:smallCaps/>
                <w:rtl/>
                <w:lang w:bidi="ar-EG"/>
              </w:rPr>
              <w:t xml:space="preserve"> 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>وتدقيق</w:t>
            </w:r>
            <w:r w:rsidRPr="001B6CA6">
              <w:rPr>
                <w:rFonts w:cs="Arabic Transparent"/>
                <w:smallCaps/>
                <w:rtl/>
                <w:lang w:bidi="ar-EG"/>
              </w:rPr>
              <w:t xml:space="preserve"> الطرف 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>الثالث.</w:t>
            </w:r>
            <w:r w:rsidRPr="001B6CA6">
              <w:rPr>
                <w:rFonts w:cs="Arabic Transparent"/>
                <w:smallCaps/>
                <w:rtl/>
                <w:lang w:bidi="ar-EG"/>
              </w:rPr>
              <w:t xml:space="preserve"> 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>تدقيق</w:t>
            </w:r>
            <w:r w:rsidRPr="001B6CA6">
              <w:rPr>
                <w:rFonts w:cs="Arabic Transparent"/>
                <w:smallCaps/>
                <w:rtl/>
                <w:lang w:bidi="ar-EG"/>
              </w:rPr>
              <w:t xml:space="preserve"> الطرف 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>الثاني</w:t>
            </w:r>
            <w:r w:rsidRPr="001B6CA6">
              <w:rPr>
                <w:rFonts w:cs="Arabic Transparent"/>
                <w:smallCaps/>
                <w:rtl/>
                <w:lang w:bidi="ar-EG"/>
              </w:rPr>
              <w:t xml:space="preserve"> تتم بواسطة طرف له اهتمام 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>بالمنظمة مثل</w:t>
            </w:r>
            <w:r w:rsidRPr="001B6CA6">
              <w:rPr>
                <w:rFonts w:cs="Arabic Transparent"/>
                <w:smallCaps/>
                <w:rtl/>
                <w:lang w:bidi="ar-EG"/>
              </w:rPr>
              <w:t xml:space="preserve"> 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 xml:space="preserve">الموردين أو </w:t>
            </w:r>
            <w:r w:rsidRPr="001B6CA6">
              <w:rPr>
                <w:rFonts w:cs="Arabic Transparent"/>
                <w:smallCaps/>
                <w:rtl/>
                <w:lang w:bidi="ar-EG"/>
              </w:rPr>
              <w:t>العملاء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 xml:space="preserve"> </w:t>
            </w:r>
            <w:r w:rsidRPr="001B6CA6">
              <w:rPr>
                <w:rFonts w:cs="Arabic Transparent"/>
                <w:smallCaps/>
                <w:rtl/>
                <w:lang w:bidi="ar-EG"/>
              </w:rPr>
              <w:t>او اشخاص اخرين يمثلونهم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>، أما تدقيق</w:t>
            </w:r>
            <w:r w:rsidRPr="001B6CA6">
              <w:rPr>
                <w:rFonts w:cs="Arabic Transparent"/>
                <w:smallCaps/>
                <w:rtl/>
                <w:lang w:bidi="ar-EG"/>
              </w:rPr>
              <w:t xml:space="preserve"> الطرف الثالث 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>في</w:t>
            </w:r>
            <w:r w:rsidRPr="001B6CA6">
              <w:rPr>
                <w:rFonts w:cs="Arabic Transparent"/>
                <w:smallCaps/>
                <w:rtl/>
                <w:lang w:bidi="ar-EG"/>
              </w:rPr>
              <w:t xml:space="preserve">تم بواسطة منظمات 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>للتدقيق</w:t>
            </w:r>
            <w:r w:rsidRPr="001B6CA6">
              <w:rPr>
                <w:rFonts w:cs="Arabic Transparent"/>
                <w:smallCaps/>
                <w:rtl/>
                <w:lang w:bidi="ar-EG"/>
              </w:rPr>
              <w:t xml:space="preserve"> خارجية 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>و</w:t>
            </w:r>
            <w:r w:rsidRPr="001B6CA6">
              <w:rPr>
                <w:rFonts w:cs="Arabic Transparent"/>
                <w:smallCaps/>
                <w:rtl/>
                <w:lang w:bidi="ar-EG"/>
              </w:rPr>
              <w:t xml:space="preserve">مستقلة مثل تلك 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>التي</w:t>
            </w:r>
            <w:r w:rsidRPr="001B6CA6">
              <w:rPr>
                <w:rFonts w:cs="Arabic Transparent"/>
                <w:smallCaps/>
                <w:rtl/>
                <w:lang w:bidi="ar-EG"/>
              </w:rPr>
              <w:t xml:space="preserve"> تمنح شهادات او تمنح تسجيل 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 xml:space="preserve">للتطابق مع </w:t>
            </w:r>
            <w:r w:rsidRPr="001B6CA6">
              <w:rPr>
                <w:rFonts w:cs="Arabic Transparent"/>
                <w:smallCaps/>
                <w:lang w:bidi="ar-EG"/>
              </w:rPr>
              <w:t>ISO 9001-2015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 xml:space="preserve"> </w:t>
            </w:r>
          </w:p>
        </w:tc>
      </w:tr>
      <w:tr w:rsidR="00420D94" w:rsidRPr="001B6CA6" w14:paraId="068C8CDF" w14:textId="77777777" w:rsidTr="00872805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327A8A1C" w14:textId="5D0059C3" w:rsidR="00420D94" w:rsidRPr="001B6CA6" w:rsidRDefault="00420D94" w:rsidP="00366F84">
            <w:pPr>
              <w:jc w:val="both"/>
              <w:rPr>
                <w:rFonts w:cs="Arabic Transparent"/>
                <w:rtl/>
              </w:rPr>
            </w:pPr>
            <w:r w:rsidRPr="001B6CA6">
              <w:rPr>
                <w:rFonts w:cs="Arabic Transparent" w:hint="cs"/>
                <w:rtl/>
              </w:rPr>
              <w:t>4-3</w:t>
            </w:r>
          </w:p>
        </w:tc>
        <w:tc>
          <w:tcPr>
            <w:tcW w:w="9250" w:type="dxa"/>
            <w:gridSpan w:val="2"/>
          </w:tcPr>
          <w:p w14:paraId="22112386" w14:textId="5B5E92B4" w:rsidR="00420D94" w:rsidRPr="001B6CA6" w:rsidRDefault="00420D94" w:rsidP="00420D94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rtl/>
                <w:lang w:bidi="ar-EG"/>
              </w:rPr>
            </w:pPr>
            <w:r w:rsidRPr="001B6CA6">
              <w:rPr>
                <w:rFonts w:cs="Arabic Transparent"/>
                <w:b/>
                <w:bCs/>
                <w:rtl/>
                <w:lang w:bidi="ar-EG"/>
              </w:rPr>
              <w:t xml:space="preserve">معايير </w:t>
            </w:r>
            <w:r w:rsidRPr="001B6CA6">
              <w:rPr>
                <w:rFonts w:cs="Arabic Transparent" w:hint="cs"/>
                <w:b/>
                <w:bCs/>
                <w:rtl/>
                <w:lang w:bidi="ar-EG"/>
              </w:rPr>
              <w:t xml:space="preserve">التدقيق: </w:t>
            </w:r>
            <w:r w:rsidRPr="001B6CA6">
              <w:rPr>
                <w:rFonts w:cs="Arabic Transparent"/>
                <w:smallCaps/>
                <w:rtl/>
                <w:lang w:bidi="ar-EG"/>
              </w:rPr>
              <w:t>مجموعة من السياسات والمعلومات الموثقة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 xml:space="preserve"> </w:t>
            </w:r>
            <w:r w:rsidRPr="001B6CA6">
              <w:rPr>
                <w:rFonts w:cs="Arabic Transparent"/>
                <w:smallCaps/>
                <w:rtl/>
                <w:lang w:bidi="ar-EG"/>
              </w:rPr>
              <w:t>او متطلبات تستخدم كمرجع للمقارنة مع الادلة الموضوعية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>.</w:t>
            </w:r>
          </w:p>
        </w:tc>
      </w:tr>
      <w:tr w:rsidR="00420D94" w:rsidRPr="001B6CA6" w14:paraId="1500640D" w14:textId="77777777" w:rsidTr="0087280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5D9A6112" w14:textId="78641FF6" w:rsidR="00420D94" w:rsidRPr="001B6CA6" w:rsidRDefault="00420D94" w:rsidP="00420D94">
            <w:pPr>
              <w:jc w:val="both"/>
              <w:rPr>
                <w:rFonts w:cs="Arabic Transparent"/>
                <w:rtl/>
              </w:rPr>
            </w:pPr>
            <w:r w:rsidRPr="001B6CA6">
              <w:rPr>
                <w:rFonts w:cs="Arabic Transparent" w:hint="cs"/>
                <w:rtl/>
              </w:rPr>
              <w:t>4-4</w:t>
            </w:r>
          </w:p>
        </w:tc>
        <w:tc>
          <w:tcPr>
            <w:tcW w:w="9250" w:type="dxa"/>
            <w:gridSpan w:val="2"/>
          </w:tcPr>
          <w:p w14:paraId="068AC6FC" w14:textId="10E476EC" w:rsidR="00420D94" w:rsidRPr="001B6CA6" w:rsidRDefault="00420D94" w:rsidP="00420D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1B6CA6">
              <w:rPr>
                <w:rFonts w:cs="Arabic Transparent"/>
                <w:b/>
                <w:bCs/>
                <w:rtl/>
                <w:lang w:bidi="ar-EG"/>
              </w:rPr>
              <w:t xml:space="preserve">الدليل </w:t>
            </w:r>
            <w:r w:rsidRPr="001B6CA6">
              <w:rPr>
                <w:rFonts w:cs="Arabic Transparent" w:hint="cs"/>
                <w:b/>
                <w:bCs/>
                <w:rtl/>
                <w:lang w:bidi="ar-EG"/>
              </w:rPr>
              <w:t>الموضوعي</w:t>
            </w:r>
            <w:r w:rsidRPr="001B6CA6">
              <w:rPr>
                <w:rFonts w:cs="Arabic Transparent"/>
                <w:b/>
                <w:bCs/>
                <w:rtl/>
                <w:lang w:bidi="ar-EG"/>
              </w:rPr>
              <w:t xml:space="preserve"> </w:t>
            </w:r>
            <w:r w:rsidR="002821E4" w:rsidRPr="001B6CA6">
              <w:rPr>
                <w:rFonts w:cs="Arabic Transparent" w:hint="cs"/>
                <w:b/>
                <w:bCs/>
                <w:rtl/>
                <w:lang w:bidi="ar-EG"/>
              </w:rPr>
              <w:t>للتدقيق: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 xml:space="preserve"> </w:t>
            </w:r>
            <w:r w:rsidRPr="001B6CA6">
              <w:rPr>
                <w:rFonts w:cs="Arabic Transparent"/>
                <w:smallCaps/>
                <w:rtl/>
                <w:lang w:bidi="ar-EG"/>
              </w:rPr>
              <w:t xml:space="preserve">سجلات وحقائق او معلومات </w:t>
            </w:r>
            <w:r w:rsidR="003A7735" w:rsidRPr="001B6CA6">
              <w:rPr>
                <w:rFonts w:cs="Arabic Transparent" w:hint="cs"/>
                <w:smallCaps/>
                <w:rtl/>
                <w:lang w:bidi="ar-EG"/>
              </w:rPr>
              <w:t xml:space="preserve">اخرى، </w:t>
            </w:r>
            <w:r w:rsidRPr="001B6CA6">
              <w:rPr>
                <w:rFonts w:cs="Arabic Transparent"/>
                <w:smallCaps/>
                <w:rtl/>
                <w:lang w:bidi="ar-EG"/>
              </w:rPr>
              <w:t xml:space="preserve">ذات صلة 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>بمعايير التدقيق</w:t>
            </w:r>
            <w:r w:rsidRPr="001B6CA6">
              <w:rPr>
                <w:rFonts w:cs="Arabic Transparent"/>
                <w:rtl/>
                <w:lang w:bidi="ar-EG"/>
              </w:rPr>
              <w:t xml:space="preserve"> </w:t>
            </w:r>
            <w:r w:rsidRPr="001B6CA6">
              <w:rPr>
                <w:rFonts w:cs="Arabic Transparent"/>
                <w:smallCaps/>
                <w:rtl/>
                <w:lang w:bidi="ar-EG"/>
              </w:rPr>
              <w:t>ويمكن التحقق منها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>.</w:t>
            </w:r>
          </w:p>
        </w:tc>
      </w:tr>
      <w:tr w:rsidR="00420D94" w:rsidRPr="001B6CA6" w14:paraId="17A11DF8" w14:textId="77777777" w:rsidTr="00872805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7BD59C98" w14:textId="44B6523A" w:rsidR="00420D94" w:rsidRPr="001B6CA6" w:rsidRDefault="00276482" w:rsidP="00420D94">
            <w:pPr>
              <w:jc w:val="both"/>
              <w:rPr>
                <w:rFonts w:cs="Arabic Transparent"/>
                <w:rtl/>
              </w:rPr>
            </w:pPr>
            <w:r w:rsidRPr="001B6CA6">
              <w:rPr>
                <w:rFonts w:cs="Arabic Transparent" w:hint="cs"/>
                <w:rtl/>
              </w:rPr>
              <w:t>4-5</w:t>
            </w:r>
          </w:p>
        </w:tc>
        <w:tc>
          <w:tcPr>
            <w:tcW w:w="9250" w:type="dxa"/>
            <w:gridSpan w:val="2"/>
          </w:tcPr>
          <w:p w14:paraId="4CE566AF" w14:textId="5C709CC5" w:rsidR="00420D94" w:rsidRPr="001B6CA6" w:rsidRDefault="00420D94" w:rsidP="00420D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smallCaps/>
                <w:rtl/>
              </w:rPr>
            </w:pPr>
            <w:r w:rsidRPr="001B6CA6">
              <w:rPr>
                <w:rFonts w:cs="Arabic Transparent"/>
                <w:b/>
                <w:bCs/>
                <w:rtl/>
                <w:lang w:bidi="ar-EG"/>
              </w:rPr>
              <w:t xml:space="preserve">نتائج </w:t>
            </w:r>
            <w:r w:rsidRPr="001B6CA6">
              <w:rPr>
                <w:rFonts w:cs="Arabic Transparent" w:hint="cs"/>
                <w:b/>
                <w:bCs/>
                <w:rtl/>
                <w:lang w:bidi="ar-EG"/>
              </w:rPr>
              <w:t xml:space="preserve">التدقيق: </w:t>
            </w:r>
            <w:r w:rsidRPr="001B6CA6">
              <w:rPr>
                <w:rFonts w:cs="Arabic Transparent"/>
                <w:smallCaps/>
                <w:rtl/>
                <w:lang w:bidi="ar-EG"/>
              </w:rPr>
              <w:t xml:space="preserve">نتائج تقييم ادلة 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>التدقيق</w:t>
            </w:r>
            <w:r w:rsidRPr="001B6CA6">
              <w:rPr>
                <w:rFonts w:cs="Arabic Transparent"/>
                <w:smallCaps/>
                <w:rtl/>
                <w:lang w:bidi="ar-EG"/>
              </w:rPr>
              <w:t xml:space="preserve"> 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>التي</w:t>
            </w:r>
            <w:r w:rsidRPr="001B6CA6">
              <w:rPr>
                <w:rFonts w:cs="Arabic Transparent"/>
                <w:smallCaps/>
                <w:rtl/>
                <w:lang w:bidi="ar-EG"/>
              </w:rPr>
              <w:t xml:space="preserve"> تم جمعها مقارنة بمعايير </w:t>
            </w:r>
            <w:r w:rsidRPr="001B6CA6">
              <w:rPr>
                <w:rFonts w:cs="Arabic Transparent" w:hint="cs"/>
                <w:smallCaps/>
                <w:rtl/>
                <w:lang w:bidi="ar-EG"/>
              </w:rPr>
              <w:t>التدقيق.</w:t>
            </w:r>
          </w:p>
        </w:tc>
      </w:tr>
    </w:tbl>
    <w:p w14:paraId="49DF9D38" w14:textId="77777777" w:rsidR="001B6CA6" w:rsidRDefault="001B6CA6" w:rsidP="001B6CA6">
      <w:pPr>
        <w:spacing w:before="240"/>
        <w:jc w:val="both"/>
        <w:rPr>
          <w:rFonts w:cs="Arabic Transparent"/>
          <w:b/>
          <w:bCs/>
          <w:sz w:val="28"/>
          <w:szCs w:val="28"/>
          <w:rtl/>
        </w:rPr>
      </w:pPr>
      <w:r>
        <w:rPr>
          <w:rFonts w:cs="Arabic Transparent" w:hint="cs"/>
          <w:b/>
          <w:bCs/>
          <w:sz w:val="28"/>
          <w:szCs w:val="28"/>
          <w:rtl/>
        </w:rPr>
        <w:t xml:space="preserve">5- </w:t>
      </w:r>
      <w:r w:rsidRPr="00100EB2">
        <w:rPr>
          <w:rFonts w:cs="Arabic Transparent"/>
          <w:b/>
          <w:bCs/>
          <w:sz w:val="28"/>
          <w:szCs w:val="28"/>
          <w:rtl/>
        </w:rPr>
        <w:t xml:space="preserve">النماذج </w:t>
      </w:r>
      <w:r w:rsidRPr="00100EB2">
        <w:rPr>
          <w:rFonts w:cs="Arabic Transparent" w:hint="cs"/>
          <w:b/>
          <w:bCs/>
          <w:sz w:val="28"/>
          <w:szCs w:val="28"/>
          <w:rtl/>
        </w:rPr>
        <w:t>المستخدمة:</w:t>
      </w:r>
      <w:r w:rsidRPr="00100EB2">
        <w:rPr>
          <w:rFonts w:cs="Arabic Transparent"/>
          <w:b/>
          <w:bCs/>
          <w:sz w:val="28"/>
          <w:szCs w:val="28"/>
          <w:rtl/>
        </w:rPr>
        <w:t xml:space="preserve">  </w:t>
      </w:r>
    </w:p>
    <w:tbl>
      <w:tblPr>
        <w:bidiVisual/>
        <w:tblW w:w="10543" w:type="dxa"/>
        <w:jc w:val="center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ook w:val="01E0" w:firstRow="1" w:lastRow="1" w:firstColumn="1" w:lastColumn="1" w:noHBand="0" w:noVBand="0"/>
      </w:tblPr>
      <w:tblGrid>
        <w:gridCol w:w="497"/>
        <w:gridCol w:w="4131"/>
        <w:gridCol w:w="2390"/>
        <w:gridCol w:w="1462"/>
        <w:gridCol w:w="2063"/>
      </w:tblGrid>
      <w:tr w:rsidR="00C3730C" w:rsidRPr="00E90343" w14:paraId="424976BE" w14:textId="77777777" w:rsidTr="00872805">
        <w:trPr>
          <w:trHeight w:val="442"/>
          <w:jc w:val="center"/>
        </w:trPr>
        <w:tc>
          <w:tcPr>
            <w:tcW w:w="497" w:type="dxa"/>
            <w:shd w:val="clear" w:color="auto" w:fill="E6E6E6"/>
            <w:vAlign w:val="center"/>
          </w:tcPr>
          <w:p w14:paraId="72AED607" w14:textId="77777777" w:rsidR="00C3730C" w:rsidRPr="00E90343" w:rsidRDefault="00C3730C" w:rsidP="002F6D93">
            <w:pPr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E90343">
              <w:rPr>
                <w:rFonts w:asciiTheme="minorHAnsi" w:hAnsiTheme="minorHAnsi" w:cstheme="minorHAnsi"/>
                <w:b/>
                <w:bCs/>
                <w:rtl/>
              </w:rPr>
              <w:t>م</w:t>
            </w:r>
          </w:p>
        </w:tc>
        <w:tc>
          <w:tcPr>
            <w:tcW w:w="4131" w:type="dxa"/>
            <w:shd w:val="clear" w:color="auto" w:fill="E6E6E6"/>
            <w:vAlign w:val="center"/>
          </w:tcPr>
          <w:p w14:paraId="3855CAAC" w14:textId="42C25F72" w:rsidR="00C3730C" w:rsidRPr="00E90343" w:rsidRDefault="00E90343" w:rsidP="002F6D93">
            <w:pPr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E90343">
              <w:rPr>
                <w:rFonts w:asciiTheme="minorHAnsi" w:hAnsiTheme="minorHAnsi" w:cstheme="minorHAnsi"/>
                <w:b/>
                <w:bCs/>
                <w:rtl/>
              </w:rPr>
              <w:t>ا</w:t>
            </w:r>
            <w:r w:rsidR="00C3730C" w:rsidRPr="00E90343">
              <w:rPr>
                <w:rFonts w:asciiTheme="minorHAnsi" w:hAnsiTheme="minorHAnsi" w:cstheme="minorHAnsi"/>
                <w:b/>
                <w:bCs/>
                <w:rtl/>
              </w:rPr>
              <w:t>سم النموذج</w:t>
            </w:r>
          </w:p>
        </w:tc>
        <w:tc>
          <w:tcPr>
            <w:tcW w:w="2390" w:type="dxa"/>
            <w:shd w:val="clear" w:color="auto" w:fill="E6E6E6"/>
            <w:vAlign w:val="center"/>
          </w:tcPr>
          <w:p w14:paraId="4E4CF356" w14:textId="77777777" w:rsidR="00C3730C" w:rsidRPr="00E90343" w:rsidRDefault="00C3730C" w:rsidP="002F6D93">
            <w:pPr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E90343">
              <w:rPr>
                <w:rFonts w:asciiTheme="minorHAnsi" w:hAnsiTheme="minorHAnsi" w:cstheme="minorHAnsi"/>
                <w:b/>
                <w:bCs/>
                <w:rtl/>
              </w:rPr>
              <w:t>رقم النموذج</w:t>
            </w:r>
          </w:p>
        </w:tc>
        <w:tc>
          <w:tcPr>
            <w:tcW w:w="1462" w:type="dxa"/>
            <w:shd w:val="clear" w:color="auto" w:fill="E6E6E6"/>
            <w:vAlign w:val="center"/>
          </w:tcPr>
          <w:p w14:paraId="792015B0" w14:textId="77777777" w:rsidR="00C3730C" w:rsidRPr="00E90343" w:rsidRDefault="00C3730C" w:rsidP="002F6D93">
            <w:pPr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E90343">
              <w:rPr>
                <w:rFonts w:asciiTheme="minorHAnsi" w:hAnsiTheme="minorHAnsi" w:cstheme="minorHAnsi"/>
                <w:b/>
                <w:bCs/>
                <w:rtl/>
              </w:rPr>
              <w:t>فترة الحفظ</w:t>
            </w:r>
          </w:p>
        </w:tc>
        <w:tc>
          <w:tcPr>
            <w:tcW w:w="2063" w:type="dxa"/>
            <w:shd w:val="clear" w:color="auto" w:fill="E6E6E6"/>
            <w:vAlign w:val="center"/>
          </w:tcPr>
          <w:p w14:paraId="5EECECE8" w14:textId="77777777" w:rsidR="00C3730C" w:rsidRPr="00E90343" w:rsidRDefault="00C3730C" w:rsidP="002F6D93">
            <w:pPr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w:r w:rsidRPr="00E90343">
              <w:rPr>
                <w:rFonts w:asciiTheme="minorHAnsi" w:hAnsiTheme="minorHAnsi" w:cstheme="minorHAnsi"/>
                <w:b/>
                <w:bCs/>
                <w:rtl/>
              </w:rPr>
              <w:t>مكان الحفظ</w:t>
            </w:r>
          </w:p>
        </w:tc>
      </w:tr>
      <w:tr w:rsidR="009702FC" w:rsidRPr="00E90343" w14:paraId="277D710C" w14:textId="77777777" w:rsidTr="00872805">
        <w:trPr>
          <w:trHeight w:val="431"/>
          <w:jc w:val="center"/>
        </w:trPr>
        <w:tc>
          <w:tcPr>
            <w:tcW w:w="497" w:type="dxa"/>
          </w:tcPr>
          <w:p w14:paraId="56A12D76" w14:textId="51FAA011" w:rsidR="009702FC" w:rsidRPr="00E90343" w:rsidRDefault="009702FC" w:rsidP="009702FC">
            <w:pPr>
              <w:jc w:val="center"/>
              <w:rPr>
                <w:rFonts w:cs="Arabic Transparent"/>
                <w:b/>
                <w:bCs/>
                <w:rtl/>
              </w:rPr>
            </w:pPr>
            <w:r w:rsidRPr="00E90343">
              <w:rPr>
                <w:rFonts w:cs="Arabic Transparent" w:hint="cs"/>
                <w:b/>
                <w:bCs/>
                <w:rtl/>
              </w:rPr>
              <w:t>1</w:t>
            </w:r>
          </w:p>
        </w:tc>
        <w:tc>
          <w:tcPr>
            <w:tcW w:w="4131" w:type="dxa"/>
            <w:vAlign w:val="center"/>
          </w:tcPr>
          <w:p w14:paraId="0059E05D" w14:textId="7720DDF9" w:rsidR="009702FC" w:rsidRPr="00E90343" w:rsidRDefault="009702FC" w:rsidP="009702FC">
            <w:pPr>
              <w:rPr>
                <w:rFonts w:cs="Simplified Arabic"/>
                <w:b/>
                <w:bCs/>
                <w:rtl/>
              </w:rPr>
            </w:pPr>
            <w:r w:rsidRPr="00E90343">
              <w:rPr>
                <w:rFonts w:ascii="Arial" w:hAnsi="Arial" w:cs="Simplified Arabic" w:hint="cs"/>
                <w:b/>
                <w:bCs/>
                <w:rtl/>
              </w:rPr>
              <w:t xml:space="preserve">نموذج </w:t>
            </w:r>
            <w:r w:rsidRPr="00E90343">
              <w:rPr>
                <w:rFonts w:ascii="Arial" w:hAnsi="Arial" w:cs="Simplified Arabic"/>
                <w:b/>
                <w:bCs/>
                <w:rtl/>
              </w:rPr>
              <w:t xml:space="preserve">الخطة السنوية </w:t>
            </w:r>
            <w:r w:rsidRPr="00E90343">
              <w:rPr>
                <w:rFonts w:ascii="Arial" w:hAnsi="Arial" w:cs="Simplified Arabic" w:hint="cs"/>
                <w:b/>
                <w:bCs/>
                <w:rtl/>
                <w:lang w:bidi="ar-EG"/>
              </w:rPr>
              <w:t>للتدقيق الداخلي</w:t>
            </w:r>
          </w:p>
        </w:tc>
        <w:tc>
          <w:tcPr>
            <w:tcW w:w="2390" w:type="dxa"/>
            <w:vAlign w:val="center"/>
          </w:tcPr>
          <w:p w14:paraId="1300F0C2" w14:textId="585E9C4C" w:rsidR="009702FC" w:rsidRPr="00E90343" w:rsidRDefault="00872805" w:rsidP="005B592A">
            <w:pPr>
              <w:bidi w:val="0"/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/>
                <w:b/>
                <w:bCs/>
              </w:rPr>
              <w:t>ASD</w:t>
            </w:r>
            <w:r w:rsidR="003A7735" w:rsidRPr="00E90343">
              <w:rPr>
                <w:rFonts w:cs="Simplified Arabic"/>
                <w:b/>
                <w:bCs/>
              </w:rPr>
              <w:t>-</w:t>
            </w:r>
            <w:r w:rsidR="009702FC" w:rsidRPr="00E90343">
              <w:rPr>
                <w:rFonts w:cs="Simplified Arabic"/>
                <w:b/>
                <w:bCs/>
              </w:rPr>
              <w:t>F-QM-</w:t>
            </w:r>
            <w:r w:rsidR="00060990" w:rsidRPr="00E90343">
              <w:rPr>
                <w:rFonts w:cs="Simplified Arabic"/>
                <w:b/>
                <w:bCs/>
                <w:rtl/>
              </w:rPr>
              <w:t>07</w:t>
            </w:r>
            <w:r w:rsidR="009702FC" w:rsidRPr="00E90343">
              <w:rPr>
                <w:rFonts w:cs="Simplified Arabic"/>
                <w:b/>
                <w:bCs/>
              </w:rPr>
              <w:t>-01</w:t>
            </w:r>
          </w:p>
        </w:tc>
        <w:tc>
          <w:tcPr>
            <w:tcW w:w="1462" w:type="dxa"/>
            <w:vAlign w:val="center"/>
          </w:tcPr>
          <w:p w14:paraId="2620F2F5" w14:textId="1850B5DE" w:rsidR="009702FC" w:rsidRPr="00E90343" w:rsidRDefault="009702FC" w:rsidP="009702FC">
            <w:pPr>
              <w:jc w:val="center"/>
              <w:rPr>
                <w:rFonts w:cs="Simplified Arabic"/>
                <w:b/>
                <w:bCs/>
                <w:rtl/>
                <w:lang w:bidi="ar-EG"/>
              </w:rPr>
            </w:pPr>
            <w:r w:rsidRPr="00E90343">
              <w:rPr>
                <w:rFonts w:cs="Simplified Arabic" w:hint="cs"/>
                <w:b/>
                <w:bCs/>
                <w:rtl/>
                <w:lang w:bidi="ar-EG"/>
              </w:rPr>
              <w:t>3 سنة</w:t>
            </w:r>
          </w:p>
        </w:tc>
        <w:tc>
          <w:tcPr>
            <w:tcW w:w="2063" w:type="dxa"/>
            <w:vAlign w:val="center"/>
          </w:tcPr>
          <w:p w14:paraId="591576DA" w14:textId="57F9409A" w:rsidR="009702FC" w:rsidRPr="00E90343" w:rsidRDefault="009702FC" w:rsidP="009702FC">
            <w:pPr>
              <w:jc w:val="center"/>
              <w:rPr>
                <w:rFonts w:cs="Simplified Arabic"/>
                <w:b/>
                <w:bCs/>
                <w:rtl/>
              </w:rPr>
            </w:pPr>
            <w:r w:rsidRPr="00E90343">
              <w:rPr>
                <w:rFonts w:cs="Simplified Arabic" w:hint="cs"/>
                <w:b/>
                <w:bCs/>
                <w:rtl/>
                <w:lang w:bidi="ar-EG"/>
              </w:rPr>
              <w:t>قسم الجودة</w:t>
            </w:r>
          </w:p>
        </w:tc>
      </w:tr>
      <w:tr w:rsidR="009702FC" w:rsidRPr="00E90343" w14:paraId="205B8FD2" w14:textId="77777777" w:rsidTr="00872805">
        <w:trPr>
          <w:trHeight w:val="323"/>
          <w:jc w:val="center"/>
        </w:trPr>
        <w:tc>
          <w:tcPr>
            <w:tcW w:w="497" w:type="dxa"/>
          </w:tcPr>
          <w:p w14:paraId="5617722A" w14:textId="7E785373" w:rsidR="009702FC" w:rsidRPr="00E90343" w:rsidRDefault="009702FC" w:rsidP="009702FC">
            <w:pPr>
              <w:jc w:val="center"/>
              <w:rPr>
                <w:rFonts w:cs="Arabic Transparent"/>
                <w:b/>
                <w:bCs/>
                <w:rtl/>
              </w:rPr>
            </w:pPr>
            <w:r w:rsidRPr="00E90343">
              <w:rPr>
                <w:rFonts w:cs="Arabic Transparent" w:hint="cs"/>
                <w:b/>
                <w:bCs/>
                <w:rtl/>
              </w:rPr>
              <w:t>2</w:t>
            </w:r>
          </w:p>
        </w:tc>
        <w:tc>
          <w:tcPr>
            <w:tcW w:w="4131" w:type="dxa"/>
          </w:tcPr>
          <w:p w14:paraId="5C83A6FF" w14:textId="3FCE0A81" w:rsidR="009702FC" w:rsidRPr="00E90343" w:rsidRDefault="009702FC" w:rsidP="009702FC">
            <w:pPr>
              <w:rPr>
                <w:rtl/>
              </w:rPr>
            </w:pPr>
            <w:r w:rsidRPr="00E90343">
              <w:rPr>
                <w:rFonts w:ascii="Arial" w:hAnsi="Arial" w:cs="Simplified Arabic" w:hint="cs"/>
                <w:b/>
                <w:bCs/>
                <w:rtl/>
              </w:rPr>
              <w:t>برنامج التدقيق الداخلي</w:t>
            </w:r>
          </w:p>
        </w:tc>
        <w:tc>
          <w:tcPr>
            <w:tcW w:w="2390" w:type="dxa"/>
            <w:vAlign w:val="center"/>
          </w:tcPr>
          <w:p w14:paraId="41AA7A80" w14:textId="2D65BBD2" w:rsidR="009702FC" w:rsidRPr="00E90343" w:rsidRDefault="00872805" w:rsidP="005B592A">
            <w:pPr>
              <w:jc w:val="center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</w:rPr>
              <w:t>ASD</w:t>
            </w:r>
            <w:r w:rsidR="003A7735" w:rsidRPr="00E90343">
              <w:rPr>
                <w:rFonts w:cs="Simplified Arabic"/>
                <w:b/>
                <w:bCs/>
              </w:rPr>
              <w:t>-</w:t>
            </w:r>
            <w:r w:rsidR="009702FC" w:rsidRPr="00E90343">
              <w:rPr>
                <w:rFonts w:cs="Simplified Arabic"/>
                <w:b/>
                <w:bCs/>
              </w:rPr>
              <w:t>F-QM-</w:t>
            </w:r>
            <w:r w:rsidR="00060990" w:rsidRPr="00E90343">
              <w:rPr>
                <w:rFonts w:cs="Simplified Arabic"/>
                <w:b/>
                <w:bCs/>
              </w:rPr>
              <w:t>07</w:t>
            </w:r>
            <w:r w:rsidR="009702FC" w:rsidRPr="00E90343">
              <w:rPr>
                <w:rFonts w:cs="Simplified Arabic"/>
                <w:b/>
                <w:bCs/>
              </w:rPr>
              <w:t>-02</w:t>
            </w:r>
          </w:p>
        </w:tc>
        <w:tc>
          <w:tcPr>
            <w:tcW w:w="1462" w:type="dxa"/>
            <w:vAlign w:val="center"/>
          </w:tcPr>
          <w:p w14:paraId="442A4FA0" w14:textId="6A472A61" w:rsidR="009702FC" w:rsidRPr="00E90343" w:rsidRDefault="009702FC" w:rsidP="009702FC">
            <w:pPr>
              <w:jc w:val="center"/>
              <w:rPr>
                <w:rFonts w:cs="Simplified Arabic"/>
                <w:b/>
                <w:bCs/>
                <w:rtl/>
                <w:lang w:bidi="ar-EG"/>
              </w:rPr>
            </w:pPr>
            <w:r w:rsidRPr="00E90343">
              <w:rPr>
                <w:rFonts w:cs="Simplified Arabic" w:hint="cs"/>
                <w:b/>
                <w:bCs/>
                <w:rtl/>
                <w:lang w:bidi="ar-EG"/>
              </w:rPr>
              <w:t>3 سنة</w:t>
            </w:r>
          </w:p>
        </w:tc>
        <w:tc>
          <w:tcPr>
            <w:tcW w:w="2063" w:type="dxa"/>
          </w:tcPr>
          <w:p w14:paraId="263D7FC6" w14:textId="3EC539B1" w:rsidR="009702FC" w:rsidRPr="00E90343" w:rsidRDefault="009702FC" w:rsidP="009702FC">
            <w:pPr>
              <w:jc w:val="center"/>
              <w:rPr>
                <w:rFonts w:cs="Simplified Arabic"/>
                <w:b/>
                <w:bCs/>
                <w:rtl/>
              </w:rPr>
            </w:pPr>
            <w:r w:rsidRPr="00E90343">
              <w:rPr>
                <w:rFonts w:cs="Simplified Arabic" w:hint="cs"/>
                <w:b/>
                <w:bCs/>
                <w:rtl/>
                <w:lang w:bidi="ar-EG"/>
              </w:rPr>
              <w:t>قسم الجودة</w:t>
            </w:r>
          </w:p>
        </w:tc>
      </w:tr>
      <w:tr w:rsidR="009702FC" w:rsidRPr="00E90343" w14:paraId="7F7C1AD8" w14:textId="77777777" w:rsidTr="00872805">
        <w:trPr>
          <w:trHeight w:val="341"/>
          <w:jc w:val="center"/>
        </w:trPr>
        <w:tc>
          <w:tcPr>
            <w:tcW w:w="497" w:type="dxa"/>
          </w:tcPr>
          <w:p w14:paraId="3C3B04C5" w14:textId="4BE5585D" w:rsidR="009702FC" w:rsidRPr="00E90343" w:rsidRDefault="009702FC" w:rsidP="009702FC">
            <w:pPr>
              <w:jc w:val="center"/>
              <w:rPr>
                <w:rFonts w:cs="Arabic Transparent"/>
                <w:b/>
                <w:bCs/>
                <w:rtl/>
              </w:rPr>
            </w:pPr>
            <w:r w:rsidRPr="00E90343">
              <w:rPr>
                <w:rFonts w:cs="Arabic Transparent" w:hint="cs"/>
                <w:b/>
                <w:bCs/>
                <w:rtl/>
              </w:rPr>
              <w:t>3</w:t>
            </w:r>
          </w:p>
        </w:tc>
        <w:tc>
          <w:tcPr>
            <w:tcW w:w="4131" w:type="dxa"/>
          </w:tcPr>
          <w:p w14:paraId="3F32BC1A" w14:textId="57575946" w:rsidR="009702FC" w:rsidRPr="00E90343" w:rsidRDefault="009702FC" w:rsidP="009702FC">
            <w:pPr>
              <w:rPr>
                <w:rtl/>
              </w:rPr>
            </w:pPr>
            <w:r w:rsidRPr="00E90343">
              <w:rPr>
                <w:rFonts w:ascii="Verdana" w:hAnsi="Verdana" w:cs="Simplified Arabic" w:hint="cs"/>
                <w:b/>
                <w:bCs/>
                <w:rtl/>
                <w:lang w:bidi="ar-EG"/>
              </w:rPr>
              <w:t>نموذج قائمة التحقق</w:t>
            </w:r>
          </w:p>
        </w:tc>
        <w:tc>
          <w:tcPr>
            <w:tcW w:w="2390" w:type="dxa"/>
            <w:vAlign w:val="center"/>
          </w:tcPr>
          <w:p w14:paraId="186716AD" w14:textId="4E9D7654" w:rsidR="009702FC" w:rsidRPr="00E90343" w:rsidRDefault="00872805" w:rsidP="005B592A">
            <w:pPr>
              <w:jc w:val="center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/>
                <w:b/>
                <w:bCs/>
              </w:rPr>
              <w:t>ASD</w:t>
            </w:r>
            <w:r w:rsidR="003A7735" w:rsidRPr="00E90343">
              <w:rPr>
                <w:rFonts w:cs="Simplified Arabic"/>
                <w:b/>
                <w:bCs/>
              </w:rPr>
              <w:t>-</w:t>
            </w:r>
            <w:r w:rsidR="009702FC" w:rsidRPr="00E90343">
              <w:rPr>
                <w:rFonts w:cs="Simplified Arabic"/>
                <w:b/>
                <w:bCs/>
              </w:rPr>
              <w:t>F-QM-</w:t>
            </w:r>
            <w:r w:rsidR="00060990" w:rsidRPr="00E90343">
              <w:rPr>
                <w:rFonts w:cs="Simplified Arabic"/>
                <w:b/>
                <w:bCs/>
              </w:rPr>
              <w:t>07</w:t>
            </w:r>
            <w:r w:rsidR="009702FC" w:rsidRPr="00E90343">
              <w:rPr>
                <w:rFonts w:cs="Simplified Arabic"/>
                <w:b/>
                <w:bCs/>
              </w:rPr>
              <w:t>-03</w:t>
            </w:r>
          </w:p>
        </w:tc>
        <w:tc>
          <w:tcPr>
            <w:tcW w:w="1462" w:type="dxa"/>
            <w:vAlign w:val="center"/>
          </w:tcPr>
          <w:p w14:paraId="45DDAD89" w14:textId="5F921293" w:rsidR="009702FC" w:rsidRPr="00E90343" w:rsidRDefault="009702FC" w:rsidP="009702FC">
            <w:pPr>
              <w:jc w:val="center"/>
              <w:rPr>
                <w:rFonts w:cs="Simplified Arabic"/>
                <w:b/>
                <w:bCs/>
                <w:rtl/>
                <w:lang w:bidi="ar-EG"/>
              </w:rPr>
            </w:pPr>
            <w:r w:rsidRPr="00E90343">
              <w:rPr>
                <w:rFonts w:cs="Simplified Arabic" w:hint="cs"/>
                <w:b/>
                <w:bCs/>
                <w:rtl/>
                <w:lang w:bidi="ar-EG"/>
              </w:rPr>
              <w:t>3 سنة</w:t>
            </w:r>
          </w:p>
        </w:tc>
        <w:tc>
          <w:tcPr>
            <w:tcW w:w="2063" w:type="dxa"/>
          </w:tcPr>
          <w:p w14:paraId="64572D92" w14:textId="3B18FD0E" w:rsidR="009702FC" w:rsidRPr="00E90343" w:rsidRDefault="009702FC" w:rsidP="009702FC">
            <w:pPr>
              <w:jc w:val="center"/>
              <w:rPr>
                <w:rFonts w:cs="Simplified Arabic"/>
                <w:b/>
                <w:bCs/>
                <w:rtl/>
              </w:rPr>
            </w:pPr>
            <w:r w:rsidRPr="00E90343">
              <w:rPr>
                <w:rFonts w:cs="Simplified Arabic" w:hint="cs"/>
                <w:b/>
                <w:bCs/>
                <w:rtl/>
                <w:lang w:bidi="ar-EG"/>
              </w:rPr>
              <w:t>قسم الجودة</w:t>
            </w:r>
          </w:p>
        </w:tc>
      </w:tr>
      <w:tr w:rsidR="009702FC" w:rsidRPr="00E90343" w14:paraId="4A99F7C5" w14:textId="77777777" w:rsidTr="00872805">
        <w:trPr>
          <w:trHeight w:val="368"/>
          <w:jc w:val="center"/>
        </w:trPr>
        <w:tc>
          <w:tcPr>
            <w:tcW w:w="497" w:type="dxa"/>
          </w:tcPr>
          <w:p w14:paraId="79440BE7" w14:textId="21CC7C09" w:rsidR="009702FC" w:rsidRPr="00E90343" w:rsidRDefault="009702FC" w:rsidP="009702FC">
            <w:pPr>
              <w:jc w:val="center"/>
              <w:rPr>
                <w:rFonts w:cs="Arabic Transparent"/>
                <w:b/>
                <w:bCs/>
                <w:rtl/>
              </w:rPr>
            </w:pPr>
            <w:r w:rsidRPr="00E90343">
              <w:rPr>
                <w:rFonts w:cs="Arabic Transparent" w:hint="cs"/>
                <w:b/>
                <w:bCs/>
                <w:rtl/>
              </w:rPr>
              <w:t>4</w:t>
            </w:r>
          </w:p>
        </w:tc>
        <w:tc>
          <w:tcPr>
            <w:tcW w:w="4131" w:type="dxa"/>
          </w:tcPr>
          <w:p w14:paraId="42898CC9" w14:textId="6A1D69DF" w:rsidR="009702FC" w:rsidRPr="00E90343" w:rsidRDefault="009702FC" w:rsidP="009702FC">
            <w:pPr>
              <w:rPr>
                <w:rtl/>
              </w:rPr>
            </w:pPr>
            <w:r w:rsidRPr="00E90343">
              <w:rPr>
                <w:rFonts w:ascii="Verdana" w:hAnsi="Verdana" w:cs="Simplified Arabic" w:hint="cs"/>
                <w:b/>
                <w:bCs/>
                <w:rtl/>
                <w:lang w:bidi="ar-EG"/>
              </w:rPr>
              <w:t xml:space="preserve">نموذج التقرير النهائي </w:t>
            </w:r>
            <w:r w:rsidRPr="00E90343">
              <w:rPr>
                <w:rFonts w:ascii="Verdana" w:hAnsi="Verdana" w:cs="Simplified Arabic"/>
                <w:b/>
                <w:bCs/>
                <w:rtl/>
                <w:lang w:bidi="ar-EG"/>
              </w:rPr>
              <w:t xml:space="preserve">للتدقيق </w:t>
            </w:r>
            <w:r w:rsidR="009D7D40" w:rsidRPr="00E90343">
              <w:rPr>
                <w:rFonts w:ascii="Verdana" w:hAnsi="Verdana" w:cs="Simplified Arabic" w:hint="cs"/>
                <w:b/>
                <w:bCs/>
                <w:rtl/>
                <w:lang w:bidi="ar-EG"/>
              </w:rPr>
              <w:t>الداخلي</w:t>
            </w:r>
          </w:p>
        </w:tc>
        <w:tc>
          <w:tcPr>
            <w:tcW w:w="2390" w:type="dxa"/>
            <w:vAlign w:val="center"/>
          </w:tcPr>
          <w:p w14:paraId="31EADC34" w14:textId="40FC4519" w:rsidR="009702FC" w:rsidRPr="00E90343" w:rsidRDefault="00872805" w:rsidP="005B592A">
            <w:pPr>
              <w:jc w:val="center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</w:rPr>
              <w:t>ASD</w:t>
            </w:r>
            <w:r w:rsidR="003A7735" w:rsidRPr="00E90343">
              <w:rPr>
                <w:rFonts w:cs="Simplified Arabic"/>
                <w:b/>
                <w:bCs/>
              </w:rPr>
              <w:t>-</w:t>
            </w:r>
            <w:r w:rsidR="009702FC" w:rsidRPr="00E90343">
              <w:rPr>
                <w:rFonts w:cs="Simplified Arabic"/>
                <w:b/>
                <w:bCs/>
              </w:rPr>
              <w:t>F-QM-</w:t>
            </w:r>
            <w:r w:rsidR="00060990" w:rsidRPr="00E90343">
              <w:rPr>
                <w:rFonts w:cs="Simplified Arabic"/>
                <w:b/>
                <w:bCs/>
              </w:rPr>
              <w:t>07</w:t>
            </w:r>
            <w:r w:rsidR="009702FC" w:rsidRPr="00E90343">
              <w:rPr>
                <w:rFonts w:cs="Simplified Arabic"/>
                <w:b/>
                <w:bCs/>
              </w:rPr>
              <w:t>-04</w:t>
            </w:r>
          </w:p>
        </w:tc>
        <w:tc>
          <w:tcPr>
            <w:tcW w:w="1462" w:type="dxa"/>
            <w:vAlign w:val="center"/>
          </w:tcPr>
          <w:p w14:paraId="1A0E80EC" w14:textId="660E3CF8" w:rsidR="009702FC" w:rsidRPr="00E90343" w:rsidRDefault="009702FC" w:rsidP="009702FC">
            <w:pPr>
              <w:jc w:val="center"/>
              <w:rPr>
                <w:rFonts w:cs="Simplified Arabic"/>
                <w:b/>
                <w:bCs/>
                <w:rtl/>
                <w:lang w:bidi="ar-EG"/>
              </w:rPr>
            </w:pPr>
            <w:r w:rsidRPr="00E90343">
              <w:rPr>
                <w:rFonts w:cs="Simplified Arabic" w:hint="cs"/>
                <w:b/>
                <w:bCs/>
                <w:rtl/>
                <w:lang w:bidi="ar-EG"/>
              </w:rPr>
              <w:t>3 سنة</w:t>
            </w:r>
          </w:p>
        </w:tc>
        <w:tc>
          <w:tcPr>
            <w:tcW w:w="2063" w:type="dxa"/>
          </w:tcPr>
          <w:p w14:paraId="3974A2E5" w14:textId="4073ECFD" w:rsidR="009702FC" w:rsidRPr="00E90343" w:rsidRDefault="009702FC" w:rsidP="009702FC">
            <w:pPr>
              <w:jc w:val="center"/>
              <w:rPr>
                <w:rFonts w:cs="Simplified Arabic"/>
                <w:b/>
                <w:bCs/>
                <w:rtl/>
              </w:rPr>
            </w:pPr>
            <w:r w:rsidRPr="00E90343">
              <w:rPr>
                <w:rFonts w:cs="Simplified Arabic" w:hint="cs"/>
                <w:b/>
                <w:bCs/>
                <w:rtl/>
                <w:lang w:bidi="ar-EG"/>
              </w:rPr>
              <w:t>قسم الجودة</w:t>
            </w:r>
          </w:p>
        </w:tc>
      </w:tr>
    </w:tbl>
    <w:p w14:paraId="65C9B58D" w14:textId="173C613B" w:rsidR="00AE7CF2" w:rsidRPr="000B0649" w:rsidRDefault="00E544D7" w:rsidP="000B0649">
      <w:pPr>
        <w:spacing w:before="240"/>
        <w:jc w:val="both"/>
        <w:rPr>
          <w:rFonts w:cs="Arabic Transparent"/>
          <w:b/>
          <w:bCs/>
          <w:smallCaps/>
          <w:sz w:val="28"/>
          <w:szCs w:val="28"/>
          <w:rtl/>
        </w:rPr>
      </w:pPr>
      <w:r>
        <w:rPr>
          <w:rFonts w:cs="Arabic Transparent" w:hint="cs"/>
          <w:b/>
          <w:bCs/>
          <w:smallCaps/>
          <w:sz w:val="28"/>
          <w:szCs w:val="28"/>
          <w:rtl/>
        </w:rPr>
        <w:lastRenderedPageBreak/>
        <w:t>6</w:t>
      </w:r>
      <w:r w:rsidR="008A23F2">
        <w:rPr>
          <w:rFonts w:cs="Arabic Transparent" w:hint="cs"/>
          <w:b/>
          <w:bCs/>
          <w:smallCaps/>
          <w:sz w:val="28"/>
          <w:szCs w:val="28"/>
          <w:rtl/>
        </w:rPr>
        <w:t xml:space="preserve"> </w:t>
      </w:r>
      <w:r w:rsidR="00AE7CF2">
        <w:rPr>
          <w:rFonts w:cs="Arabic Transparent" w:hint="cs"/>
          <w:b/>
          <w:bCs/>
          <w:smallCaps/>
          <w:sz w:val="28"/>
          <w:szCs w:val="28"/>
          <w:rtl/>
        </w:rPr>
        <w:t>- الإجراءات</w:t>
      </w:r>
    </w:p>
    <w:tbl>
      <w:tblPr>
        <w:tblStyle w:val="4-5"/>
        <w:bidiVisual/>
        <w:tblW w:w="0" w:type="auto"/>
        <w:tblLook w:val="04A0" w:firstRow="1" w:lastRow="0" w:firstColumn="1" w:lastColumn="0" w:noHBand="0" w:noVBand="1"/>
      </w:tblPr>
      <w:tblGrid>
        <w:gridCol w:w="799"/>
        <w:gridCol w:w="2551"/>
        <w:gridCol w:w="1701"/>
        <w:gridCol w:w="2127"/>
        <w:gridCol w:w="945"/>
        <w:gridCol w:w="1983"/>
      </w:tblGrid>
      <w:tr w:rsidR="00C579E1" w14:paraId="21B6C68B" w14:textId="77777777" w:rsidTr="00872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51C82DCD" w14:textId="77777777" w:rsidR="00C579E1" w:rsidRDefault="00C579E1" w:rsidP="000A0919">
            <w:pPr>
              <w:spacing w:before="240"/>
              <w:jc w:val="both"/>
              <w:rPr>
                <w:rFonts w:cs="Arabic Transparent"/>
                <w:b w:val="0"/>
                <w:bCs w:val="0"/>
                <w:smallCaps/>
                <w:sz w:val="28"/>
                <w:szCs w:val="28"/>
                <w:rtl/>
              </w:rPr>
            </w:pPr>
            <w:r>
              <w:rPr>
                <w:rFonts w:cs="Arabic Transparent" w:hint="cs"/>
                <w:smallCaps/>
                <w:sz w:val="28"/>
                <w:szCs w:val="28"/>
                <w:rtl/>
              </w:rPr>
              <w:t>م</w:t>
            </w:r>
          </w:p>
        </w:tc>
        <w:tc>
          <w:tcPr>
            <w:tcW w:w="2551" w:type="dxa"/>
          </w:tcPr>
          <w:p w14:paraId="0791E65F" w14:textId="77777777" w:rsidR="00C579E1" w:rsidRDefault="00C579E1" w:rsidP="000A0919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 w:val="0"/>
                <w:bCs w:val="0"/>
                <w:smallCaps/>
                <w:sz w:val="28"/>
                <w:szCs w:val="28"/>
                <w:rtl/>
              </w:rPr>
            </w:pPr>
            <w:r>
              <w:rPr>
                <w:rFonts w:cs="Arabic Transparent" w:hint="cs"/>
                <w:smallCaps/>
                <w:sz w:val="28"/>
                <w:szCs w:val="28"/>
                <w:rtl/>
              </w:rPr>
              <w:t>الإجراء</w:t>
            </w:r>
          </w:p>
        </w:tc>
        <w:tc>
          <w:tcPr>
            <w:tcW w:w="1701" w:type="dxa"/>
          </w:tcPr>
          <w:p w14:paraId="033F7646" w14:textId="77777777" w:rsidR="00C579E1" w:rsidRDefault="00C579E1" w:rsidP="000A0919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 w:val="0"/>
                <w:bCs w:val="0"/>
                <w:smallCaps/>
                <w:sz w:val="28"/>
                <w:szCs w:val="28"/>
                <w:rtl/>
              </w:rPr>
            </w:pPr>
            <w:r>
              <w:rPr>
                <w:rFonts w:cs="Arabic Transparent" w:hint="cs"/>
                <w:smallCaps/>
                <w:sz w:val="28"/>
                <w:szCs w:val="28"/>
                <w:rtl/>
              </w:rPr>
              <w:t>المسؤولية</w:t>
            </w:r>
          </w:p>
        </w:tc>
        <w:tc>
          <w:tcPr>
            <w:tcW w:w="2127" w:type="dxa"/>
          </w:tcPr>
          <w:p w14:paraId="34A911E7" w14:textId="77777777" w:rsidR="00C579E1" w:rsidRDefault="00C579E1" w:rsidP="000A0919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 w:val="0"/>
                <w:bCs w:val="0"/>
                <w:smallCaps/>
                <w:sz w:val="28"/>
                <w:szCs w:val="28"/>
                <w:rtl/>
              </w:rPr>
            </w:pPr>
            <w:r>
              <w:rPr>
                <w:rFonts w:cs="Arabic Transparent" w:hint="cs"/>
                <w:smallCaps/>
                <w:sz w:val="28"/>
                <w:szCs w:val="28"/>
                <w:rtl/>
              </w:rPr>
              <w:t>النموذج المستخدم</w:t>
            </w:r>
          </w:p>
        </w:tc>
        <w:tc>
          <w:tcPr>
            <w:tcW w:w="945" w:type="dxa"/>
          </w:tcPr>
          <w:p w14:paraId="5520A6C8" w14:textId="77777777" w:rsidR="00C579E1" w:rsidRDefault="00C579E1" w:rsidP="000A0919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 w:val="0"/>
                <w:bCs w:val="0"/>
                <w:smallCaps/>
                <w:sz w:val="28"/>
                <w:szCs w:val="28"/>
                <w:rtl/>
              </w:rPr>
            </w:pPr>
            <w:r>
              <w:rPr>
                <w:rFonts w:cs="Arabic Transparent" w:hint="cs"/>
                <w:b w:val="0"/>
                <w:bCs w:val="0"/>
                <w:smallCaps/>
                <w:sz w:val="28"/>
                <w:szCs w:val="28"/>
                <w:rtl/>
              </w:rPr>
              <w:t>التحديث</w:t>
            </w:r>
          </w:p>
        </w:tc>
        <w:tc>
          <w:tcPr>
            <w:tcW w:w="1983" w:type="dxa"/>
          </w:tcPr>
          <w:p w14:paraId="60AB2BA8" w14:textId="77777777" w:rsidR="00C579E1" w:rsidRDefault="00C579E1" w:rsidP="000A0919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 w:val="0"/>
                <w:bCs w:val="0"/>
                <w:smallCaps/>
                <w:sz w:val="28"/>
                <w:szCs w:val="28"/>
                <w:rtl/>
              </w:rPr>
            </w:pPr>
            <w:r>
              <w:rPr>
                <w:rFonts w:cs="Arabic Transparent" w:hint="cs"/>
                <w:b w:val="0"/>
                <w:bCs w:val="0"/>
                <w:smallCaps/>
                <w:sz w:val="28"/>
                <w:szCs w:val="28"/>
                <w:rtl/>
              </w:rPr>
              <w:t>مسؤولية التحديث</w:t>
            </w:r>
          </w:p>
        </w:tc>
      </w:tr>
      <w:tr w:rsidR="00C35E3C" w14:paraId="7C8A12CB" w14:textId="77777777" w:rsidTr="00872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00801F83" w14:textId="17F1677B" w:rsidR="00C35E3C" w:rsidRPr="00C26B98" w:rsidRDefault="00C35E3C" w:rsidP="00C35E3C">
            <w:pPr>
              <w:spacing w:before="240"/>
              <w:jc w:val="both"/>
              <w:rPr>
                <w:rFonts w:cs="Arabic Transparent"/>
                <w:b w:val="0"/>
                <w:bCs w:val="0"/>
                <w:smallCaps/>
                <w:rtl/>
              </w:rPr>
            </w:pPr>
            <w:r>
              <w:rPr>
                <w:rFonts w:cs="Arabic Transparent" w:hint="cs"/>
                <w:smallCaps/>
                <w:rtl/>
              </w:rPr>
              <w:t>6-1</w:t>
            </w:r>
          </w:p>
        </w:tc>
        <w:tc>
          <w:tcPr>
            <w:tcW w:w="2551" w:type="dxa"/>
          </w:tcPr>
          <w:p w14:paraId="4E45A58D" w14:textId="04A1410E" w:rsidR="00C35E3C" w:rsidRPr="00D02953" w:rsidRDefault="00C35E3C" w:rsidP="00C33C4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إعداد الخطة السنوية للتدقيق الداخلي لنظام الجودة.</w:t>
            </w:r>
          </w:p>
        </w:tc>
        <w:tc>
          <w:tcPr>
            <w:tcW w:w="1701" w:type="dxa"/>
          </w:tcPr>
          <w:p w14:paraId="60ECFE92" w14:textId="754115A0" w:rsidR="00C35E3C" w:rsidRPr="00C26B98" w:rsidRDefault="00B47D5C" w:rsidP="00326C2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>رئيس لجنة الجودة</w:t>
            </w:r>
          </w:p>
        </w:tc>
        <w:tc>
          <w:tcPr>
            <w:tcW w:w="2127" w:type="dxa"/>
          </w:tcPr>
          <w:p w14:paraId="7EEEFF00" w14:textId="253B0662" w:rsidR="00C35E3C" w:rsidRPr="00C35E3C" w:rsidRDefault="00872805" w:rsidP="00C35E3C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  <w:r>
              <w:rPr>
                <w:rFonts w:cs="Simplified Arabic"/>
                <w:b/>
                <w:bCs/>
                <w:sz w:val="22"/>
                <w:szCs w:val="22"/>
              </w:rPr>
              <w:t>ASD</w:t>
            </w:r>
            <w:r w:rsidR="003A7735">
              <w:rPr>
                <w:rFonts w:cs="Simplified Arabic"/>
                <w:b/>
                <w:bCs/>
                <w:sz w:val="22"/>
                <w:szCs w:val="22"/>
              </w:rPr>
              <w:t>-</w:t>
            </w:r>
            <w:r w:rsidR="00C35E3C" w:rsidRPr="00C35E3C">
              <w:rPr>
                <w:rFonts w:cs="Simplified Arabic"/>
                <w:b/>
                <w:bCs/>
                <w:sz w:val="22"/>
                <w:szCs w:val="22"/>
              </w:rPr>
              <w:t>F-QM-</w:t>
            </w:r>
            <w:r w:rsidR="00060990">
              <w:rPr>
                <w:rFonts w:cs="Simplified Arabic"/>
                <w:b/>
                <w:bCs/>
                <w:sz w:val="22"/>
                <w:szCs w:val="22"/>
              </w:rPr>
              <w:t>07</w:t>
            </w:r>
            <w:r w:rsidR="00C35E3C" w:rsidRPr="00C35E3C">
              <w:rPr>
                <w:rFonts w:cs="Simplified Arabic"/>
                <w:b/>
                <w:bCs/>
                <w:sz w:val="22"/>
                <w:szCs w:val="22"/>
              </w:rPr>
              <w:t>-01</w:t>
            </w:r>
          </w:p>
        </w:tc>
        <w:tc>
          <w:tcPr>
            <w:tcW w:w="945" w:type="dxa"/>
          </w:tcPr>
          <w:p w14:paraId="31B9ACA5" w14:textId="26DCFDC3" w:rsidR="00C35E3C" w:rsidRPr="00C26B98" w:rsidRDefault="00C35E3C" w:rsidP="00C35E3C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>سنويا</w:t>
            </w:r>
          </w:p>
        </w:tc>
        <w:tc>
          <w:tcPr>
            <w:tcW w:w="1983" w:type="dxa"/>
          </w:tcPr>
          <w:p w14:paraId="3B210358" w14:textId="381FC6A7" w:rsidR="00C35E3C" w:rsidRDefault="00B47D5C" w:rsidP="00265E3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>رئيس لجنة الجودة</w:t>
            </w:r>
          </w:p>
        </w:tc>
      </w:tr>
      <w:tr w:rsidR="00C35E3C" w14:paraId="33D7B1AC" w14:textId="77777777" w:rsidTr="00872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57FFEF0E" w14:textId="7A4F7FE0" w:rsidR="00C35E3C" w:rsidRPr="000322FA" w:rsidRDefault="00C35E3C" w:rsidP="00C35E3C">
            <w:pPr>
              <w:spacing w:before="240"/>
              <w:jc w:val="both"/>
              <w:rPr>
                <w:rFonts w:cs="Arabic Transparent"/>
                <w:smallCaps/>
                <w:rtl/>
              </w:rPr>
            </w:pPr>
            <w:r w:rsidRPr="000322FA">
              <w:rPr>
                <w:rFonts w:cs="Arabic Transparent" w:hint="cs"/>
                <w:smallCaps/>
                <w:rtl/>
              </w:rPr>
              <w:t>6-</w:t>
            </w:r>
            <w:r>
              <w:rPr>
                <w:rFonts w:cs="Arabic Transparent" w:hint="cs"/>
                <w:smallCaps/>
                <w:rtl/>
              </w:rPr>
              <w:t>2</w:t>
            </w:r>
          </w:p>
        </w:tc>
        <w:tc>
          <w:tcPr>
            <w:tcW w:w="2551" w:type="dxa"/>
          </w:tcPr>
          <w:p w14:paraId="1082C8ED" w14:textId="6856E371" w:rsidR="00C35E3C" w:rsidRPr="00C579E1" w:rsidRDefault="00C35E3C" w:rsidP="00C35E3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مراعاة أن تغطي هذه الخطة </w:t>
            </w:r>
            <w:r>
              <w:rPr>
                <w:rFonts w:cs="Arabic Transparent" w:hint="cs"/>
                <w:b/>
                <w:bCs/>
                <w:smallCaps/>
                <w:sz w:val="22"/>
                <w:szCs w:val="22"/>
                <w:rtl/>
              </w:rPr>
              <w:t xml:space="preserve">جميع أنشطة وإدارات أقسام </w:t>
            </w:r>
            <w:r w:rsidR="00872805">
              <w:rPr>
                <w:rFonts w:cs="Arabic Transparent" w:hint="cs"/>
                <w:b/>
                <w:bCs/>
                <w:smallCaps/>
                <w:sz w:val="22"/>
                <w:szCs w:val="22"/>
                <w:rtl/>
              </w:rPr>
              <w:t>شركة</w:t>
            </w:r>
            <w:r w:rsidR="006C29D1">
              <w:rPr>
                <w:rFonts w:cs="Arabic Transparent" w:hint="cs"/>
                <w:b/>
                <w:bCs/>
                <w:smallCaps/>
                <w:sz w:val="22"/>
                <w:szCs w:val="22"/>
                <w:rtl/>
              </w:rPr>
              <w:t xml:space="preserve"> </w:t>
            </w:r>
            <w:r>
              <w:rPr>
                <w:rFonts w:cs="Arabic Transparent" w:hint="cs"/>
                <w:b/>
                <w:bCs/>
                <w:smallCaps/>
                <w:sz w:val="22"/>
                <w:szCs w:val="22"/>
                <w:rtl/>
              </w:rPr>
              <w:t>.</w:t>
            </w:r>
          </w:p>
        </w:tc>
        <w:tc>
          <w:tcPr>
            <w:tcW w:w="1701" w:type="dxa"/>
          </w:tcPr>
          <w:p w14:paraId="0462E19A" w14:textId="53E1E9D3" w:rsidR="00C35E3C" w:rsidRPr="00E12E19" w:rsidRDefault="00B47D5C" w:rsidP="00326C2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>رئيس لجنة الجودة</w:t>
            </w:r>
          </w:p>
        </w:tc>
        <w:tc>
          <w:tcPr>
            <w:tcW w:w="2127" w:type="dxa"/>
          </w:tcPr>
          <w:p w14:paraId="60757895" w14:textId="5E01BCA9" w:rsidR="00C35E3C" w:rsidRPr="00483CC3" w:rsidRDefault="00C35E3C" w:rsidP="00C35E3C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</w:p>
        </w:tc>
        <w:tc>
          <w:tcPr>
            <w:tcW w:w="945" w:type="dxa"/>
          </w:tcPr>
          <w:p w14:paraId="159FC958" w14:textId="1A8678C6" w:rsidR="00C35E3C" w:rsidRPr="00E12E19" w:rsidRDefault="00C35E3C" w:rsidP="00C35E3C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983" w:type="dxa"/>
          </w:tcPr>
          <w:p w14:paraId="2DFBE6F3" w14:textId="1256871C" w:rsidR="00C35E3C" w:rsidRPr="00E12E19" w:rsidRDefault="00B47D5C" w:rsidP="00A65EF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/>
                <w:b/>
                <w:bCs/>
                <w:smallCaps/>
                <w:rtl/>
              </w:rPr>
              <w:t>رئيس لجنة الجودة</w:t>
            </w:r>
            <w:r w:rsidR="00A65EF9" w:rsidRPr="00A65EF9">
              <w:rPr>
                <w:rFonts w:cs="Arabic Transparent"/>
                <w:b/>
                <w:bCs/>
                <w:smallCaps/>
                <w:rtl/>
              </w:rPr>
              <w:t>.</w:t>
            </w:r>
          </w:p>
        </w:tc>
      </w:tr>
      <w:tr w:rsidR="00C35E3C" w14:paraId="788503F1" w14:textId="77777777" w:rsidTr="00872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74C7F291" w14:textId="7001F6D6" w:rsidR="00C35E3C" w:rsidRPr="000322FA" w:rsidRDefault="00C35E3C" w:rsidP="00C35E3C">
            <w:pPr>
              <w:spacing w:before="240"/>
              <w:jc w:val="both"/>
              <w:rPr>
                <w:rFonts w:cs="Arabic Transparent"/>
                <w:smallCaps/>
                <w:rtl/>
              </w:rPr>
            </w:pPr>
            <w:r>
              <w:rPr>
                <w:rFonts w:cs="Arabic Transparent" w:hint="cs"/>
                <w:smallCaps/>
                <w:rtl/>
              </w:rPr>
              <w:t>6-3</w:t>
            </w:r>
          </w:p>
        </w:tc>
        <w:tc>
          <w:tcPr>
            <w:tcW w:w="2551" w:type="dxa"/>
          </w:tcPr>
          <w:p w14:paraId="35B191C6" w14:textId="33940892" w:rsidR="00C35E3C" w:rsidRDefault="00C35E3C" w:rsidP="00C35E3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تحديد مجال التدقيق والمعدل الزمني لتنفيذها.</w:t>
            </w:r>
            <w:r w:rsidRPr="00C579E1">
              <w:rPr>
                <w:rFonts w:cs="Arabic Transparent" w:hint="cs"/>
                <w:b/>
                <w:bCs/>
                <w:smallCap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701" w:type="dxa"/>
          </w:tcPr>
          <w:p w14:paraId="78321E63" w14:textId="7465F084" w:rsidR="00C35E3C" w:rsidRDefault="00B47D5C" w:rsidP="00326C2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>رئيس لجنة الجودة</w:t>
            </w:r>
          </w:p>
        </w:tc>
        <w:tc>
          <w:tcPr>
            <w:tcW w:w="2127" w:type="dxa"/>
          </w:tcPr>
          <w:p w14:paraId="35C4A46A" w14:textId="14E23F74" w:rsidR="00C35E3C" w:rsidRPr="00483CC3" w:rsidRDefault="00C35E3C" w:rsidP="00C35E3C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</w:p>
        </w:tc>
        <w:tc>
          <w:tcPr>
            <w:tcW w:w="945" w:type="dxa"/>
          </w:tcPr>
          <w:p w14:paraId="53E45870" w14:textId="77777777" w:rsidR="00C35E3C" w:rsidRPr="00E12E19" w:rsidRDefault="00C35E3C" w:rsidP="00C35E3C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983" w:type="dxa"/>
          </w:tcPr>
          <w:p w14:paraId="7A21AA09" w14:textId="77777777" w:rsidR="00C35E3C" w:rsidRDefault="00C35E3C" w:rsidP="00C35E3C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C35E3C" w14:paraId="2016AE8A" w14:textId="77777777" w:rsidTr="00872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21F52B50" w14:textId="6B198B8E" w:rsidR="00C35E3C" w:rsidRDefault="00C35E3C" w:rsidP="00C35E3C">
            <w:pPr>
              <w:spacing w:before="240"/>
              <w:jc w:val="both"/>
              <w:rPr>
                <w:rFonts w:cs="Arabic Transparent"/>
                <w:smallCaps/>
                <w:rtl/>
              </w:rPr>
            </w:pPr>
            <w:r>
              <w:rPr>
                <w:rFonts w:cs="Arabic Transparent" w:hint="cs"/>
                <w:smallCaps/>
                <w:rtl/>
              </w:rPr>
              <w:t xml:space="preserve">6-4   </w:t>
            </w:r>
          </w:p>
        </w:tc>
        <w:tc>
          <w:tcPr>
            <w:tcW w:w="2551" w:type="dxa"/>
          </w:tcPr>
          <w:p w14:paraId="558B7227" w14:textId="2E3623B1" w:rsidR="00C35E3C" w:rsidRPr="007008D3" w:rsidRDefault="00C35E3C" w:rsidP="00C35E3C">
            <w:pPr>
              <w:spacing w:line="360" w:lineRule="auto"/>
              <w:ind w:right="178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مراجعة واعتماد الخطة السنوية </w:t>
            </w:r>
            <w:r>
              <w:rPr>
                <w:rFonts w:asciiTheme="minorBidi" w:hAnsiTheme="minorBidi" w:cstheme="minorBidi" w:hint="cs"/>
                <w:b/>
                <w:bCs/>
                <w:sz w:val="26"/>
                <w:szCs w:val="26"/>
                <w:rtl/>
              </w:rPr>
              <w:t xml:space="preserve">للتدقيق الداخلي </w:t>
            </w:r>
          </w:p>
        </w:tc>
        <w:tc>
          <w:tcPr>
            <w:tcW w:w="1701" w:type="dxa"/>
          </w:tcPr>
          <w:p w14:paraId="61A7370E" w14:textId="06F0EA38" w:rsidR="00C35E3C" w:rsidRDefault="00B47D5C" w:rsidP="00326C2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>رئيس لجنة الجودة</w:t>
            </w:r>
          </w:p>
        </w:tc>
        <w:tc>
          <w:tcPr>
            <w:tcW w:w="2127" w:type="dxa"/>
          </w:tcPr>
          <w:p w14:paraId="66F7FBB6" w14:textId="76300CA9" w:rsidR="00C35E3C" w:rsidRPr="00483CC3" w:rsidRDefault="00C35E3C" w:rsidP="00C35E3C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</w:p>
        </w:tc>
        <w:tc>
          <w:tcPr>
            <w:tcW w:w="945" w:type="dxa"/>
          </w:tcPr>
          <w:p w14:paraId="528056F9" w14:textId="5B04E181" w:rsidR="00C35E3C" w:rsidRPr="00E12E19" w:rsidRDefault="00C35E3C" w:rsidP="003F227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 xml:space="preserve">مرتين كل عام </w:t>
            </w:r>
          </w:p>
        </w:tc>
        <w:tc>
          <w:tcPr>
            <w:tcW w:w="1983" w:type="dxa"/>
          </w:tcPr>
          <w:p w14:paraId="209570D7" w14:textId="77777777" w:rsidR="00C35E3C" w:rsidRDefault="00C35E3C" w:rsidP="00C35E3C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C35E3C" w14:paraId="4BCBD12C" w14:textId="77777777" w:rsidTr="00872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2132B415" w14:textId="0F28E1DD" w:rsidR="00C35E3C" w:rsidRDefault="00C35E3C" w:rsidP="00C35E3C">
            <w:pPr>
              <w:spacing w:before="240"/>
              <w:jc w:val="both"/>
              <w:rPr>
                <w:rFonts w:cs="Arabic Transparent"/>
                <w:smallCaps/>
                <w:rtl/>
              </w:rPr>
            </w:pPr>
            <w:r>
              <w:rPr>
                <w:rFonts w:cs="Arabic Transparent" w:hint="cs"/>
                <w:smallCaps/>
                <w:rtl/>
              </w:rPr>
              <w:t>6-5</w:t>
            </w:r>
          </w:p>
        </w:tc>
        <w:tc>
          <w:tcPr>
            <w:tcW w:w="2551" w:type="dxa"/>
          </w:tcPr>
          <w:p w14:paraId="31335C33" w14:textId="3F8FEF98" w:rsidR="00C35E3C" w:rsidRDefault="00C35E3C" w:rsidP="00C35E3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  <w:r>
              <w:rPr>
                <w:rFonts w:cs="Arabic Transparent" w:hint="cs"/>
                <w:b/>
                <w:bCs/>
                <w:smallCaps/>
                <w:sz w:val="22"/>
                <w:szCs w:val="22"/>
                <w:rtl/>
              </w:rPr>
              <w:t xml:space="preserve">تنفيذ التدقيقات الداخلية لنظام إدارة الجودة. </w:t>
            </w:r>
          </w:p>
        </w:tc>
        <w:tc>
          <w:tcPr>
            <w:tcW w:w="1701" w:type="dxa"/>
          </w:tcPr>
          <w:p w14:paraId="1A64F0D0" w14:textId="7A8AEF0D" w:rsidR="00C35E3C" w:rsidRDefault="00B47D5C" w:rsidP="002576E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>رئيس لجنة الجودة</w:t>
            </w:r>
          </w:p>
        </w:tc>
        <w:tc>
          <w:tcPr>
            <w:tcW w:w="2127" w:type="dxa"/>
          </w:tcPr>
          <w:p w14:paraId="2D771EB3" w14:textId="2C62ACBB" w:rsidR="00C35E3C" w:rsidRPr="00483CC3" w:rsidRDefault="00C35E3C" w:rsidP="00C35E3C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</w:p>
        </w:tc>
        <w:tc>
          <w:tcPr>
            <w:tcW w:w="945" w:type="dxa"/>
          </w:tcPr>
          <w:p w14:paraId="4DE18946" w14:textId="77777777" w:rsidR="00C35E3C" w:rsidRPr="00E12E19" w:rsidRDefault="00C35E3C" w:rsidP="00C35E3C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983" w:type="dxa"/>
          </w:tcPr>
          <w:p w14:paraId="605C30DF" w14:textId="77777777" w:rsidR="00C35E3C" w:rsidRDefault="00C35E3C" w:rsidP="00C35E3C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C35E3C" w14:paraId="45A9A65A" w14:textId="77777777" w:rsidTr="00872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3924AC28" w14:textId="44D9AA5F" w:rsidR="00C35E3C" w:rsidRPr="00716AB1" w:rsidRDefault="00C35E3C" w:rsidP="00C35E3C">
            <w:pPr>
              <w:spacing w:before="240"/>
              <w:jc w:val="both"/>
              <w:rPr>
                <w:rFonts w:cs="Arabic Transparent"/>
                <w:smallCaps/>
                <w:sz w:val="22"/>
                <w:rtl/>
              </w:rPr>
            </w:pPr>
            <w:r w:rsidRPr="00716AB1">
              <w:rPr>
                <w:rFonts w:cs="Arabic Transparent" w:hint="cs"/>
                <w:smallCaps/>
                <w:sz w:val="22"/>
                <w:rtl/>
              </w:rPr>
              <w:t>6-</w:t>
            </w:r>
            <w:r>
              <w:rPr>
                <w:rFonts w:cs="Arabic Transparent" w:hint="cs"/>
                <w:smallCaps/>
                <w:sz w:val="22"/>
                <w:rtl/>
              </w:rPr>
              <w:t>6</w:t>
            </w:r>
          </w:p>
        </w:tc>
        <w:tc>
          <w:tcPr>
            <w:tcW w:w="2551" w:type="dxa"/>
          </w:tcPr>
          <w:p w14:paraId="4EED4575" w14:textId="51180D23" w:rsidR="00C35E3C" w:rsidRPr="007008D3" w:rsidRDefault="00C35E3C" w:rsidP="00C35E3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تحديد مدة التدقيق لكل عمليات </w:t>
            </w:r>
            <w:r w:rsidR="00872805">
              <w:rPr>
                <w:rFonts w:asciiTheme="minorBidi" w:hAnsiTheme="minorBidi" w:cstheme="minorBidi" w:hint="cs"/>
                <w:b/>
                <w:bCs/>
                <w:rtl/>
              </w:rPr>
              <w:t>شركة</w:t>
            </w:r>
            <w:r w:rsidR="002E7B38">
              <w:rPr>
                <w:rFonts w:asciiTheme="minorBidi" w:hAnsiTheme="minorBidi" w:cstheme="minorBidi" w:hint="cs"/>
                <w:b/>
                <w:bCs/>
                <w:rtl/>
              </w:rPr>
              <w:t xml:space="preserve"> من 7 إلى 15 يوما </w:t>
            </w:r>
            <w:r>
              <w:rPr>
                <w:rFonts w:asciiTheme="minorBidi" w:hAnsiTheme="minorBidi" w:cstheme="minorBidi" w:hint="cs"/>
                <w:b/>
                <w:bCs/>
                <w:rtl/>
              </w:rPr>
              <w:t>.</w:t>
            </w:r>
          </w:p>
        </w:tc>
        <w:tc>
          <w:tcPr>
            <w:tcW w:w="1701" w:type="dxa"/>
          </w:tcPr>
          <w:p w14:paraId="7F8E8BEA" w14:textId="60DEB836" w:rsidR="00C35E3C" w:rsidRDefault="00691667" w:rsidP="002576E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>رئيس لجنة الجودة</w:t>
            </w:r>
          </w:p>
        </w:tc>
        <w:tc>
          <w:tcPr>
            <w:tcW w:w="2127" w:type="dxa"/>
          </w:tcPr>
          <w:p w14:paraId="1A9A9E39" w14:textId="60895F38" w:rsidR="00C35E3C" w:rsidRPr="00483CC3" w:rsidRDefault="00C35E3C" w:rsidP="00C35E3C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</w:p>
        </w:tc>
        <w:tc>
          <w:tcPr>
            <w:tcW w:w="945" w:type="dxa"/>
          </w:tcPr>
          <w:p w14:paraId="38B4C141" w14:textId="47B424DB" w:rsidR="00C35E3C" w:rsidRDefault="00C35E3C" w:rsidP="00C35E3C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8"/>
                <w:szCs w:val="28"/>
                <w:rtl/>
              </w:rPr>
            </w:pPr>
          </w:p>
        </w:tc>
        <w:tc>
          <w:tcPr>
            <w:tcW w:w="1983" w:type="dxa"/>
          </w:tcPr>
          <w:p w14:paraId="0966BE92" w14:textId="36E639E9" w:rsidR="00C35E3C" w:rsidRDefault="00B47D5C" w:rsidP="00417FD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8"/>
                <w:szCs w:val="28"/>
                <w:rtl/>
              </w:rPr>
            </w:pPr>
            <w:r>
              <w:rPr>
                <w:rFonts w:cs="Arabic Transparent"/>
                <w:b/>
                <w:bCs/>
                <w:smallCaps/>
                <w:rtl/>
              </w:rPr>
              <w:t>رئيس لجنة الجودة</w:t>
            </w:r>
            <w:r w:rsidR="00417FD0" w:rsidRPr="00417FD0">
              <w:rPr>
                <w:rFonts w:cs="Arabic Transparent"/>
                <w:b/>
                <w:bCs/>
                <w:smallCaps/>
                <w:rtl/>
              </w:rPr>
              <w:t>.</w:t>
            </w:r>
          </w:p>
        </w:tc>
      </w:tr>
      <w:tr w:rsidR="00C35E3C" w14:paraId="21355016" w14:textId="77777777" w:rsidTr="00872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185FB732" w14:textId="69BA8687" w:rsidR="00C35E3C" w:rsidRPr="00716AB1" w:rsidRDefault="00C35E3C" w:rsidP="00C35E3C">
            <w:pPr>
              <w:spacing w:before="240"/>
              <w:jc w:val="both"/>
              <w:rPr>
                <w:rFonts w:cs="Arabic Transparent"/>
                <w:smallCaps/>
                <w:sz w:val="22"/>
                <w:rtl/>
              </w:rPr>
            </w:pPr>
            <w:r w:rsidRPr="00716AB1">
              <w:rPr>
                <w:rFonts w:cs="Arabic Transparent" w:hint="cs"/>
                <w:smallCaps/>
                <w:sz w:val="22"/>
                <w:rtl/>
              </w:rPr>
              <w:t>6-</w:t>
            </w:r>
            <w:r>
              <w:rPr>
                <w:rFonts w:cs="Arabic Transparent" w:hint="cs"/>
                <w:smallCaps/>
                <w:sz w:val="22"/>
                <w:rtl/>
              </w:rPr>
              <w:t>7</w:t>
            </w:r>
          </w:p>
        </w:tc>
        <w:tc>
          <w:tcPr>
            <w:tcW w:w="2551" w:type="dxa"/>
          </w:tcPr>
          <w:p w14:paraId="2B03AD3E" w14:textId="280BE5C2" w:rsidR="00C35E3C" w:rsidRPr="003965D6" w:rsidRDefault="00C35E3C" w:rsidP="00C35E3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تحديد فريق التدقيق من الأشخاص المؤهلين لذلك.</w:t>
            </w:r>
          </w:p>
        </w:tc>
        <w:tc>
          <w:tcPr>
            <w:tcW w:w="1701" w:type="dxa"/>
          </w:tcPr>
          <w:p w14:paraId="4719E037" w14:textId="70A23457" w:rsidR="00C35E3C" w:rsidRPr="00743110" w:rsidRDefault="00691667" w:rsidP="002576E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>رئيس لجنة الجودة</w:t>
            </w:r>
          </w:p>
        </w:tc>
        <w:tc>
          <w:tcPr>
            <w:tcW w:w="2127" w:type="dxa"/>
          </w:tcPr>
          <w:p w14:paraId="46BB7CC4" w14:textId="1116C6A8" w:rsidR="00C35E3C" w:rsidRPr="00483CC3" w:rsidRDefault="00C35E3C" w:rsidP="00C35E3C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</w:p>
        </w:tc>
        <w:tc>
          <w:tcPr>
            <w:tcW w:w="945" w:type="dxa"/>
          </w:tcPr>
          <w:p w14:paraId="21AE3C6D" w14:textId="77777777" w:rsidR="00C35E3C" w:rsidRDefault="00C35E3C" w:rsidP="00C35E3C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8"/>
                <w:szCs w:val="28"/>
                <w:rtl/>
              </w:rPr>
            </w:pPr>
            <w:r w:rsidRPr="00E12E19">
              <w:rPr>
                <w:rFonts w:cs="Arabic Transparent" w:hint="cs"/>
                <w:b/>
                <w:bCs/>
                <w:smallCaps/>
                <w:rtl/>
              </w:rPr>
              <w:t>سنويا</w:t>
            </w:r>
          </w:p>
        </w:tc>
        <w:tc>
          <w:tcPr>
            <w:tcW w:w="1983" w:type="dxa"/>
          </w:tcPr>
          <w:p w14:paraId="3450F78B" w14:textId="449EDEB1" w:rsidR="00C35E3C" w:rsidRDefault="00B47D5C" w:rsidP="00417FD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8"/>
                <w:szCs w:val="28"/>
                <w:rtl/>
              </w:rPr>
            </w:pPr>
            <w:r>
              <w:rPr>
                <w:rFonts w:cs="Arabic Transparent"/>
                <w:b/>
                <w:bCs/>
                <w:smallCaps/>
                <w:rtl/>
              </w:rPr>
              <w:t>رئيس لجنة الجودة</w:t>
            </w:r>
            <w:r w:rsidR="00417FD0" w:rsidRPr="00417FD0">
              <w:rPr>
                <w:rFonts w:cs="Arabic Transparent"/>
                <w:b/>
                <w:bCs/>
                <w:smallCaps/>
                <w:rtl/>
              </w:rPr>
              <w:t>.</w:t>
            </w:r>
          </w:p>
        </w:tc>
      </w:tr>
      <w:tr w:rsidR="00C35E3C" w14:paraId="337D08A7" w14:textId="77777777" w:rsidTr="00872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154E2580" w14:textId="4F7C5559" w:rsidR="00C35E3C" w:rsidRPr="00716AB1" w:rsidRDefault="00C35E3C" w:rsidP="00C35E3C">
            <w:pPr>
              <w:spacing w:before="240"/>
              <w:jc w:val="both"/>
              <w:rPr>
                <w:rFonts w:cs="Arabic Transparent"/>
                <w:smallCaps/>
                <w:sz w:val="22"/>
                <w:rtl/>
              </w:rPr>
            </w:pPr>
            <w:r w:rsidRPr="00716AB1">
              <w:rPr>
                <w:rFonts w:cs="Arabic Transparent" w:hint="cs"/>
                <w:smallCaps/>
                <w:sz w:val="22"/>
                <w:rtl/>
              </w:rPr>
              <w:t>6-</w:t>
            </w:r>
            <w:r>
              <w:rPr>
                <w:rFonts w:cs="Arabic Transparent" w:hint="cs"/>
                <w:smallCaps/>
                <w:sz w:val="22"/>
                <w:rtl/>
              </w:rPr>
              <w:t>8</w:t>
            </w:r>
          </w:p>
        </w:tc>
        <w:tc>
          <w:tcPr>
            <w:tcW w:w="2551" w:type="dxa"/>
          </w:tcPr>
          <w:p w14:paraId="72015A3E" w14:textId="0C8D4244" w:rsidR="00C35E3C" w:rsidRPr="003965D6" w:rsidRDefault="00C35E3C" w:rsidP="00C35E3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تحديد مواعيد تنفيذ التدقيق طبقا للخطة </w:t>
            </w:r>
            <w:r w:rsidRPr="003965D6">
              <w:rPr>
                <w:rFonts w:cs="Arabic Transparent" w:hint="cs"/>
                <w:b/>
                <w:bCs/>
                <w:smallCap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701" w:type="dxa"/>
          </w:tcPr>
          <w:p w14:paraId="38EFE5F3" w14:textId="4B34C146" w:rsidR="00C35E3C" w:rsidRDefault="00691667" w:rsidP="009A6BA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>رئيس لجنة الجودة</w:t>
            </w:r>
          </w:p>
        </w:tc>
        <w:tc>
          <w:tcPr>
            <w:tcW w:w="2127" w:type="dxa"/>
          </w:tcPr>
          <w:p w14:paraId="665564A1" w14:textId="31CFD04E" w:rsidR="00C35E3C" w:rsidRPr="00483CC3" w:rsidRDefault="00C35E3C" w:rsidP="00C35E3C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</w:p>
        </w:tc>
        <w:tc>
          <w:tcPr>
            <w:tcW w:w="945" w:type="dxa"/>
          </w:tcPr>
          <w:p w14:paraId="75026E05" w14:textId="77777777" w:rsidR="00C35E3C" w:rsidRDefault="00C35E3C" w:rsidP="00C35E3C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8"/>
                <w:szCs w:val="28"/>
                <w:rtl/>
              </w:rPr>
            </w:pPr>
            <w:r w:rsidRPr="00E12E19">
              <w:rPr>
                <w:rFonts w:cs="Arabic Transparent" w:hint="cs"/>
                <w:b/>
                <w:bCs/>
                <w:smallCaps/>
                <w:rtl/>
              </w:rPr>
              <w:t>سنويا</w:t>
            </w:r>
          </w:p>
        </w:tc>
        <w:tc>
          <w:tcPr>
            <w:tcW w:w="1983" w:type="dxa"/>
          </w:tcPr>
          <w:p w14:paraId="7943A77B" w14:textId="754FEE1E" w:rsidR="00C35E3C" w:rsidRDefault="00B47D5C" w:rsidP="00636B2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8"/>
                <w:szCs w:val="28"/>
                <w:rtl/>
              </w:rPr>
            </w:pPr>
            <w:r>
              <w:rPr>
                <w:rFonts w:cs="Arabic Transparent"/>
                <w:b/>
                <w:bCs/>
                <w:smallCaps/>
                <w:rtl/>
              </w:rPr>
              <w:t>رئيس لجنة الجودة</w:t>
            </w:r>
            <w:r w:rsidR="00636B20" w:rsidRPr="00636B20">
              <w:rPr>
                <w:rFonts w:cs="Arabic Transparent"/>
                <w:b/>
                <w:bCs/>
                <w:smallCaps/>
                <w:rtl/>
              </w:rPr>
              <w:t>.</w:t>
            </w:r>
          </w:p>
        </w:tc>
      </w:tr>
      <w:tr w:rsidR="00C35E3C" w14:paraId="4A073701" w14:textId="77777777" w:rsidTr="00872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038B975C" w14:textId="1271958F" w:rsidR="00C35E3C" w:rsidRPr="000E0AD7" w:rsidRDefault="00C35E3C" w:rsidP="00C35E3C">
            <w:pPr>
              <w:spacing w:before="240"/>
              <w:jc w:val="both"/>
              <w:rPr>
                <w:rFonts w:cs="Arabic Transparent"/>
                <w:smallCaps/>
                <w:sz w:val="22"/>
                <w:rtl/>
              </w:rPr>
            </w:pPr>
            <w:r w:rsidRPr="000E0AD7">
              <w:rPr>
                <w:rFonts w:cs="Arabic Transparent" w:hint="cs"/>
                <w:smallCaps/>
                <w:sz w:val="22"/>
                <w:rtl/>
              </w:rPr>
              <w:t>6-</w:t>
            </w:r>
            <w:r>
              <w:rPr>
                <w:rFonts w:cs="Arabic Transparent" w:hint="cs"/>
                <w:smallCaps/>
                <w:sz w:val="22"/>
                <w:rtl/>
              </w:rPr>
              <w:t>9</w:t>
            </w:r>
          </w:p>
        </w:tc>
        <w:tc>
          <w:tcPr>
            <w:tcW w:w="2551" w:type="dxa"/>
          </w:tcPr>
          <w:p w14:paraId="1D3A5B0C" w14:textId="17517BBB" w:rsidR="00C35E3C" w:rsidRPr="003965D6" w:rsidRDefault="00C35E3C" w:rsidP="00C35E3C">
            <w:pPr>
              <w:spacing w:line="360" w:lineRule="auto"/>
              <w:ind w:right="17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استقلالية فريق التدقيق عن النشاط الذي يتم تدقيقه </w:t>
            </w:r>
            <w:r w:rsidRPr="003965D6">
              <w:rPr>
                <w:rFonts w:asciiTheme="minorBidi" w:hAnsiTheme="minorBidi" w:cstheme="minorBidi" w:hint="cs"/>
                <w:b/>
                <w:bCs/>
                <w:rtl/>
              </w:rPr>
              <w:t>.</w:t>
            </w:r>
          </w:p>
        </w:tc>
        <w:tc>
          <w:tcPr>
            <w:tcW w:w="1701" w:type="dxa"/>
          </w:tcPr>
          <w:p w14:paraId="62C39ECB" w14:textId="77777777" w:rsidR="00C35E3C" w:rsidRDefault="00C35E3C" w:rsidP="00C35E3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2127" w:type="dxa"/>
          </w:tcPr>
          <w:p w14:paraId="05AFBDDF" w14:textId="0C771FCC" w:rsidR="00C35E3C" w:rsidRPr="00483CC3" w:rsidRDefault="00C35E3C" w:rsidP="00C35E3C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implified Arabic"/>
                <w:b/>
                <w:bCs/>
                <w:sz w:val="22"/>
                <w:szCs w:val="22"/>
              </w:rPr>
            </w:pPr>
          </w:p>
        </w:tc>
        <w:tc>
          <w:tcPr>
            <w:tcW w:w="945" w:type="dxa"/>
          </w:tcPr>
          <w:p w14:paraId="4213CB9C" w14:textId="77777777" w:rsidR="00C35E3C" w:rsidRPr="00E12E19" w:rsidRDefault="00C35E3C" w:rsidP="00C35E3C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>عند الحاجة</w:t>
            </w:r>
          </w:p>
        </w:tc>
        <w:tc>
          <w:tcPr>
            <w:tcW w:w="1983" w:type="dxa"/>
          </w:tcPr>
          <w:p w14:paraId="0C76F0F9" w14:textId="77777777" w:rsidR="00C35E3C" w:rsidRDefault="00C35E3C" w:rsidP="00C35E3C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816EB1" w14:paraId="6990E2DB" w14:textId="77777777" w:rsidTr="00872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11D60432" w14:textId="7466DFAF" w:rsidR="00816EB1" w:rsidRDefault="00816EB1" w:rsidP="00816EB1">
            <w:pPr>
              <w:spacing w:before="240"/>
              <w:jc w:val="both"/>
              <w:rPr>
                <w:rFonts w:cs="Arabic Transparent"/>
                <w:smallCaps/>
                <w:sz w:val="28"/>
                <w:szCs w:val="28"/>
                <w:rtl/>
              </w:rPr>
            </w:pPr>
            <w:r w:rsidRPr="00716AB1">
              <w:rPr>
                <w:rFonts w:cs="Arabic Transparent" w:hint="cs"/>
                <w:smallCaps/>
                <w:sz w:val="22"/>
                <w:rtl/>
              </w:rPr>
              <w:t>6-</w:t>
            </w:r>
            <w:r>
              <w:rPr>
                <w:rFonts w:cs="Arabic Transparent" w:hint="cs"/>
                <w:smallCaps/>
                <w:sz w:val="22"/>
                <w:rtl/>
              </w:rPr>
              <w:t>10</w:t>
            </w:r>
          </w:p>
        </w:tc>
        <w:tc>
          <w:tcPr>
            <w:tcW w:w="2551" w:type="dxa"/>
          </w:tcPr>
          <w:p w14:paraId="5A6BBC0B" w14:textId="31956AC8" w:rsidR="00816EB1" w:rsidRPr="007B25FC" w:rsidRDefault="00816EB1" w:rsidP="0076386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أن يكون </w:t>
            </w:r>
            <w:r w:rsidR="00763861">
              <w:rPr>
                <w:rFonts w:asciiTheme="minorBidi" w:hAnsiTheme="minorBidi" w:cstheme="minorBidi" w:hint="cs"/>
                <w:b/>
                <w:bCs/>
                <w:rtl/>
              </w:rPr>
              <w:t>فر</w:t>
            </w:r>
            <w:r>
              <w:rPr>
                <w:rFonts w:asciiTheme="minorBidi" w:hAnsiTheme="minorBidi" w:cstheme="minorBidi" w:hint="cs"/>
                <w:b/>
                <w:bCs/>
                <w:rtl/>
              </w:rPr>
              <w:t>يق المدققين مؤهل لتنفيذ التدقيقات الداخلية لنظام الجودة للحصول على نتائج فعالة لهذه التدقيقات .</w:t>
            </w:r>
          </w:p>
        </w:tc>
        <w:tc>
          <w:tcPr>
            <w:tcW w:w="1701" w:type="dxa"/>
          </w:tcPr>
          <w:p w14:paraId="7219CF94" w14:textId="363FC057" w:rsidR="00816EB1" w:rsidRDefault="00B47D5C" w:rsidP="00816EB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>رئيس لجنة الجودة</w:t>
            </w:r>
          </w:p>
        </w:tc>
        <w:tc>
          <w:tcPr>
            <w:tcW w:w="2127" w:type="dxa"/>
          </w:tcPr>
          <w:p w14:paraId="633D5BF2" w14:textId="77777777" w:rsidR="00816EB1" w:rsidRDefault="00816EB1" w:rsidP="00816EB1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</w:rPr>
            </w:pPr>
          </w:p>
        </w:tc>
        <w:tc>
          <w:tcPr>
            <w:tcW w:w="945" w:type="dxa"/>
          </w:tcPr>
          <w:p w14:paraId="43FD446E" w14:textId="77777777" w:rsidR="00816EB1" w:rsidRPr="00E12E19" w:rsidRDefault="00816EB1" w:rsidP="00816EB1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983" w:type="dxa"/>
          </w:tcPr>
          <w:p w14:paraId="663710EB" w14:textId="77777777" w:rsidR="00816EB1" w:rsidRDefault="00816EB1" w:rsidP="00816EB1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816EB1" w14:paraId="734EE475" w14:textId="77777777" w:rsidTr="00872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765BE371" w14:textId="7ABAC25F" w:rsidR="00816EB1" w:rsidRPr="000E0AD7" w:rsidRDefault="00816EB1" w:rsidP="00405371">
            <w:pPr>
              <w:spacing w:before="240"/>
              <w:jc w:val="both"/>
              <w:rPr>
                <w:rFonts w:cs="Arabic Transparent"/>
                <w:smallCaps/>
                <w:sz w:val="22"/>
                <w:rtl/>
              </w:rPr>
            </w:pPr>
            <w:r w:rsidRPr="000E0AD7">
              <w:rPr>
                <w:rFonts w:cs="Arabic Transparent" w:hint="cs"/>
                <w:smallCaps/>
                <w:sz w:val="22"/>
                <w:rtl/>
              </w:rPr>
              <w:t>6-</w:t>
            </w:r>
            <w:r w:rsidR="00405371">
              <w:rPr>
                <w:rFonts w:cs="Arabic Transparent" w:hint="cs"/>
                <w:smallCaps/>
                <w:sz w:val="22"/>
                <w:rtl/>
              </w:rPr>
              <w:t>11</w:t>
            </w:r>
          </w:p>
        </w:tc>
        <w:tc>
          <w:tcPr>
            <w:tcW w:w="2551" w:type="dxa"/>
          </w:tcPr>
          <w:p w14:paraId="3E3157DE" w14:textId="5B109243" w:rsidR="00816EB1" w:rsidRPr="007B25FC" w:rsidRDefault="00763861" w:rsidP="00816EB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-Mohanad Bold"/>
                <w:b/>
                <w:bCs/>
                <w:smallCap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دراسة وثائق الجودة والإجراءات والتعليمات </w:t>
            </w:r>
            <w:r>
              <w:rPr>
                <w:rFonts w:asciiTheme="minorBidi" w:hAnsiTheme="minorBidi" w:cstheme="minorBidi" w:hint="cs"/>
                <w:b/>
                <w:bCs/>
                <w:rtl/>
              </w:rPr>
              <w:lastRenderedPageBreak/>
              <w:t xml:space="preserve">موضوع التدقيق </w:t>
            </w:r>
          </w:p>
        </w:tc>
        <w:tc>
          <w:tcPr>
            <w:tcW w:w="1701" w:type="dxa"/>
          </w:tcPr>
          <w:p w14:paraId="0604B632" w14:textId="4BC73FD6" w:rsidR="00816EB1" w:rsidRDefault="00763861" w:rsidP="00816EB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lastRenderedPageBreak/>
              <w:t>فريق التدقيق</w:t>
            </w:r>
          </w:p>
        </w:tc>
        <w:tc>
          <w:tcPr>
            <w:tcW w:w="2127" w:type="dxa"/>
          </w:tcPr>
          <w:p w14:paraId="7DCE47C5" w14:textId="6934FA16" w:rsidR="00816EB1" w:rsidRPr="00A46D73" w:rsidRDefault="00816EB1" w:rsidP="00816EB1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implified Arabic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945" w:type="dxa"/>
          </w:tcPr>
          <w:p w14:paraId="6DA445D4" w14:textId="77777777" w:rsidR="00816EB1" w:rsidRPr="00E12E19" w:rsidRDefault="00816EB1" w:rsidP="00816EB1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983" w:type="dxa"/>
          </w:tcPr>
          <w:p w14:paraId="5217BA32" w14:textId="77777777" w:rsidR="00816EB1" w:rsidRDefault="00816EB1" w:rsidP="00816EB1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816EB1" w14:paraId="2097B241" w14:textId="77777777" w:rsidTr="00872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349F439B" w14:textId="7FD296AF" w:rsidR="00816EB1" w:rsidRPr="000E0AD7" w:rsidRDefault="00816EB1" w:rsidP="00405371">
            <w:pPr>
              <w:spacing w:before="240"/>
              <w:jc w:val="both"/>
              <w:rPr>
                <w:rFonts w:cs="Arabic Transparent"/>
                <w:smallCaps/>
                <w:sz w:val="22"/>
                <w:rtl/>
              </w:rPr>
            </w:pPr>
            <w:r w:rsidRPr="00716AB1">
              <w:rPr>
                <w:rFonts w:cs="Arabic Transparent" w:hint="cs"/>
                <w:smallCaps/>
                <w:sz w:val="22"/>
                <w:rtl/>
              </w:rPr>
              <w:t>6-</w:t>
            </w:r>
            <w:r w:rsidR="00405371">
              <w:rPr>
                <w:rFonts w:cs="Arabic Transparent" w:hint="cs"/>
                <w:smallCaps/>
                <w:sz w:val="22"/>
                <w:rtl/>
              </w:rPr>
              <w:t>12</w:t>
            </w:r>
          </w:p>
        </w:tc>
        <w:tc>
          <w:tcPr>
            <w:tcW w:w="2551" w:type="dxa"/>
          </w:tcPr>
          <w:p w14:paraId="5CF168C0" w14:textId="44AC5E0B" w:rsidR="00816EB1" w:rsidRPr="007B25FC" w:rsidRDefault="00763861" w:rsidP="00816EB1">
            <w:pPr>
              <w:spacing w:line="360" w:lineRule="auto"/>
              <w:ind w:right="178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إخطار الإدارة المخطط إجراء التدقيق عليها بموعد ومكان التدقيق قبل الموعد بأسبوع على الأقل</w:t>
            </w:r>
          </w:p>
        </w:tc>
        <w:tc>
          <w:tcPr>
            <w:tcW w:w="1701" w:type="dxa"/>
          </w:tcPr>
          <w:p w14:paraId="344C669E" w14:textId="308CE60D" w:rsidR="00816EB1" w:rsidRDefault="00B47D5C" w:rsidP="00816EB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>رئيس لجنة الجودة</w:t>
            </w:r>
            <w:r w:rsidR="00763861">
              <w:rPr>
                <w:rFonts w:cs="Arabic Transparent" w:hint="cs"/>
                <w:b/>
                <w:bCs/>
                <w:smallCaps/>
                <w:rtl/>
              </w:rPr>
              <w:t xml:space="preserve"> </w:t>
            </w:r>
          </w:p>
        </w:tc>
        <w:tc>
          <w:tcPr>
            <w:tcW w:w="2127" w:type="dxa"/>
          </w:tcPr>
          <w:p w14:paraId="72097F35" w14:textId="52C46106" w:rsidR="00816EB1" w:rsidRDefault="00872805" w:rsidP="00816EB1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  <w:sz w:val="22"/>
                <w:szCs w:val="22"/>
              </w:rPr>
              <w:t>ASD</w:t>
            </w:r>
            <w:r w:rsidR="003A7735">
              <w:rPr>
                <w:rFonts w:cs="Simplified Arabic"/>
                <w:b/>
                <w:bCs/>
                <w:sz w:val="22"/>
                <w:szCs w:val="22"/>
              </w:rPr>
              <w:t>-</w:t>
            </w:r>
            <w:r w:rsidR="00965920" w:rsidRPr="00965920">
              <w:rPr>
                <w:rFonts w:cs="Simplified Arabic"/>
                <w:b/>
                <w:bCs/>
                <w:sz w:val="22"/>
                <w:szCs w:val="22"/>
              </w:rPr>
              <w:t>F-QM-</w:t>
            </w:r>
            <w:r w:rsidR="00060990">
              <w:rPr>
                <w:rFonts w:cs="Simplified Arabic"/>
                <w:b/>
                <w:bCs/>
                <w:sz w:val="22"/>
                <w:szCs w:val="22"/>
              </w:rPr>
              <w:t>07</w:t>
            </w:r>
            <w:r w:rsidR="00965920" w:rsidRPr="00965920">
              <w:rPr>
                <w:rFonts w:cs="Simplified Arabic"/>
                <w:b/>
                <w:bCs/>
                <w:sz w:val="22"/>
                <w:szCs w:val="22"/>
              </w:rPr>
              <w:t>-02</w:t>
            </w:r>
          </w:p>
        </w:tc>
        <w:tc>
          <w:tcPr>
            <w:tcW w:w="945" w:type="dxa"/>
          </w:tcPr>
          <w:p w14:paraId="7161FCDA" w14:textId="7BEB9A03" w:rsidR="00816EB1" w:rsidRPr="00E12E19" w:rsidRDefault="00816EB1" w:rsidP="00816EB1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 xml:space="preserve">دوريا </w:t>
            </w:r>
          </w:p>
        </w:tc>
        <w:tc>
          <w:tcPr>
            <w:tcW w:w="1983" w:type="dxa"/>
          </w:tcPr>
          <w:p w14:paraId="572E26EA" w14:textId="77777777" w:rsidR="00816EB1" w:rsidRDefault="00816EB1" w:rsidP="00816EB1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816EB1" w14:paraId="70952B38" w14:textId="77777777" w:rsidTr="00872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5FEA5E41" w14:textId="7C998CCF" w:rsidR="00816EB1" w:rsidRPr="000E0AD7" w:rsidRDefault="00816EB1" w:rsidP="00405371">
            <w:pPr>
              <w:spacing w:before="240"/>
              <w:jc w:val="both"/>
              <w:rPr>
                <w:rFonts w:cs="Arabic Transparent"/>
                <w:smallCaps/>
                <w:sz w:val="22"/>
                <w:rtl/>
              </w:rPr>
            </w:pPr>
            <w:r w:rsidRPr="000E0AD7">
              <w:rPr>
                <w:rFonts w:cs="Arabic Transparent" w:hint="cs"/>
                <w:smallCaps/>
                <w:sz w:val="22"/>
                <w:rtl/>
              </w:rPr>
              <w:t>6-</w:t>
            </w:r>
            <w:r w:rsidR="00405371">
              <w:rPr>
                <w:rFonts w:cs="Arabic Transparent" w:hint="cs"/>
                <w:smallCaps/>
                <w:sz w:val="22"/>
                <w:rtl/>
              </w:rPr>
              <w:t>13</w:t>
            </w:r>
          </w:p>
        </w:tc>
        <w:tc>
          <w:tcPr>
            <w:tcW w:w="2551" w:type="dxa"/>
          </w:tcPr>
          <w:p w14:paraId="3D2EDC06" w14:textId="6F093A05" w:rsidR="00816EB1" w:rsidRPr="00296C52" w:rsidRDefault="00965920" w:rsidP="00816EB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L-Mohanad Bold"/>
                <w:b/>
                <w:bCs/>
                <w:smallCap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إعداد قوائم التحقق لموضوع التدقيق </w:t>
            </w:r>
          </w:p>
        </w:tc>
        <w:tc>
          <w:tcPr>
            <w:tcW w:w="1701" w:type="dxa"/>
          </w:tcPr>
          <w:p w14:paraId="49BBA80C" w14:textId="6E96FACD" w:rsidR="00816EB1" w:rsidRDefault="00965920" w:rsidP="00816EB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>فريق التدقيق</w:t>
            </w:r>
          </w:p>
        </w:tc>
        <w:tc>
          <w:tcPr>
            <w:tcW w:w="2127" w:type="dxa"/>
          </w:tcPr>
          <w:p w14:paraId="3F2AB458" w14:textId="529B407E" w:rsidR="00816EB1" w:rsidRDefault="00872805" w:rsidP="00785160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  <w:sz w:val="22"/>
                <w:szCs w:val="22"/>
              </w:rPr>
              <w:t>ASD</w:t>
            </w:r>
            <w:r w:rsidR="003A7735">
              <w:rPr>
                <w:rFonts w:cs="Simplified Arabic"/>
                <w:b/>
                <w:bCs/>
                <w:sz w:val="22"/>
                <w:szCs w:val="22"/>
              </w:rPr>
              <w:t>-</w:t>
            </w:r>
            <w:r w:rsidR="00785160" w:rsidRPr="00965920">
              <w:rPr>
                <w:rFonts w:cs="Simplified Arabic"/>
                <w:b/>
                <w:bCs/>
                <w:sz w:val="22"/>
                <w:szCs w:val="22"/>
              </w:rPr>
              <w:t>F-QM-</w:t>
            </w:r>
            <w:r w:rsidR="00060990">
              <w:rPr>
                <w:rFonts w:cs="Simplified Arabic"/>
                <w:b/>
                <w:bCs/>
                <w:sz w:val="22"/>
                <w:szCs w:val="22"/>
              </w:rPr>
              <w:t>07</w:t>
            </w:r>
            <w:r w:rsidR="00785160" w:rsidRPr="00965920">
              <w:rPr>
                <w:rFonts w:cs="Simplified Arabic"/>
                <w:b/>
                <w:bCs/>
                <w:sz w:val="22"/>
                <w:szCs w:val="22"/>
              </w:rPr>
              <w:t>-0</w:t>
            </w:r>
            <w:r w:rsidR="00785160">
              <w:rPr>
                <w:rFonts w:cs="Simplified Arabic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45" w:type="dxa"/>
          </w:tcPr>
          <w:p w14:paraId="64556198" w14:textId="77777777" w:rsidR="00816EB1" w:rsidRPr="00E12E19" w:rsidRDefault="00816EB1" w:rsidP="00816EB1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983" w:type="dxa"/>
          </w:tcPr>
          <w:p w14:paraId="3A8DE4F4" w14:textId="77777777" w:rsidR="00816EB1" w:rsidRDefault="00816EB1" w:rsidP="00816EB1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816EB1" w14:paraId="02A5ABE9" w14:textId="77777777" w:rsidTr="00872805">
        <w:trPr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25A80798" w14:textId="619FBED3" w:rsidR="00816EB1" w:rsidRPr="000E0AD7" w:rsidRDefault="00816EB1" w:rsidP="00405371">
            <w:pPr>
              <w:spacing w:before="240"/>
              <w:jc w:val="both"/>
              <w:rPr>
                <w:rFonts w:cs="Arabic Transparent"/>
                <w:smallCaps/>
                <w:sz w:val="22"/>
                <w:rtl/>
              </w:rPr>
            </w:pPr>
            <w:r w:rsidRPr="00716AB1">
              <w:rPr>
                <w:rFonts w:cs="Arabic Transparent" w:hint="cs"/>
                <w:smallCaps/>
                <w:sz w:val="22"/>
                <w:rtl/>
              </w:rPr>
              <w:t>6-</w:t>
            </w:r>
            <w:r w:rsidR="00405371">
              <w:rPr>
                <w:rFonts w:cs="Arabic Transparent" w:hint="cs"/>
                <w:smallCaps/>
                <w:sz w:val="22"/>
                <w:rtl/>
              </w:rPr>
              <w:t>14</w:t>
            </w:r>
          </w:p>
        </w:tc>
        <w:tc>
          <w:tcPr>
            <w:tcW w:w="2551" w:type="dxa"/>
          </w:tcPr>
          <w:p w14:paraId="3A381CA0" w14:textId="0BFD13A7" w:rsidR="00816EB1" w:rsidRPr="006A701E" w:rsidRDefault="00965920" w:rsidP="00816EB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-Mohanad Bold"/>
                <w:b/>
                <w:bCs/>
                <w:smallCaps/>
                <w:rtl/>
                <w:lang w:bidi="ar-EG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 xml:space="preserve">تنفيذ التدقيق في الموعد والمكان المحددين بالإخطار السابق إرساله </w:t>
            </w:r>
          </w:p>
        </w:tc>
        <w:tc>
          <w:tcPr>
            <w:tcW w:w="1701" w:type="dxa"/>
          </w:tcPr>
          <w:p w14:paraId="15AEE7C4" w14:textId="24AA19AD" w:rsidR="00816EB1" w:rsidRDefault="00965920" w:rsidP="00816EB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>فريق التدقيق</w:t>
            </w:r>
          </w:p>
        </w:tc>
        <w:tc>
          <w:tcPr>
            <w:tcW w:w="2127" w:type="dxa"/>
          </w:tcPr>
          <w:p w14:paraId="71FE022C" w14:textId="77777777" w:rsidR="00816EB1" w:rsidRDefault="00816EB1" w:rsidP="00816EB1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</w:rPr>
            </w:pPr>
          </w:p>
        </w:tc>
        <w:tc>
          <w:tcPr>
            <w:tcW w:w="945" w:type="dxa"/>
          </w:tcPr>
          <w:p w14:paraId="38A64620" w14:textId="77777777" w:rsidR="00816EB1" w:rsidRPr="00E12E19" w:rsidRDefault="00816EB1" w:rsidP="00816EB1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983" w:type="dxa"/>
          </w:tcPr>
          <w:p w14:paraId="5DDD0214" w14:textId="77777777" w:rsidR="00816EB1" w:rsidRDefault="00816EB1" w:rsidP="00816EB1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816EB1" w14:paraId="0A916F74" w14:textId="77777777" w:rsidTr="00872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28C0B9AD" w14:textId="4F48E952" w:rsidR="00816EB1" w:rsidRPr="000E0AD7" w:rsidRDefault="00816EB1" w:rsidP="00405371">
            <w:pPr>
              <w:spacing w:before="240"/>
              <w:jc w:val="both"/>
              <w:rPr>
                <w:rFonts w:cs="Arabic Transparent"/>
                <w:smallCaps/>
                <w:sz w:val="22"/>
                <w:rtl/>
              </w:rPr>
            </w:pPr>
            <w:r w:rsidRPr="000E0AD7">
              <w:rPr>
                <w:rFonts w:cs="Arabic Transparent" w:hint="cs"/>
                <w:smallCaps/>
                <w:sz w:val="22"/>
                <w:rtl/>
              </w:rPr>
              <w:t>6-</w:t>
            </w:r>
            <w:r w:rsidR="00405371">
              <w:rPr>
                <w:rFonts w:cs="Arabic Transparent" w:hint="cs"/>
                <w:smallCaps/>
                <w:sz w:val="22"/>
                <w:rtl/>
              </w:rPr>
              <w:t>15</w:t>
            </w:r>
          </w:p>
        </w:tc>
        <w:tc>
          <w:tcPr>
            <w:tcW w:w="2551" w:type="dxa"/>
          </w:tcPr>
          <w:p w14:paraId="049FE5E4" w14:textId="390BD832" w:rsidR="00816EB1" w:rsidRPr="00E6489A" w:rsidRDefault="00965920" w:rsidP="00816EB1">
            <w:pPr>
              <w:spacing w:line="360" w:lineRule="auto"/>
              <w:ind w:right="17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تقصي الحقائق والبحث عن الدليل المادي الذي يبرهن على كفاءة وفاعلية تنفيذ نظام الجودة</w:t>
            </w:r>
          </w:p>
        </w:tc>
        <w:tc>
          <w:tcPr>
            <w:tcW w:w="1701" w:type="dxa"/>
          </w:tcPr>
          <w:p w14:paraId="0542FD40" w14:textId="78F23198" w:rsidR="00816EB1" w:rsidRDefault="00965920" w:rsidP="00816EB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>فريق التدقيق</w:t>
            </w:r>
          </w:p>
        </w:tc>
        <w:tc>
          <w:tcPr>
            <w:tcW w:w="2127" w:type="dxa"/>
          </w:tcPr>
          <w:p w14:paraId="75FA342C" w14:textId="77777777" w:rsidR="00816EB1" w:rsidRDefault="00816EB1" w:rsidP="00816EB1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implified Arabic"/>
                <w:b/>
                <w:bCs/>
              </w:rPr>
            </w:pPr>
          </w:p>
        </w:tc>
        <w:tc>
          <w:tcPr>
            <w:tcW w:w="945" w:type="dxa"/>
          </w:tcPr>
          <w:p w14:paraId="1AB07778" w14:textId="77777777" w:rsidR="00816EB1" w:rsidRPr="00E12E19" w:rsidRDefault="00816EB1" w:rsidP="00816EB1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983" w:type="dxa"/>
          </w:tcPr>
          <w:p w14:paraId="7EE3F741" w14:textId="77777777" w:rsidR="00816EB1" w:rsidRDefault="00816EB1" w:rsidP="00816EB1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5A4539" w14:paraId="4D29A679" w14:textId="77777777" w:rsidTr="00872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086D6BEB" w14:textId="0634D1D6" w:rsidR="005A4539" w:rsidRPr="000E0AD7" w:rsidRDefault="005A4539" w:rsidP="00405371">
            <w:pPr>
              <w:spacing w:before="240"/>
              <w:jc w:val="both"/>
              <w:rPr>
                <w:rFonts w:cs="Arabic Transparent"/>
                <w:smallCaps/>
                <w:sz w:val="22"/>
                <w:rtl/>
              </w:rPr>
            </w:pPr>
            <w:r w:rsidRPr="00AA2204">
              <w:rPr>
                <w:rFonts w:cs="Arabic Transparent" w:hint="cs"/>
                <w:smallCaps/>
                <w:sz w:val="22"/>
                <w:rtl/>
              </w:rPr>
              <w:t>6-</w:t>
            </w:r>
            <w:r w:rsidR="00405371">
              <w:rPr>
                <w:rFonts w:cs="Arabic Transparent" w:hint="cs"/>
                <w:smallCaps/>
                <w:sz w:val="22"/>
                <w:rtl/>
              </w:rPr>
              <w:t>16</w:t>
            </w:r>
          </w:p>
        </w:tc>
        <w:tc>
          <w:tcPr>
            <w:tcW w:w="2551" w:type="dxa"/>
          </w:tcPr>
          <w:p w14:paraId="68D1C161" w14:textId="23BFEBD6" w:rsidR="005A4539" w:rsidRPr="00E6489A" w:rsidRDefault="005A4539" w:rsidP="005A453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L-Mohanad Bold"/>
                <w:b/>
                <w:bCs/>
                <w:smallCaps/>
                <w:sz w:val="26"/>
                <w:szCs w:val="26"/>
                <w:rtl/>
                <w:lang w:bidi="ar-EG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 xml:space="preserve">تحديد حالات عدم المطابقة والاتفاق عليها ( إن وجدت ) </w:t>
            </w:r>
          </w:p>
        </w:tc>
        <w:tc>
          <w:tcPr>
            <w:tcW w:w="1701" w:type="dxa"/>
          </w:tcPr>
          <w:p w14:paraId="51F48A1E" w14:textId="6BB6B136" w:rsidR="005A4539" w:rsidRDefault="005A4539" w:rsidP="005A453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C569C4">
              <w:rPr>
                <w:rFonts w:cs="Arabic Transparent" w:hint="cs"/>
                <w:b/>
                <w:bCs/>
                <w:smallCaps/>
                <w:rtl/>
              </w:rPr>
              <w:t>فريق التدقيق</w:t>
            </w:r>
          </w:p>
        </w:tc>
        <w:tc>
          <w:tcPr>
            <w:tcW w:w="2127" w:type="dxa"/>
          </w:tcPr>
          <w:p w14:paraId="2D637F9C" w14:textId="77777777" w:rsidR="005A4539" w:rsidRDefault="005A4539" w:rsidP="005A453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</w:rPr>
            </w:pPr>
          </w:p>
        </w:tc>
        <w:tc>
          <w:tcPr>
            <w:tcW w:w="945" w:type="dxa"/>
          </w:tcPr>
          <w:p w14:paraId="5D234DED" w14:textId="1EB17196" w:rsidR="005A4539" w:rsidRPr="00E12E19" w:rsidRDefault="005A4539" w:rsidP="005A453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 xml:space="preserve">سنويا  </w:t>
            </w:r>
          </w:p>
        </w:tc>
        <w:tc>
          <w:tcPr>
            <w:tcW w:w="1983" w:type="dxa"/>
          </w:tcPr>
          <w:p w14:paraId="2E71572A" w14:textId="53B78430" w:rsidR="005A4539" w:rsidRDefault="005A4539" w:rsidP="005A453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5A4539" w14:paraId="5733A2C1" w14:textId="77777777" w:rsidTr="00872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51E43CFC" w14:textId="6C56222A" w:rsidR="005A4539" w:rsidRPr="000E0AD7" w:rsidRDefault="005A4539" w:rsidP="00405371">
            <w:pPr>
              <w:spacing w:before="240"/>
              <w:jc w:val="both"/>
              <w:rPr>
                <w:rFonts w:cs="Arabic Transparent"/>
                <w:smallCaps/>
                <w:sz w:val="22"/>
                <w:rtl/>
              </w:rPr>
            </w:pPr>
            <w:r w:rsidRPr="00AA2204">
              <w:rPr>
                <w:rFonts w:cs="Arabic Transparent" w:hint="cs"/>
                <w:smallCaps/>
                <w:sz w:val="22"/>
                <w:rtl/>
              </w:rPr>
              <w:t>6-</w:t>
            </w:r>
            <w:r w:rsidR="00405371">
              <w:rPr>
                <w:rFonts w:cs="Arabic Transparent" w:hint="cs"/>
                <w:smallCaps/>
                <w:sz w:val="22"/>
                <w:rtl/>
              </w:rPr>
              <w:t>17</w:t>
            </w:r>
          </w:p>
        </w:tc>
        <w:tc>
          <w:tcPr>
            <w:tcW w:w="2551" w:type="dxa"/>
          </w:tcPr>
          <w:p w14:paraId="3C045EE6" w14:textId="020D4BCB" w:rsidR="005A4539" w:rsidRPr="00AB45AC" w:rsidRDefault="005A4539" w:rsidP="005A4539">
            <w:pPr>
              <w:spacing w:line="360" w:lineRule="auto"/>
              <w:ind w:right="17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 xml:space="preserve">تسجيل حالة عدم المطابقة على نموذج طلب فعل تصحيحي </w:t>
            </w:r>
            <w:r w:rsidRPr="00AB45AC"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 xml:space="preserve"> </w:t>
            </w:r>
            <w:r>
              <w:rPr>
                <w:rFonts w:asciiTheme="minorBidi" w:hAnsiTheme="minorBidi" w:cstheme="minorBidi" w:hint="cs"/>
                <w:b/>
                <w:bCs/>
                <w:sz w:val="26"/>
                <w:szCs w:val="26"/>
                <w:rtl/>
              </w:rPr>
              <w:t>من إجراء الإجراءات التصحيحية</w:t>
            </w:r>
          </w:p>
        </w:tc>
        <w:tc>
          <w:tcPr>
            <w:tcW w:w="1701" w:type="dxa"/>
          </w:tcPr>
          <w:p w14:paraId="0EB95EBF" w14:textId="14638937" w:rsidR="005A4539" w:rsidRDefault="005A4539" w:rsidP="005A453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C569C4">
              <w:rPr>
                <w:rFonts w:cs="Arabic Transparent" w:hint="cs"/>
                <w:b/>
                <w:bCs/>
                <w:smallCaps/>
                <w:rtl/>
              </w:rPr>
              <w:t>فريق التدقيق</w:t>
            </w:r>
          </w:p>
        </w:tc>
        <w:tc>
          <w:tcPr>
            <w:tcW w:w="2127" w:type="dxa"/>
          </w:tcPr>
          <w:p w14:paraId="787479E9" w14:textId="46FB0024" w:rsidR="005A4539" w:rsidRPr="00483CC3" w:rsidRDefault="005A4539" w:rsidP="005A453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implified Arabic"/>
                <w:b/>
                <w:bCs/>
                <w:sz w:val="22"/>
                <w:szCs w:val="22"/>
              </w:rPr>
            </w:pPr>
          </w:p>
        </w:tc>
        <w:tc>
          <w:tcPr>
            <w:tcW w:w="945" w:type="dxa"/>
          </w:tcPr>
          <w:p w14:paraId="2775C626" w14:textId="21285C7C" w:rsidR="005A4539" w:rsidRPr="00E12E19" w:rsidRDefault="005A4539" w:rsidP="005A453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 xml:space="preserve">دوريا </w:t>
            </w:r>
          </w:p>
        </w:tc>
        <w:tc>
          <w:tcPr>
            <w:tcW w:w="1983" w:type="dxa"/>
          </w:tcPr>
          <w:p w14:paraId="6C3F65DC" w14:textId="77777777" w:rsidR="005A4539" w:rsidRDefault="005A4539" w:rsidP="005A453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5A4539" w14:paraId="3039D10A" w14:textId="77777777" w:rsidTr="00872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1B6E56DE" w14:textId="5BF9ACB8" w:rsidR="005A4539" w:rsidRPr="00B83A78" w:rsidRDefault="005A4539" w:rsidP="00405371">
            <w:pPr>
              <w:spacing w:before="240"/>
              <w:jc w:val="both"/>
              <w:rPr>
                <w:rFonts w:cs="Arabic Transparent"/>
                <w:smallCaps/>
                <w:sz w:val="22"/>
                <w:rtl/>
              </w:rPr>
            </w:pPr>
            <w:r w:rsidRPr="00AA2204">
              <w:rPr>
                <w:rFonts w:cs="Arabic Transparent" w:hint="cs"/>
                <w:smallCaps/>
                <w:sz w:val="22"/>
                <w:rtl/>
              </w:rPr>
              <w:t>6-</w:t>
            </w:r>
            <w:r w:rsidR="00405371">
              <w:rPr>
                <w:rFonts w:cs="Arabic Transparent" w:hint="cs"/>
                <w:smallCaps/>
                <w:sz w:val="22"/>
                <w:rtl/>
              </w:rPr>
              <w:t>18</w:t>
            </w:r>
          </w:p>
        </w:tc>
        <w:tc>
          <w:tcPr>
            <w:tcW w:w="2551" w:type="dxa"/>
          </w:tcPr>
          <w:p w14:paraId="73074050" w14:textId="7AF1E755" w:rsidR="005A4539" w:rsidRDefault="005A4539" w:rsidP="005A4539">
            <w:pPr>
              <w:spacing w:line="360" w:lineRule="auto"/>
              <w:ind w:right="178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>إعداد التقرير النهائي ومرفق به طلبات الأفعال التصحيحية ( لكل حالة عدم مطابقة طلب منفرد)</w:t>
            </w:r>
          </w:p>
        </w:tc>
        <w:tc>
          <w:tcPr>
            <w:tcW w:w="1701" w:type="dxa"/>
          </w:tcPr>
          <w:p w14:paraId="783B3535" w14:textId="5B84AE2C" w:rsidR="005A4539" w:rsidRPr="00C569C4" w:rsidRDefault="00B47D5C" w:rsidP="005A453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>رئيس لجنة الجودة</w:t>
            </w:r>
            <w:r w:rsidR="005A4539">
              <w:rPr>
                <w:rFonts w:cs="Arabic Transparent" w:hint="cs"/>
                <w:b/>
                <w:bCs/>
                <w:smallCaps/>
                <w:rtl/>
              </w:rPr>
              <w:t xml:space="preserve"> </w:t>
            </w:r>
          </w:p>
        </w:tc>
        <w:tc>
          <w:tcPr>
            <w:tcW w:w="2127" w:type="dxa"/>
          </w:tcPr>
          <w:p w14:paraId="12752951" w14:textId="77777777" w:rsidR="005A4539" w:rsidRPr="00483CC3" w:rsidRDefault="005A4539" w:rsidP="005A453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sz w:val="22"/>
                <w:szCs w:val="22"/>
              </w:rPr>
            </w:pPr>
          </w:p>
        </w:tc>
        <w:tc>
          <w:tcPr>
            <w:tcW w:w="945" w:type="dxa"/>
          </w:tcPr>
          <w:p w14:paraId="33BED408" w14:textId="77777777" w:rsidR="005A4539" w:rsidRDefault="005A4539" w:rsidP="005A453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983" w:type="dxa"/>
          </w:tcPr>
          <w:p w14:paraId="3AD8F4F3" w14:textId="77777777" w:rsidR="005A4539" w:rsidRDefault="005A4539" w:rsidP="005A453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5A4539" w14:paraId="1366FA0E" w14:textId="77777777" w:rsidTr="00872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43F97282" w14:textId="5E3710B8" w:rsidR="005A4539" w:rsidRPr="00B83A78" w:rsidRDefault="005A4539" w:rsidP="00405371">
            <w:pPr>
              <w:spacing w:before="240"/>
              <w:jc w:val="both"/>
              <w:rPr>
                <w:rFonts w:cs="Arabic Transparent"/>
                <w:smallCaps/>
                <w:sz w:val="22"/>
                <w:rtl/>
              </w:rPr>
            </w:pPr>
            <w:r w:rsidRPr="00AA2204">
              <w:rPr>
                <w:rFonts w:cs="Arabic Transparent" w:hint="cs"/>
                <w:smallCaps/>
                <w:sz w:val="22"/>
                <w:rtl/>
              </w:rPr>
              <w:t>6-</w:t>
            </w:r>
            <w:r w:rsidR="00405371">
              <w:rPr>
                <w:rFonts w:cs="Arabic Transparent" w:hint="cs"/>
                <w:smallCaps/>
                <w:sz w:val="22"/>
                <w:rtl/>
              </w:rPr>
              <w:t>19</w:t>
            </w:r>
          </w:p>
        </w:tc>
        <w:tc>
          <w:tcPr>
            <w:tcW w:w="2551" w:type="dxa"/>
          </w:tcPr>
          <w:p w14:paraId="53AAB134" w14:textId="69D0BE9C" w:rsidR="005A4539" w:rsidRDefault="005A4539" w:rsidP="005A4539">
            <w:pPr>
              <w:spacing w:line="360" w:lineRule="auto"/>
              <w:ind w:right="17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 xml:space="preserve">يرسل صورة من التقرير والمرفقات إلى الإدارة المعنية بحالة عدم المطابقة </w:t>
            </w:r>
          </w:p>
        </w:tc>
        <w:tc>
          <w:tcPr>
            <w:tcW w:w="1701" w:type="dxa"/>
          </w:tcPr>
          <w:p w14:paraId="565CF8C6" w14:textId="75A23B73" w:rsidR="005A4539" w:rsidRPr="00C569C4" w:rsidRDefault="00B47D5C" w:rsidP="005A453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>رئيس لجنة الجودة</w:t>
            </w:r>
          </w:p>
        </w:tc>
        <w:tc>
          <w:tcPr>
            <w:tcW w:w="2127" w:type="dxa"/>
          </w:tcPr>
          <w:p w14:paraId="47C09873" w14:textId="77777777" w:rsidR="005A4539" w:rsidRPr="00483CC3" w:rsidRDefault="005A4539" w:rsidP="005A453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implified Arabic"/>
                <w:b/>
                <w:bCs/>
                <w:sz w:val="22"/>
                <w:szCs w:val="22"/>
              </w:rPr>
            </w:pPr>
          </w:p>
        </w:tc>
        <w:tc>
          <w:tcPr>
            <w:tcW w:w="945" w:type="dxa"/>
          </w:tcPr>
          <w:p w14:paraId="42A5496C" w14:textId="77777777" w:rsidR="005A4539" w:rsidRDefault="005A4539" w:rsidP="005A453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983" w:type="dxa"/>
          </w:tcPr>
          <w:p w14:paraId="59FE7F50" w14:textId="77777777" w:rsidR="005A4539" w:rsidRDefault="005A4539" w:rsidP="005A453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5A4539" w14:paraId="641D43B2" w14:textId="77777777" w:rsidTr="00872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0A1A0459" w14:textId="091007FE" w:rsidR="005A4539" w:rsidRPr="00B83A78" w:rsidRDefault="005A4539" w:rsidP="00405371">
            <w:pPr>
              <w:spacing w:before="240"/>
              <w:jc w:val="both"/>
              <w:rPr>
                <w:rFonts w:cs="Arabic Transparent"/>
                <w:smallCaps/>
                <w:sz w:val="22"/>
                <w:rtl/>
              </w:rPr>
            </w:pPr>
            <w:r w:rsidRPr="00AA2204">
              <w:rPr>
                <w:rFonts w:cs="Arabic Transparent" w:hint="cs"/>
                <w:smallCaps/>
                <w:sz w:val="22"/>
                <w:rtl/>
              </w:rPr>
              <w:lastRenderedPageBreak/>
              <w:t>6-</w:t>
            </w:r>
            <w:r w:rsidR="00405371">
              <w:rPr>
                <w:rFonts w:cs="Arabic Transparent" w:hint="cs"/>
                <w:smallCaps/>
                <w:sz w:val="22"/>
                <w:rtl/>
              </w:rPr>
              <w:t>20</w:t>
            </w:r>
          </w:p>
        </w:tc>
        <w:tc>
          <w:tcPr>
            <w:tcW w:w="2551" w:type="dxa"/>
          </w:tcPr>
          <w:p w14:paraId="23258DB2" w14:textId="634D13F8" w:rsidR="005A4539" w:rsidRDefault="005A4539" w:rsidP="005A4539">
            <w:pPr>
              <w:spacing w:line="360" w:lineRule="auto"/>
              <w:ind w:right="178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 xml:space="preserve">تحديد الفعل التصحيحي الملائم لنقطة عدم المطابقة مع تحديد المسؤول عن التنفيذ المتوقع </w:t>
            </w:r>
          </w:p>
        </w:tc>
        <w:tc>
          <w:tcPr>
            <w:tcW w:w="1701" w:type="dxa"/>
          </w:tcPr>
          <w:p w14:paraId="72B9A474" w14:textId="40BA8560" w:rsidR="005A4539" w:rsidRPr="00C569C4" w:rsidRDefault="005A4539" w:rsidP="005A453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  <w:lang w:bidi="ar-EG"/>
              </w:rPr>
            </w:pPr>
            <w:r>
              <w:rPr>
                <w:rFonts w:cs="Arabic Transparent" w:hint="cs"/>
                <w:b/>
                <w:bCs/>
                <w:smallCaps/>
                <w:rtl/>
                <w:lang w:bidi="ar-EG"/>
              </w:rPr>
              <w:t>الإدارة المعنية بحالة عدم المطابقة</w:t>
            </w:r>
          </w:p>
        </w:tc>
        <w:tc>
          <w:tcPr>
            <w:tcW w:w="2127" w:type="dxa"/>
          </w:tcPr>
          <w:p w14:paraId="56E6D838" w14:textId="77777777" w:rsidR="005A4539" w:rsidRPr="00483CC3" w:rsidRDefault="005A4539" w:rsidP="005A453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sz w:val="22"/>
                <w:szCs w:val="22"/>
              </w:rPr>
            </w:pPr>
          </w:p>
        </w:tc>
        <w:tc>
          <w:tcPr>
            <w:tcW w:w="945" w:type="dxa"/>
          </w:tcPr>
          <w:p w14:paraId="7101D3B4" w14:textId="77777777" w:rsidR="005A4539" w:rsidRDefault="005A4539" w:rsidP="005A453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983" w:type="dxa"/>
          </w:tcPr>
          <w:p w14:paraId="6E2387CA" w14:textId="77777777" w:rsidR="005A4539" w:rsidRDefault="005A4539" w:rsidP="005A453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5A4539" w14:paraId="5DF88D01" w14:textId="77777777" w:rsidTr="00872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070122D4" w14:textId="51D9C6BC" w:rsidR="005A4539" w:rsidRPr="00B83A78" w:rsidRDefault="005A4539" w:rsidP="005A4539">
            <w:pPr>
              <w:spacing w:before="240"/>
              <w:jc w:val="both"/>
              <w:rPr>
                <w:rFonts w:cs="Arabic Transparent"/>
                <w:smallCaps/>
                <w:sz w:val="22"/>
                <w:rtl/>
              </w:rPr>
            </w:pPr>
            <w:r w:rsidRPr="00AA2204">
              <w:rPr>
                <w:rFonts w:cs="Arabic Transparent" w:hint="cs"/>
                <w:smallCaps/>
                <w:sz w:val="22"/>
                <w:rtl/>
              </w:rPr>
              <w:t>6-9</w:t>
            </w:r>
          </w:p>
        </w:tc>
        <w:tc>
          <w:tcPr>
            <w:tcW w:w="2551" w:type="dxa"/>
          </w:tcPr>
          <w:p w14:paraId="51A1D56A" w14:textId="196C0A85" w:rsidR="005A4539" w:rsidRDefault="005A4539" w:rsidP="005A4539">
            <w:pPr>
              <w:spacing w:line="360" w:lineRule="auto"/>
              <w:ind w:right="17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إعادة نموذج طلب فعل تصحيحي إلى </w:t>
            </w:r>
            <w:r w:rsidR="00B47D5C">
              <w:rPr>
                <w:rFonts w:asciiTheme="minorBidi" w:hAnsiTheme="minorBidi" w:cstheme="minorBidi" w:hint="cs"/>
                <w:b/>
                <w:bCs/>
                <w:rtl/>
              </w:rPr>
              <w:t>رئيس لجنة الجودة</w:t>
            </w:r>
          </w:p>
        </w:tc>
        <w:tc>
          <w:tcPr>
            <w:tcW w:w="1701" w:type="dxa"/>
          </w:tcPr>
          <w:p w14:paraId="48851867" w14:textId="410BE769" w:rsidR="005A4539" w:rsidRPr="00C569C4" w:rsidRDefault="005A4539" w:rsidP="005A453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  <w:lang w:bidi="ar-EG"/>
              </w:rPr>
            </w:pPr>
            <w:r>
              <w:rPr>
                <w:rFonts w:cs="Arabic Transparent" w:hint="cs"/>
                <w:b/>
                <w:bCs/>
                <w:smallCaps/>
                <w:rtl/>
                <w:lang w:bidi="ar-EG"/>
              </w:rPr>
              <w:t>الإدارة المعنية بحالة عدم المطابقة</w:t>
            </w:r>
          </w:p>
        </w:tc>
        <w:tc>
          <w:tcPr>
            <w:tcW w:w="2127" w:type="dxa"/>
          </w:tcPr>
          <w:p w14:paraId="3505F98A" w14:textId="77777777" w:rsidR="005A4539" w:rsidRPr="00483CC3" w:rsidRDefault="005A4539" w:rsidP="005A453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implified Arabic"/>
                <w:b/>
                <w:bCs/>
                <w:sz w:val="22"/>
                <w:szCs w:val="22"/>
              </w:rPr>
            </w:pPr>
          </w:p>
        </w:tc>
        <w:tc>
          <w:tcPr>
            <w:tcW w:w="945" w:type="dxa"/>
          </w:tcPr>
          <w:p w14:paraId="4142FFF8" w14:textId="77777777" w:rsidR="005A4539" w:rsidRDefault="005A4539" w:rsidP="005A453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983" w:type="dxa"/>
          </w:tcPr>
          <w:p w14:paraId="4262A8F5" w14:textId="77777777" w:rsidR="005A4539" w:rsidRDefault="005A4539" w:rsidP="005A453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5A4539" w14:paraId="1BC590F8" w14:textId="77777777" w:rsidTr="00872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64A3A657" w14:textId="2AA9EED1" w:rsidR="005A4539" w:rsidRPr="00B83A78" w:rsidRDefault="005A4539" w:rsidP="005A4539">
            <w:pPr>
              <w:spacing w:before="240"/>
              <w:jc w:val="both"/>
              <w:rPr>
                <w:rFonts w:cs="Arabic Transparent"/>
                <w:smallCaps/>
                <w:sz w:val="22"/>
                <w:rtl/>
              </w:rPr>
            </w:pPr>
            <w:r w:rsidRPr="00AA2204">
              <w:rPr>
                <w:rFonts w:cs="Arabic Transparent" w:hint="cs"/>
                <w:smallCaps/>
                <w:sz w:val="22"/>
                <w:rtl/>
              </w:rPr>
              <w:t>6-9</w:t>
            </w:r>
          </w:p>
        </w:tc>
        <w:tc>
          <w:tcPr>
            <w:tcW w:w="2551" w:type="dxa"/>
          </w:tcPr>
          <w:p w14:paraId="75314D2A" w14:textId="53E497FA" w:rsidR="005A4539" w:rsidRDefault="005A4539" w:rsidP="005A4539">
            <w:pPr>
              <w:spacing w:line="360" w:lineRule="auto"/>
              <w:ind w:right="178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 xml:space="preserve">متابعة تنفيذ الأفعال التصحيحية والوقائية </w:t>
            </w:r>
          </w:p>
        </w:tc>
        <w:tc>
          <w:tcPr>
            <w:tcW w:w="1701" w:type="dxa"/>
          </w:tcPr>
          <w:p w14:paraId="7F6A443B" w14:textId="014EE450" w:rsidR="005A4539" w:rsidRPr="00C569C4" w:rsidRDefault="00B47D5C" w:rsidP="005A453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  <w:lang w:bidi="ar-EG"/>
              </w:rPr>
            </w:pPr>
            <w:r>
              <w:rPr>
                <w:rFonts w:cs="Arabic Transparent" w:hint="cs"/>
                <w:b/>
                <w:bCs/>
                <w:smallCaps/>
                <w:rtl/>
                <w:lang w:bidi="ar-EG"/>
              </w:rPr>
              <w:t>رئيس لجنة الجودة</w:t>
            </w:r>
            <w:r w:rsidR="005A4539">
              <w:rPr>
                <w:rFonts w:cs="Arabic Transparent" w:hint="cs"/>
                <w:b/>
                <w:bCs/>
                <w:smallCaps/>
                <w:rtl/>
                <w:lang w:bidi="ar-EG"/>
              </w:rPr>
              <w:t xml:space="preserve"> </w:t>
            </w:r>
          </w:p>
        </w:tc>
        <w:tc>
          <w:tcPr>
            <w:tcW w:w="2127" w:type="dxa"/>
          </w:tcPr>
          <w:p w14:paraId="2AC894EE" w14:textId="77777777" w:rsidR="005A4539" w:rsidRPr="00483CC3" w:rsidRDefault="005A4539" w:rsidP="005A453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sz w:val="22"/>
                <w:szCs w:val="22"/>
              </w:rPr>
            </w:pPr>
          </w:p>
        </w:tc>
        <w:tc>
          <w:tcPr>
            <w:tcW w:w="945" w:type="dxa"/>
          </w:tcPr>
          <w:p w14:paraId="6C062DEC" w14:textId="77777777" w:rsidR="005A4539" w:rsidRDefault="005A4539" w:rsidP="005A453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983" w:type="dxa"/>
          </w:tcPr>
          <w:p w14:paraId="441CB12B" w14:textId="77777777" w:rsidR="005A4539" w:rsidRDefault="005A4539" w:rsidP="005A453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5A4539" w14:paraId="523C6314" w14:textId="77777777" w:rsidTr="00872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7439CA65" w14:textId="543B9D91" w:rsidR="005A4539" w:rsidRPr="00B83A78" w:rsidRDefault="005A4539" w:rsidP="005A4539">
            <w:pPr>
              <w:spacing w:before="240"/>
              <w:jc w:val="both"/>
              <w:rPr>
                <w:rFonts w:cs="Arabic Transparent"/>
                <w:smallCaps/>
                <w:sz w:val="22"/>
                <w:rtl/>
              </w:rPr>
            </w:pPr>
            <w:r w:rsidRPr="00AA2204">
              <w:rPr>
                <w:rFonts w:cs="Arabic Transparent" w:hint="cs"/>
                <w:smallCaps/>
                <w:sz w:val="22"/>
                <w:rtl/>
              </w:rPr>
              <w:t>6-9</w:t>
            </w:r>
          </w:p>
        </w:tc>
        <w:tc>
          <w:tcPr>
            <w:tcW w:w="2551" w:type="dxa"/>
          </w:tcPr>
          <w:p w14:paraId="68168ABC" w14:textId="2CE38ACA" w:rsidR="005A4539" w:rsidRDefault="005A4539" w:rsidP="005A4539">
            <w:pPr>
              <w:spacing w:line="360" w:lineRule="auto"/>
              <w:ind w:right="17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 xml:space="preserve">التحقق من التطبيق الفعال للأفعال التصحيحية أو الوقائية </w:t>
            </w:r>
          </w:p>
        </w:tc>
        <w:tc>
          <w:tcPr>
            <w:tcW w:w="1701" w:type="dxa"/>
          </w:tcPr>
          <w:p w14:paraId="43D54CDA" w14:textId="7EA6B1FE" w:rsidR="005A4539" w:rsidRPr="00C569C4" w:rsidRDefault="00B47D5C" w:rsidP="005A453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  <w:lang w:bidi="ar-EG"/>
              </w:rPr>
              <w:t>رئيس لجنة الجودة</w:t>
            </w:r>
            <w:r w:rsidR="005A4539" w:rsidRPr="00E1678F">
              <w:rPr>
                <w:rFonts w:cs="Arabic Transparent" w:hint="cs"/>
                <w:b/>
                <w:bCs/>
                <w:smallCaps/>
                <w:rtl/>
                <w:lang w:bidi="ar-EG"/>
              </w:rPr>
              <w:t xml:space="preserve"> </w:t>
            </w:r>
          </w:p>
        </w:tc>
        <w:tc>
          <w:tcPr>
            <w:tcW w:w="2127" w:type="dxa"/>
          </w:tcPr>
          <w:p w14:paraId="68F21904" w14:textId="77777777" w:rsidR="005A4539" w:rsidRPr="00483CC3" w:rsidRDefault="005A4539" w:rsidP="005A453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implified Arabic"/>
                <w:b/>
                <w:bCs/>
                <w:sz w:val="22"/>
                <w:szCs w:val="22"/>
              </w:rPr>
            </w:pPr>
          </w:p>
        </w:tc>
        <w:tc>
          <w:tcPr>
            <w:tcW w:w="945" w:type="dxa"/>
          </w:tcPr>
          <w:p w14:paraId="2AB695C8" w14:textId="77777777" w:rsidR="005A4539" w:rsidRDefault="005A4539" w:rsidP="005A453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983" w:type="dxa"/>
          </w:tcPr>
          <w:p w14:paraId="399CDFA4" w14:textId="77777777" w:rsidR="005A4539" w:rsidRDefault="005A4539" w:rsidP="005A453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5A4539" w14:paraId="65F91E20" w14:textId="77777777" w:rsidTr="00872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439E1BB8" w14:textId="0E18B51F" w:rsidR="005A4539" w:rsidRPr="00B83A78" w:rsidRDefault="005A4539" w:rsidP="005A4539">
            <w:pPr>
              <w:spacing w:before="240"/>
              <w:jc w:val="both"/>
              <w:rPr>
                <w:rFonts w:cs="Arabic Transparent"/>
                <w:smallCaps/>
                <w:sz w:val="22"/>
                <w:rtl/>
              </w:rPr>
            </w:pPr>
            <w:r w:rsidRPr="00AA2204">
              <w:rPr>
                <w:rFonts w:cs="Arabic Transparent" w:hint="cs"/>
                <w:smallCaps/>
                <w:sz w:val="22"/>
                <w:rtl/>
              </w:rPr>
              <w:t>6-9</w:t>
            </w:r>
          </w:p>
        </w:tc>
        <w:tc>
          <w:tcPr>
            <w:tcW w:w="2551" w:type="dxa"/>
          </w:tcPr>
          <w:p w14:paraId="239A3ED5" w14:textId="4A21438A" w:rsidR="005A4539" w:rsidRDefault="005A4539" w:rsidP="005A4539">
            <w:pPr>
              <w:spacing w:line="360" w:lineRule="auto"/>
              <w:ind w:right="178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 xml:space="preserve">استيفاء الجزء الخاص بالمتابعة في نموذج طلب فعل تصحيحي </w:t>
            </w:r>
          </w:p>
        </w:tc>
        <w:tc>
          <w:tcPr>
            <w:tcW w:w="1701" w:type="dxa"/>
          </w:tcPr>
          <w:p w14:paraId="6F6934D0" w14:textId="205AD159" w:rsidR="005A4539" w:rsidRPr="00C569C4" w:rsidRDefault="00B47D5C" w:rsidP="005A453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  <w:lang w:bidi="ar-EG"/>
              </w:rPr>
              <w:t>رئيس لجنة الجودة</w:t>
            </w:r>
            <w:r w:rsidR="005A4539" w:rsidRPr="00E1678F">
              <w:rPr>
                <w:rFonts w:cs="Arabic Transparent" w:hint="cs"/>
                <w:b/>
                <w:bCs/>
                <w:smallCaps/>
                <w:rtl/>
                <w:lang w:bidi="ar-EG"/>
              </w:rPr>
              <w:t xml:space="preserve"> </w:t>
            </w:r>
          </w:p>
        </w:tc>
        <w:tc>
          <w:tcPr>
            <w:tcW w:w="2127" w:type="dxa"/>
          </w:tcPr>
          <w:p w14:paraId="321BFBAF" w14:textId="77777777" w:rsidR="005A4539" w:rsidRPr="00483CC3" w:rsidRDefault="005A4539" w:rsidP="005A453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sz w:val="22"/>
                <w:szCs w:val="22"/>
              </w:rPr>
            </w:pPr>
          </w:p>
        </w:tc>
        <w:tc>
          <w:tcPr>
            <w:tcW w:w="945" w:type="dxa"/>
          </w:tcPr>
          <w:p w14:paraId="7693469B" w14:textId="77777777" w:rsidR="005A4539" w:rsidRDefault="005A4539" w:rsidP="005A453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983" w:type="dxa"/>
          </w:tcPr>
          <w:p w14:paraId="0B08A6F1" w14:textId="77777777" w:rsidR="005A4539" w:rsidRDefault="005A4539" w:rsidP="005A453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5A4539" w14:paraId="1AC59BE7" w14:textId="77777777" w:rsidTr="00872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5EC53248" w14:textId="64E919E3" w:rsidR="005A4539" w:rsidRPr="00B83A78" w:rsidRDefault="005A4539" w:rsidP="005A4539">
            <w:pPr>
              <w:spacing w:before="240"/>
              <w:jc w:val="both"/>
              <w:rPr>
                <w:rFonts w:cs="Arabic Transparent"/>
                <w:smallCaps/>
                <w:sz w:val="22"/>
                <w:rtl/>
              </w:rPr>
            </w:pPr>
            <w:r w:rsidRPr="00AA2204">
              <w:rPr>
                <w:rFonts w:cs="Arabic Transparent" w:hint="cs"/>
                <w:smallCaps/>
                <w:sz w:val="22"/>
                <w:rtl/>
              </w:rPr>
              <w:t>6-9</w:t>
            </w:r>
          </w:p>
        </w:tc>
        <w:tc>
          <w:tcPr>
            <w:tcW w:w="2551" w:type="dxa"/>
          </w:tcPr>
          <w:p w14:paraId="4E26DEDB" w14:textId="26279FF6" w:rsidR="005A4539" w:rsidRDefault="005A4539" w:rsidP="005A4539">
            <w:pPr>
              <w:spacing w:line="360" w:lineRule="auto"/>
              <w:ind w:right="17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في حالة عدم إيجابية تنفيذ الفعل التصحيحي يتم طلب فعل صحيحي آخر.</w:t>
            </w:r>
          </w:p>
        </w:tc>
        <w:tc>
          <w:tcPr>
            <w:tcW w:w="1701" w:type="dxa"/>
          </w:tcPr>
          <w:p w14:paraId="44404436" w14:textId="38D0987A" w:rsidR="005A4539" w:rsidRPr="00C569C4" w:rsidRDefault="00B47D5C" w:rsidP="005A453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  <w:lang w:bidi="ar-EG"/>
              </w:rPr>
              <w:t>رئيس لجنة الجودة</w:t>
            </w:r>
            <w:r w:rsidR="005A4539" w:rsidRPr="00E1678F">
              <w:rPr>
                <w:rFonts w:cs="Arabic Transparent" w:hint="cs"/>
                <w:b/>
                <w:bCs/>
                <w:smallCaps/>
                <w:rtl/>
                <w:lang w:bidi="ar-EG"/>
              </w:rPr>
              <w:t xml:space="preserve"> </w:t>
            </w:r>
          </w:p>
        </w:tc>
        <w:tc>
          <w:tcPr>
            <w:tcW w:w="2127" w:type="dxa"/>
          </w:tcPr>
          <w:p w14:paraId="70859E7C" w14:textId="77777777" w:rsidR="005A4539" w:rsidRPr="00483CC3" w:rsidRDefault="005A4539" w:rsidP="005A453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implified Arabic"/>
                <w:b/>
                <w:bCs/>
                <w:sz w:val="22"/>
                <w:szCs w:val="22"/>
              </w:rPr>
            </w:pPr>
          </w:p>
        </w:tc>
        <w:tc>
          <w:tcPr>
            <w:tcW w:w="945" w:type="dxa"/>
          </w:tcPr>
          <w:p w14:paraId="511DF734" w14:textId="77777777" w:rsidR="005A4539" w:rsidRDefault="005A4539" w:rsidP="005A453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983" w:type="dxa"/>
          </w:tcPr>
          <w:p w14:paraId="05A15EFC" w14:textId="77777777" w:rsidR="005A4539" w:rsidRDefault="005A4539" w:rsidP="005A453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5A4539" w14:paraId="5F6AAD91" w14:textId="77777777" w:rsidTr="00872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7DB4D424" w14:textId="4BD33394" w:rsidR="005A4539" w:rsidRPr="00B83A78" w:rsidRDefault="005A4539" w:rsidP="005A4539">
            <w:pPr>
              <w:spacing w:before="240"/>
              <w:jc w:val="both"/>
              <w:rPr>
                <w:rFonts w:cs="Arabic Transparent"/>
                <w:smallCaps/>
                <w:sz w:val="22"/>
                <w:rtl/>
              </w:rPr>
            </w:pPr>
            <w:r w:rsidRPr="001D35D6">
              <w:rPr>
                <w:rFonts w:cs="Arabic Transparent" w:hint="cs"/>
                <w:smallCaps/>
                <w:sz w:val="22"/>
                <w:rtl/>
              </w:rPr>
              <w:t>6-9</w:t>
            </w:r>
          </w:p>
        </w:tc>
        <w:tc>
          <w:tcPr>
            <w:tcW w:w="2551" w:type="dxa"/>
          </w:tcPr>
          <w:p w14:paraId="1D3B5521" w14:textId="3F3917D9" w:rsidR="005A4539" w:rsidRDefault="005A4539" w:rsidP="005A4539">
            <w:pPr>
              <w:spacing w:line="360" w:lineRule="auto"/>
              <w:ind w:right="178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 xml:space="preserve">رفع نتائج موقف المتابعة في حالة تكرار عدم إيجابية التنفيذ إلى </w:t>
            </w:r>
            <w:r w:rsidR="00302BD5"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 xml:space="preserve">رئيس </w:t>
            </w:r>
            <w:r w:rsidR="00872805"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>شركة</w:t>
            </w:r>
          </w:p>
        </w:tc>
        <w:tc>
          <w:tcPr>
            <w:tcW w:w="1701" w:type="dxa"/>
          </w:tcPr>
          <w:p w14:paraId="083D83C5" w14:textId="17681456" w:rsidR="005A4539" w:rsidRPr="00C569C4" w:rsidRDefault="00B47D5C" w:rsidP="005A453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  <w:lang w:bidi="ar-EG"/>
              </w:rPr>
              <w:t>رئيس لجنة الجودة</w:t>
            </w:r>
            <w:r w:rsidR="005A4539" w:rsidRPr="00E1678F">
              <w:rPr>
                <w:rFonts w:cs="Arabic Transparent" w:hint="cs"/>
                <w:b/>
                <w:bCs/>
                <w:smallCaps/>
                <w:rtl/>
                <w:lang w:bidi="ar-EG"/>
              </w:rPr>
              <w:t xml:space="preserve"> </w:t>
            </w:r>
          </w:p>
        </w:tc>
        <w:tc>
          <w:tcPr>
            <w:tcW w:w="2127" w:type="dxa"/>
          </w:tcPr>
          <w:p w14:paraId="3AF4D98F" w14:textId="77777777" w:rsidR="005A4539" w:rsidRPr="00483CC3" w:rsidRDefault="005A4539" w:rsidP="005A453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sz w:val="22"/>
                <w:szCs w:val="22"/>
              </w:rPr>
            </w:pPr>
          </w:p>
        </w:tc>
        <w:tc>
          <w:tcPr>
            <w:tcW w:w="945" w:type="dxa"/>
          </w:tcPr>
          <w:p w14:paraId="5E4B173E" w14:textId="77777777" w:rsidR="005A4539" w:rsidRDefault="005A4539" w:rsidP="005A453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983" w:type="dxa"/>
          </w:tcPr>
          <w:p w14:paraId="01C78CA1" w14:textId="77777777" w:rsidR="005A4539" w:rsidRDefault="005A4539" w:rsidP="005A453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5A4539" w14:paraId="2544758C" w14:textId="77777777" w:rsidTr="00872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29425E44" w14:textId="006E80F9" w:rsidR="005A4539" w:rsidRPr="00B83A78" w:rsidRDefault="005A4539" w:rsidP="005A4539">
            <w:pPr>
              <w:spacing w:before="240"/>
              <w:jc w:val="both"/>
              <w:rPr>
                <w:rFonts w:cs="Arabic Transparent"/>
                <w:smallCaps/>
                <w:sz w:val="22"/>
                <w:rtl/>
              </w:rPr>
            </w:pPr>
            <w:r w:rsidRPr="001D35D6">
              <w:rPr>
                <w:rFonts w:cs="Arabic Transparent" w:hint="cs"/>
                <w:smallCaps/>
                <w:sz w:val="22"/>
                <w:rtl/>
              </w:rPr>
              <w:t>6-9</w:t>
            </w:r>
          </w:p>
        </w:tc>
        <w:tc>
          <w:tcPr>
            <w:tcW w:w="2551" w:type="dxa"/>
          </w:tcPr>
          <w:p w14:paraId="72273004" w14:textId="278EA088" w:rsidR="005A4539" w:rsidRDefault="005A4539" w:rsidP="005A4539">
            <w:pPr>
              <w:spacing w:line="360" w:lineRule="auto"/>
              <w:ind w:right="178"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 xml:space="preserve">إعداد التقرير النهائي للتدقيق الداخلي وإرساله إلى </w:t>
            </w:r>
            <w:r w:rsidR="001F68C3"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>مدير الإدارة.</w:t>
            </w:r>
          </w:p>
        </w:tc>
        <w:tc>
          <w:tcPr>
            <w:tcW w:w="1701" w:type="dxa"/>
          </w:tcPr>
          <w:p w14:paraId="6469F712" w14:textId="679783F2" w:rsidR="005A4539" w:rsidRPr="00C569C4" w:rsidRDefault="00B47D5C" w:rsidP="005A453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>رئيس لجنة الجودة</w:t>
            </w:r>
            <w:r w:rsidR="005A4539">
              <w:rPr>
                <w:rFonts w:cs="Arabic Transparent" w:hint="cs"/>
                <w:b/>
                <w:bCs/>
                <w:smallCaps/>
                <w:rtl/>
              </w:rPr>
              <w:t xml:space="preserve"> </w:t>
            </w:r>
          </w:p>
        </w:tc>
        <w:tc>
          <w:tcPr>
            <w:tcW w:w="2127" w:type="dxa"/>
          </w:tcPr>
          <w:p w14:paraId="503863DA" w14:textId="67DA0D74" w:rsidR="005A4539" w:rsidRPr="00483CC3" w:rsidRDefault="00872805" w:rsidP="005A453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implified Arabic"/>
                <w:b/>
                <w:bCs/>
                <w:sz w:val="22"/>
                <w:szCs w:val="22"/>
              </w:rPr>
            </w:pPr>
            <w:r>
              <w:rPr>
                <w:rFonts w:cs="Simplified Arabic"/>
                <w:b/>
                <w:bCs/>
                <w:sz w:val="22"/>
                <w:szCs w:val="22"/>
              </w:rPr>
              <w:t>ASD</w:t>
            </w:r>
            <w:r w:rsidR="003A7735">
              <w:rPr>
                <w:rFonts w:cs="Simplified Arabic"/>
                <w:b/>
                <w:bCs/>
                <w:sz w:val="22"/>
                <w:szCs w:val="22"/>
              </w:rPr>
              <w:t>-</w:t>
            </w:r>
            <w:r w:rsidR="005A4539" w:rsidRPr="00965920">
              <w:rPr>
                <w:rFonts w:cs="Simplified Arabic"/>
                <w:b/>
                <w:bCs/>
                <w:sz w:val="22"/>
                <w:szCs w:val="22"/>
              </w:rPr>
              <w:t>F-QM-</w:t>
            </w:r>
            <w:r w:rsidR="00060990">
              <w:rPr>
                <w:rFonts w:cs="Simplified Arabic"/>
                <w:b/>
                <w:bCs/>
                <w:sz w:val="22"/>
                <w:szCs w:val="22"/>
              </w:rPr>
              <w:t>07</w:t>
            </w:r>
            <w:r w:rsidR="005A4539" w:rsidRPr="00965920">
              <w:rPr>
                <w:rFonts w:cs="Simplified Arabic"/>
                <w:b/>
                <w:bCs/>
                <w:sz w:val="22"/>
                <w:szCs w:val="22"/>
              </w:rPr>
              <w:t>-0</w:t>
            </w:r>
            <w:r w:rsidR="005A4539">
              <w:rPr>
                <w:rFonts w:cs="Simplified Arabic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45" w:type="dxa"/>
          </w:tcPr>
          <w:p w14:paraId="1E5B74C5" w14:textId="77777777" w:rsidR="005A4539" w:rsidRDefault="005A4539" w:rsidP="005A453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983" w:type="dxa"/>
          </w:tcPr>
          <w:p w14:paraId="359B637D" w14:textId="77777777" w:rsidR="005A4539" w:rsidRDefault="005A4539" w:rsidP="005A4539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5A4539" w14:paraId="3819365F" w14:textId="77777777" w:rsidTr="00872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3E97DC8B" w14:textId="2A567985" w:rsidR="005A4539" w:rsidRPr="00B83A78" w:rsidRDefault="005A4539" w:rsidP="005A4539">
            <w:pPr>
              <w:spacing w:before="240"/>
              <w:jc w:val="both"/>
              <w:rPr>
                <w:rFonts w:cs="Arabic Transparent"/>
                <w:smallCaps/>
                <w:sz w:val="22"/>
                <w:rtl/>
              </w:rPr>
            </w:pPr>
            <w:r w:rsidRPr="001D35D6">
              <w:rPr>
                <w:rFonts w:cs="Arabic Transparent" w:hint="cs"/>
                <w:smallCaps/>
                <w:sz w:val="22"/>
                <w:rtl/>
              </w:rPr>
              <w:t>6-9</w:t>
            </w:r>
          </w:p>
        </w:tc>
        <w:tc>
          <w:tcPr>
            <w:tcW w:w="2551" w:type="dxa"/>
          </w:tcPr>
          <w:p w14:paraId="62F48CEC" w14:textId="182A0F30" w:rsidR="005A4539" w:rsidRDefault="005A4539" w:rsidP="005A4539">
            <w:pPr>
              <w:spacing w:line="360" w:lineRule="auto"/>
              <w:ind w:right="178"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اعتماد التقرير</w:t>
            </w:r>
            <w:r w:rsidRPr="00D96FE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على أن يتضمن أيضـا الأفعال </w:t>
            </w:r>
            <w:r w:rsidRPr="00D96FE6">
              <w:rPr>
                <w:rFonts w:asciiTheme="minorBidi" w:hAnsiTheme="minorBidi" w:cstheme="minorBidi"/>
                <w:sz w:val="28"/>
                <w:szCs w:val="28"/>
                <w:rtl/>
              </w:rPr>
              <w:lastRenderedPageBreak/>
              <w:t xml:space="preserve">التصحيحية الناتجة من مصادر غير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تدقيق</w:t>
            </w:r>
            <w:r w:rsidRPr="00D96FE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الجودة</w:t>
            </w:r>
          </w:p>
        </w:tc>
        <w:tc>
          <w:tcPr>
            <w:tcW w:w="1701" w:type="dxa"/>
          </w:tcPr>
          <w:p w14:paraId="5ACF1E10" w14:textId="2713A7CD" w:rsidR="005A4539" w:rsidRPr="00C569C4" w:rsidRDefault="00302BD5" w:rsidP="005A453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lastRenderedPageBreak/>
              <w:t xml:space="preserve">رئيس </w:t>
            </w:r>
            <w:r w:rsidR="00872805">
              <w:rPr>
                <w:rFonts w:cs="Arabic Transparent" w:hint="cs"/>
                <w:b/>
                <w:bCs/>
                <w:smallCaps/>
                <w:rtl/>
              </w:rPr>
              <w:t>شركة</w:t>
            </w:r>
          </w:p>
        </w:tc>
        <w:tc>
          <w:tcPr>
            <w:tcW w:w="2127" w:type="dxa"/>
          </w:tcPr>
          <w:p w14:paraId="56C12DF8" w14:textId="77777777" w:rsidR="005A4539" w:rsidRPr="00483CC3" w:rsidRDefault="005A4539" w:rsidP="005A453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sz w:val="22"/>
                <w:szCs w:val="22"/>
              </w:rPr>
            </w:pPr>
          </w:p>
        </w:tc>
        <w:tc>
          <w:tcPr>
            <w:tcW w:w="945" w:type="dxa"/>
          </w:tcPr>
          <w:p w14:paraId="4C0D5AFC" w14:textId="77777777" w:rsidR="005A4539" w:rsidRDefault="005A4539" w:rsidP="005A453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983" w:type="dxa"/>
          </w:tcPr>
          <w:p w14:paraId="376851DC" w14:textId="77777777" w:rsidR="005A4539" w:rsidRDefault="005A4539" w:rsidP="005A453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</w:tbl>
    <w:p w14:paraId="4238864D" w14:textId="77777777" w:rsidR="000A5537" w:rsidRPr="004A2A77" w:rsidRDefault="000A5537" w:rsidP="0060219C">
      <w:pPr>
        <w:spacing w:before="240"/>
        <w:jc w:val="both"/>
        <w:rPr>
          <w:rFonts w:cs="Arabic Transparent"/>
          <w:b/>
          <w:bCs/>
          <w:smallCaps/>
          <w:sz w:val="6"/>
          <w:szCs w:val="8"/>
          <w:rtl/>
        </w:rPr>
      </w:pPr>
    </w:p>
    <w:p w14:paraId="1E0C671A" w14:textId="77777777" w:rsidR="005752BC" w:rsidRPr="005752BC" w:rsidRDefault="005752BC" w:rsidP="008B20CC">
      <w:pPr>
        <w:pStyle w:val="a8"/>
        <w:numPr>
          <w:ilvl w:val="0"/>
          <w:numId w:val="4"/>
        </w:numPr>
        <w:jc w:val="both"/>
        <w:rPr>
          <w:vanish/>
          <w:sz w:val="28"/>
          <w:szCs w:val="28"/>
          <w:rtl/>
        </w:rPr>
      </w:pPr>
    </w:p>
    <w:p w14:paraId="5CDC1ED2" w14:textId="77777777" w:rsidR="005752BC" w:rsidRPr="005752BC" w:rsidRDefault="005752BC" w:rsidP="008B20CC">
      <w:pPr>
        <w:pStyle w:val="a8"/>
        <w:numPr>
          <w:ilvl w:val="0"/>
          <w:numId w:val="4"/>
        </w:numPr>
        <w:jc w:val="both"/>
        <w:rPr>
          <w:vanish/>
          <w:sz w:val="28"/>
          <w:szCs w:val="28"/>
          <w:rtl/>
        </w:rPr>
      </w:pPr>
    </w:p>
    <w:p w14:paraId="039737FB" w14:textId="77777777" w:rsidR="005752BC" w:rsidRPr="005752BC" w:rsidRDefault="005752BC" w:rsidP="008B20CC">
      <w:pPr>
        <w:pStyle w:val="a8"/>
        <w:numPr>
          <w:ilvl w:val="0"/>
          <w:numId w:val="4"/>
        </w:numPr>
        <w:jc w:val="both"/>
        <w:rPr>
          <w:vanish/>
          <w:sz w:val="28"/>
          <w:szCs w:val="28"/>
          <w:rtl/>
        </w:rPr>
      </w:pPr>
    </w:p>
    <w:p w14:paraId="5B4B5BEB" w14:textId="77777777" w:rsidR="005752BC" w:rsidRPr="005752BC" w:rsidRDefault="005752BC" w:rsidP="008B20CC">
      <w:pPr>
        <w:pStyle w:val="a8"/>
        <w:numPr>
          <w:ilvl w:val="0"/>
          <w:numId w:val="4"/>
        </w:numPr>
        <w:jc w:val="both"/>
        <w:rPr>
          <w:vanish/>
          <w:sz w:val="28"/>
          <w:szCs w:val="28"/>
          <w:rtl/>
        </w:rPr>
      </w:pPr>
    </w:p>
    <w:p w14:paraId="75122800" w14:textId="77777777" w:rsidR="005752BC" w:rsidRPr="005752BC" w:rsidRDefault="005752BC" w:rsidP="008B20CC">
      <w:pPr>
        <w:pStyle w:val="a8"/>
        <w:numPr>
          <w:ilvl w:val="0"/>
          <w:numId w:val="4"/>
        </w:numPr>
        <w:jc w:val="both"/>
        <w:rPr>
          <w:vanish/>
          <w:sz w:val="28"/>
          <w:szCs w:val="28"/>
          <w:rtl/>
        </w:rPr>
      </w:pPr>
    </w:p>
    <w:p w14:paraId="54957BD7" w14:textId="77777777" w:rsidR="005752BC" w:rsidRPr="005752BC" w:rsidRDefault="005752BC" w:rsidP="008B20CC">
      <w:pPr>
        <w:pStyle w:val="a8"/>
        <w:numPr>
          <w:ilvl w:val="0"/>
          <w:numId w:val="4"/>
        </w:numPr>
        <w:jc w:val="both"/>
        <w:rPr>
          <w:vanish/>
          <w:sz w:val="28"/>
          <w:szCs w:val="28"/>
          <w:rtl/>
        </w:rPr>
      </w:pPr>
    </w:p>
    <w:p w14:paraId="31F7365F" w14:textId="5F923E74" w:rsidR="001B6CA6" w:rsidRDefault="001B6CA6" w:rsidP="008B20CC">
      <w:pPr>
        <w:pStyle w:val="a8"/>
        <w:numPr>
          <w:ilvl w:val="0"/>
          <w:numId w:val="4"/>
        </w:numPr>
        <w:jc w:val="both"/>
        <w:rPr>
          <w:rFonts w:cs="AL-Mateen"/>
          <w:sz w:val="32"/>
          <w:szCs w:val="32"/>
          <w:u w:val="single"/>
        </w:rPr>
      </w:pPr>
      <w:r>
        <w:rPr>
          <w:rFonts w:cs="AL-Mateen" w:hint="cs"/>
          <w:sz w:val="32"/>
          <w:szCs w:val="32"/>
          <w:u w:val="single"/>
          <w:rtl/>
        </w:rPr>
        <w:t xml:space="preserve">مصفوفة المخاطر </w:t>
      </w:r>
    </w:p>
    <w:p w14:paraId="3965C1C4" w14:textId="77777777" w:rsidR="00B47D5C" w:rsidRPr="007435EB" w:rsidRDefault="00B47D5C" w:rsidP="00B47D5C">
      <w:pPr>
        <w:jc w:val="both"/>
        <w:rPr>
          <w:rFonts w:cs="AL-Mateen"/>
          <w:sz w:val="20"/>
          <w:szCs w:val="20"/>
          <w:u w:val="single"/>
          <w:rtl/>
        </w:rPr>
      </w:pPr>
    </w:p>
    <w:tbl>
      <w:tblPr>
        <w:tblStyle w:val="6-6"/>
        <w:bidiVisual/>
        <w:tblW w:w="0" w:type="auto"/>
        <w:tblLook w:val="04A0" w:firstRow="1" w:lastRow="0" w:firstColumn="1" w:lastColumn="0" w:noHBand="0" w:noVBand="1"/>
      </w:tblPr>
      <w:tblGrid>
        <w:gridCol w:w="383"/>
        <w:gridCol w:w="1789"/>
        <w:gridCol w:w="1214"/>
        <w:gridCol w:w="1091"/>
        <w:gridCol w:w="1165"/>
        <w:gridCol w:w="1480"/>
        <w:gridCol w:w="1717"/>
        <w:gridCol w:w="1267"/>
      </w:tblGrid>
      <w:tr w:rsidR="002D7636" w14:paraId="498D912A" w14:textId="77777777" w:rsidTr="00302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4B860039" w14:textId="56514BBB" w:rsidR="002D7636" w:rsidRPr="000412BF" w:rsidRDefault="002D7636" w:rsidP="000412BF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 w:hint="cs"/>
                <w:rtl/>
              </w:rPr>
              <w:t>م</w:t>
            </w:r>
          </w:p>
        </w:tc>
        <w:tc>
          <w:tcPr>
            <w:tcW w:w="1789" w:type="dxa"/>
          </w:tcPr>
          <w:p w14:paraId="4C8A93D4" w14:textId="793A456B" w:rsidR="002D7636" w:rsidRPr="00302BD5" w:rsidRDefault="002D7636" w:rsidP="000412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302BD5">
              <w:rPr>
                <w:rFonts w:asciiTheme="minorHAnsi" w:hAnsiTheme="minorHAnsi" w:cstheme="minorHAnsi"/>
                <w:color w:val="auto"/>
              </w:rPr>
              <w:t>العملية/البند</w:t>
            </w:r>
          </w:p>
        </w:tc>
        <w:tc>
          <w:tcPr>
            <w:tcW w:w="1214" w:type="dxa"/>
          </w:tcPr>
          <w:p w14:paraId="7B55FDAF" w14:textId="77777777" w:rsidR="002D7636" w:rsidRPr="00302BD5" w:rsidRDefault="002D7636" w:rsidP="000412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302BD5">
              <w:rPr>
                <w:rFonts w:asciiTheme="minorHAnsi" w:hAnsiTheme="minorHAnsi" w:cstheme="minorHAnsi"/>
                <w:color w:val="auto"/>
              </w:rPr>
              <w:t>المخاطر المحتملة</w:t>
            </w:r>
          </w:p>
        </w:tc>
        <w:tc>
          <w:tcPr>
            <w:tcW w:w="1091" w:type="dxa"/>
          </w:tcPr>
          <w:p w14:paraId="2CF22254" w14:textId="77777777" w:rsidR="002D7636" w:rsidRPr="00302BD5" w:rsidRDefault="002D7636" w:rsidP="000412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302BD5">
              <w:rPr>
                <w:rFonts w:asciiTheme="minorHAnsi" w:hAnsiTheme="minorHAnsi" w:cstheme="minorHAnsi"/>
                <w:color w:val="auto"/>
              </w:rPr>
              <w:t>التأثير</w:t>
            </w:r>
          </w:p>
        </w:tc>
        <w:tc>
          <w:tcPr>
            <w:tcW w:w="1165" w:type="dxa"/>
          </w:tcPr>
          <w:p w14:paraId="601BBED0" w14:textId="77777777" w:rsidR="002D7636" w:rsidRPr="00302BD5" w:rsidRDefault="002D7636" w:rsidP="000412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302BD5">
              <w:rPr>
                <w:rFonts w:asciiTheme="minorHAnsi" w:hAnsiTheme="minorHAnsi" w:cstheme="minorHAnsi"/>
                <w:color w:val="auto"/>
              </w:rPr>
              <w:t>الاحتمالية</w:t>
            </w:r>
          </w:p>
        </w:tc>
        <w:tc>
          <w:tcPr>
            <w:tcW w:w="1480" w:type="dxa"/>
          </w:tcPr>
          <w:p w14:paraId="23742AA6" w14:textId="77777777" w:rsidR="002D7636" w:rsidRPr="00302BD5" w:rsidRDefault="002D7636" w:rsidP="000412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درجة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الخطورة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(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تأثير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×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احتمالية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>)</w:t>
            </w:r>
          </w:p>
        </w:tc>
        <w:tc>
          <w:tcPr>
            <w:tcW w:w="1717" w:type="dxa"/>
          </w:tcPr>
          <w:p w14:paraId="3A94EA29" w14:textId="77777777" w:rsidR="002D7636" w:rsidRPr="00302BD5" w:rsidRDefault="002D7636" w:rsidP="000412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الإجراء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الوقائي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>/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التحكم</w:t>
            </w:r>
            <w:proofErr w:type="spellEnd"/>
          </w:p>
        </w:tc>
        <w:tc>
          <w:tcPr>
            <w:tcW w:w="1267" w:type="dxa"/>
          </w:tcPr>
          <w:p w14:paraId="7DE80826" w14:textId="77777777" w:rsidR="002D7636" w:rsidRPr="00302BD5" w:rsidRDefault="002D7636" w:rsidP="000412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المسؤول</w:t>
            </w:r>
            <w:proofErr w:type="spellEnd"/>
          </w:p>
        </w:tc>
      </w:tr>
      <w:tr w:rsidR="00302BD5" w:rsidRPr="00302BD5" w14:paraId="02FA1077" w14:textId="77777777" w:rsidTr="00302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9095F0D" w14:textId="35E93FFA" w:rsidR="002D7636" w:rsidRPr="00302BD5" w:rsidRDefault="008804C9" w:rsidP="00EA431A">
            <w:pPr>
              <w:rPr>
                <w:rFonts w:asciiTheme="minorHAnsi" w:hAnsiTheme="minorHAnsi" w:cstheme="minorHAnsi"/>
                <w:color w:val="auto"/>
              </w:rPr>
            </w:pPr>
            <w:r w:rsidRPr="00302BD5">
              <w:rPr>
                <w:rFonts w:asciiTheme="minorHAnsi" w:hAnsiTheme="minorHAnsi" w:cstheme="minorHAnsi" w:hint="cs"/>
                <w:color w:val="auto"/>
                <w:rtl/>
              </w:rPr>
              <w:t>1</w:t>
            </w:r>
          </w:p>
        </w:tc>
        <w:tc>
          <w:tcPr>
            <w:tcW w:w="1789" w:type="dxa"/>
          </w:tcPr>
          <w:p w14:paraId="5706DFBC" w14:textId="608853F2" w:rsidR="002D7636" w:rsidRPr="00302BD5" w:rsidRDefault="002D7636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</w:rPr>
            </w:pPr>
            <w:r w:rsidRPr="00302BD5">
              <w:rPr>
                <w:rFonts w:asciiTheme="minorHAnsi" w:hAnsiTheme="minorHAnsi" w:cstheme="minorHAnsi"/>
                <w:b/>
                <w:bCs/>
                <w:color w:val="auto"/>
              </w:rPr>
              <w:t>التخطيط للتدقيق</w:t>
            </w:r>
          </w:p>
        </w:tc>
        <w:tc>
          <w:tcPr>
            <w:tcW w:w="1214" w:type="dxa"/>
          </w:tcPr>
          <w:p w14:paraId="3DC20338" w14:textId="1C980C3F" w:rsidR="002D7636" w:rsidRPr="00302BD5" w:rsidRDefault="002D7636" w:rsidP="006A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rtl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عدم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تغطية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جميع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العمليات</w:t>
            </w:r>
            <w:proofErr w:type="spellEnd"/>
          </w:p>
        </w:tc>
        <w:tc>
          <w:tcPr>
            <w:tcW w:w="1091" w:type="dxa"/>
          </w:tcPr>
          <w:p w14:paraId="57023F9A" w14:textId="77777777" w:rsidR="002D7636" w:rsidRPr="00302BD5" w:rsidRDefault="002D7636" w:rsidP="006A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عالٍ</w:t>
            </w:r>
            <w:proofErr w:type="spellEnd"/>
          </w:p>
        </w:tc>
        <w:tc>
          <w:tcPr>
            <w:tcW w:w="1165" w:type="dxa"/>
          </w:tcPr>
          <w:p w14:paraId="0C4EE2FF" w14:textId="77777777" w:rsidR="002D7636" w:rsidRPr="00302BD5" w:rsidRDefault="002D7636" w:rsidP="006A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متوسط</w:t>
            </w:r>
            <w:proofErr w:type="spellEnd"/>
          </w:p>
        </w:tc>
        <w:tc>
          <w:tcPr>
            <w:tcW w:w="1480" w:type="dxa"/>
          </w:tcPr>
          <w:p w14:paraId="49670144" w14:textId="77777777" w:rsidR="002D7636" w:rsidRPr="00302BD5" w:rsidRDefault="002D7636" w:rsidP="006A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عالٍ</w:t>
            </w:r>
            <w:proofErr w:type="spellEnd"/>
          </w:p>
        </w:tc>
        <w:tc>
          <w:tcPr>
            <w:tcW w:w="1717" w:type="dxa"/>
          </w:tcPr>
          <w:p w14:paraId="0FA86320" w14:textId="3127C5AC" w:rsidR="002D7636" w:rsidRPr="00302BD5" w:rsidRDefault="002D7636" w:rsidP="006A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rtl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إعداد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خطة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تدقيق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شاملة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ومراجعتها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من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قبل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مختص</w:t>
            </w:r>
            <w:proofErr w:type="spellEnd"/>
          </w:p>
        </w:tc>
        <w:tc>
          <w:tcPr>
            <w:tcW w:w="1267" w:type="dxa"/>
          </w:tcPr>
          <w:p w14:paraId="49EF78CC" w14:textId="77777777" w:rsidR="002D7636" w:rsidRPr="00302BD5" w:rsidRDefault="002D7636" w:rsidP="006A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مسؤول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الجودة</w:t>
            </w:r>
            <w:proofErr w:type="spellEnd"/>
          </w:p>
        </w:tc>
      </w:tr>
      <w:tr w:rsidR="00302BD5" w:rsidRPr="00302BD5" w14:paraId="44536CC3" w14:textId="77777777" w:rsidTr="00302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42B661C8" w14:textId="50481BE8" w:rsidR="002D7636" w:rsidRPr="00302BD5" w:rsidRDefault="008804C9" w:rsidP="00EA431A">
            <w:pPr>
              <w:rPr>
                <w:rFonts w:asciiTheme="minorHAnsi" w:hAnsiTheme="minorHAnsi" w:cstheme="minorHAnsi"/>
                <w:color w:val="auto"/>
              </w:rPr>
            </w:pPr>
            <w:r w:rsidRPr="00302BD5">
              <w:rPr>
                <w:rFonts w:asciiTheme="minorHAnsi" w:hAnsiTheme="minorHAnsi" w:cstheme="minorHAnsi" w:hint="cs"/>
                <w:color w:val="auto"/>
                <w:rtl/>
              </w:rPr>
              <w:t>2</w:t>
            </w:r>
          </w:p>
        </w:tc>
        <w:tc>
          <w:tcPr>
            <w:tcW w:w="1789" w:type="dxa"/>
          </w:tcPr>
          <w:p w14:paraId="4E565D5A" w14:textId="5DC7528A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rtl/>
              </w:rPr>
            </w:pPr>
            <w:r w:rsidRPr="00302BD5">
              <w:rPr>
                <w:rFonts w:asciiTheme="minorHAnsi" w:hAnsiTheme="minorHAnsi" w:cstheme="minorHAnsi"/>
                <w:b/>
                <w:bCs/>
                <w:color w:val="auto"/>
              </w:rPr>
              <w:t>جمع المعلومات</w:t>
            </w:r>
          </w:p>
        </w:tc>
        <w:tc>
          <w:tcPr>
            <w:tcW w:w="1214" w:type="dxa"/>
          </w:tcPr>
          <w:p w14:paraId="62482168" w14:textId="101A8D7A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جمع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بيانات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غير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دقيقة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أو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غير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كاملة</w:t>
            </w:r>
            <w:proofErr w:type="spellEnd"/>
          </w:p>
        </w:tc>
        <w:tc>
          <w:tcPr>
            <w:tcW w:w="1091" w:type="dxa"/>
          </w:tcPr>
          <w:p w14:paraId="04369037" w14:textId="77777777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متوسط</w:t>
            </w:r>
            <w:proofErr w:type="spellEnd"/>
          </w:p>
        </w:tc>
        <w:tc>
          <w:tcPr>
            <w:tcW w:w="1165" w:type="dxa"/>
          </w:tcPr>
          <w:p w14:paraId="3C474401" w14:textId="77777777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مرتفع</w:t>
            </w:r>
            <w:proofErr w:type="spellEnd"/>
          </w:p>
        </w:tc>
        <w:tc>
          <w:tcPr>
            <w:tcW w:w="1480" w:type="dxa"/>
          </w:tcPr>
          <w:p w14:paraId="1508B2C8" w14:textId="77777777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متوسط</w:t>
            </w:r>
            <w:proofErr w:type="spellEnd"/>
          </w:p>
        </w:tc>
        <w:tc>
          <w:tcPr>
            <w:tcW w:w="1717" w:type="dxa"/>
          </w:tcPr>
          <w:p w14:paraId="09BF6306" w14:textId="5DD72BA1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تدريب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المدققين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على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جمع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وتحليل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البيانات</w:t>
            </w:r>
            <w:proofErr w:type="spellEnd"/>
          </w:p>
        </w:tc>
        <w:tc>
          <w:tcPr>
            <w:tcW w:w="1267" w:type="dxa"/>
          </w:tcPr>
          <w:p w14:paraId="0E4691C8" w14:textId="77777777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فريق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التدقيق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الداخلي</w:t>
            </w:r>
            <w:proofErr w:type="spellEnd"/>
          </w:p>
        </w:tc>
      </w:tr>
      <w:tr w:rsidR="00302BD5" w:rsidRPr="00302BD5" w14:paraId="438FB1FD" w14:textId="77777777" w:rsidTr="00302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7C59ECD6" w14:textId="7963750F" w:rsidR="002D7636" w:rsidRPr="00302BD5" w:rsidRDefault="008804C9" w:rsidP="00EA431A">
            <w:pPr>
              <w:rPr>
                <w:rFonts w:asciiTheme="minorHAnsi" w:hAnsiTheme="minorHAnsi" w:cstheme="minorHAnsi"/>
                <w:color w:val="auto"/>
              </w:rPr>
            </w:pPr>
            <w:r w:rsidRPr="00302BD5">
              <w:rPr>
                <w:rFonts w:asciiTheme="minorHAnsi" w:hAnsiTheme="minorHAnsi" w:cstheme="minorHAnsi" w:hint="cs"/>
                <w:color w:val="auto"/>
                <w:rtl/>
              </w:rPr>
              <w:t>3</w:t>
            </w:r>
          </w:p>
        </w:tc>
        <w:tc>
          <w:tcPr>
            <w:tcW w:w="1789" w:type="dxa"/>
          </w:tcPr>
          <w:p w14:paraId="4F805D24" w14:textId="07E87840" w:rsidR="002D7636" w:rsidRPr="00302BD5" w:rsidRDefault="002D7636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</w:rPr>
            </w:pPr>
            <w:r w:rsidRPr="00302BD5">
              <w:rPr>
                <w:rFonts w:asciiTheme="minorHAnsi" w:hAnsiTheme="minorHAnsi" w:cstheme="minorHAnsi"/>
                <w:b/>
                <w:bCs/>
                <w:color w:val="auto"/>
              </w:rPr>
              <w:t xml:space="preserve">إجراء </w:t>
            </w:r>
            <w:r w:rsidRPr="00302BD5">
              <w:rPr>
                <w:rFonts w:asciiTheme="minorHAnsi" w:hAnsiTheme="minorHAnsi" w:cstheme="minorHAnsi"/>
                <w:b/>
                <w:bCs/>
                <w:color w:val="auto"/>
                <w:rtl/>
              </w:rPr>
              <w:t>التدقيقات</w:t>
            </w:r>
          </w:p>
        </w:tc>
        <w:tc>
          <w:tcPr>
            <w:tcW w:w="1214" w:type="dxa"/>
          </w:tcPr>
          <w:p w14:paraId="0A8201ED" w14:textId="65B24AD3" w:rsidR="002D7636" w:rsidRPr="00302BD5" w:rsidRDefault="002D7636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عدم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الامتثال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للمنهجية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المحددة</w:t>
            </w:r>
            <w:proofErr w:type="spellEnd"/>
          </w:p>
        </w:tc>
        <w:tc>
          <w:tcPr>
            <w:tcW w:w="1091" w:type="dxa"/>
          </w:tcPr>
          <w:p w14:paraId="38909E64" w14:textId="77777777" w:rsidR="002D7636" w:rsidRPr="00302BD5" w:rsidRDefault="002D7636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عالٍ</w:t>
            </w:r>
            <w:proofErr w:type="spellEnd"/>
          </w:p>
        </w:tc>
        <w:tc>
          <w:tcPr>
            <w:tcW w:w="1165" w:type="dxa"/>
          </w:tcPr>
          <w:p w14:paraId="1F192C23" w14:textId="77777777" w:rsidR="002D7636" w:rsidRPr="00302BD5" w:rsidRDefault="002D7636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متوسط</w:t>
            </w:r>
            <w:proofErr w:type="spellEnd"/>
          </w:p>
        </w:tc>
        <w:tc>
          <w:tcPr>
            <w:tcW w:w="1480" w:type="dxa"/>
          </w:tcPr>
          <w:p w14:paraId="23BEEAF9" w14:textId="77777777" w:rsidR="002D7636" w:rsidRPr="00302BD5" w:rsidRDefault="002D7636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عالٍ</w:t>
            </w:r>
            <w:proofErr w:type="spellEnd"/>
          </w:p>
        </w:tc>
        <w:tc>
          <w:tcPr>
            <w:tcW w:w="1717" w:type="dxa"/>
          </w:tcPr>
          <w:p w14:paraId="6E490508" w14:textId="22B198A8" w:rsidR="002D7636" w:rsidRPr="00302BD5" w:rsidRDefault="002D7636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استخدام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قوائم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تدقيق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معيارية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ومراجعتها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بانتظام</w:t>
            </w:r>
            <w:proofErr w:type="spellEnd"/>
          </w:p>
        </w:tc>
        <w:tc>
          <w:tcPr>
            <w:tcW w:w="1267" w:type="dxa"/>
          </w:tcPr>
          <w:p w14:paraId="0252F50D" w14:textId="77777777" w:rsidR="002D7636" w:rsidRPr="00302BD5" w:rsidRDefault="002D7636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المدقق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الرئيسي</w:t>
            </w:r>
            <w:proofErr w:type="spellEnd"/>
          </w:p>
        </w:tc>
      </w:tr>
      <w:tr w:rsidR="00302BD5" w:rsidRPr="00302BD5" w14:paraId="42ED4636" w14:textId="77777777" w:rsidTr="00302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1473B41" w14:textId="778EC239" w:rsidR="002D7636" w:rsidRPr="00302BD5" w:rsidRDefault="008804C9" w:rsidP="00EA431A">
            <w:pPr>
              <w:rPr>
                <w:rFonts w:asciiTheme="minorHAnsi" w:hAnsiTheme="minorHAnsi" w:cstheme="minorHAnsi"/>
                <w:color w:val="auto"/>
              </w:rPr>
            </w:pPr>
            <w:r w:rsidRPr="00302BD5">
              <w:rPr>
                <w:rFonts w:asciiTheme="minorHAnsi" w:hAnsiTheme="minorHAnsi" w:cstheme="minorHAnsi" w:hint="cs"/>
                <w:color w:val="auto"/>
                <w:rtl/>
              </w:rPr>
              <w:t>4</w:t>
            </w:r>
          </w:p>
        </w:tc>
        <w:tc>
          <w:tcPr>
            <w:tcW w:w="1789" w:type="dxa"/>
          </w:tcPr>
          <w:p w14:paraId="7AAC0E93" w14:textId="519F247A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b/>
                <w:bCs/>
                <w:color w:val="auto"/>
              </w:rPr>
              <w:t>توثيق</w:t>
            </w:r>
            <w:proofErr w:type="spellEnd"/>
            <w:r w:rsidRPr="00302BD5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b/>
                <w:bCs/>
                <w:color w:val="auto"/>
              </w:rPr>
              <w:t>النتائج</w:t>
            </w:r>
            <w:proofErr w:type="spellEnd"/>
          </w:p>
        </w:tc>
        <w:tc>
          <w:tcPr>
            <w:tcW w:w="1214" w:type="dxa"/>
          </w:tcPr>
          <w:p w14:paraId="35B8222D" w14:textId="03ED61C3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rtl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نقص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في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التوثيق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أو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سوء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الفهم</w:t>
            </w:r>
            <w:proofErr w:type="spellEnd"/>
          </w:p>
        </w:tc>
        <w:tc>
          <w:tcPr>
            <w:tcW w:w="1091" w:type="dxa"/>
          </w:tcPr>
          <w:p w14:paraId="7403ED17" w14:textId="77777777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عالٍ</w:t>
            </w:r>
            <w:proofErr w:type="spellEnd"/>
          </w:p>
        </w:tc>
        <w:tc>
          <w:tcPr>
            <w:tcW w:w="1165" w:type="dxa"/>
          </w:tcPr>
          <w:p w14:paraId="55AB75E7" w14:textId="77777777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منخفض</w:t>
            </w:r>
            <w:proofErr w:type="spellEnd"/>
          </w:p>
        </w:tc>
        <w:tc>
          <w:tcPr>
            <w:tcW w:w="1480" w:type="dxa"/>
          </w:tcPr>
          <w:p w14:paraId="2DD70426" w14:textId="77777777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متوسط</w:t>
            </w:r>
            <w:proofErr w:type="spellEnd"/>
          </w:p>
        </w:tc>
        <w:tc>
          <w:tcPr>
            <w:tcW w:w="1717" w:type="dxa"/>
          </w:tcPr>
          <w:p w14:paraId="2CC6E87E" w14:textId="123A1E5B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استخدام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نماذج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موحدة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لتوثيق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النتائج</w:t>
            </w:r>
            <w:proofErr w:type="spellEnd"/>
          </w:p>
        </w:tc>
        <w:tc>
          <w:tcPr>
            <w:tcW w:w="1267" w:type="dxa"/>
          </w:tcPr>
          <w:p w14:paraId="65D1F693" w14:textId="77777777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المدقق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الرئيسي</w:t>
            </w:r>
            <w:proofErr w:type="spellEnd"/>
          </w:p>
        </w:tc>
      </w:tr>
      <w:tr w:rsidR="00302BD5" w:rsidRPr="00302BD5" w14:paraId="118A2CFD" w14:textId="77777777" w:rsidTr="00302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69B3A44" w14:textId="3ABDF5A0" w:rsidR="002D7636" w:rsidRPr="00302BD5" w:rsidRDefault="008804C9" w:rsidP="00EA431A">
            <w:pPr>
              <w:rPr>
                <w:rFonts w:asciiTheme="minorHAnsi" w:hAnsiTheme="minorHAnsi" w:cstheme="minorHAnsi"/>
                <w:color w:val="auto"/>
              </w:rPr>
            </w:pPr>
            <w:r w:rsidRPr="00302BD5">
              <w:rPr>
                <w:rFonts w:asciiTheme="minorHAnsi" w:hAnsiTheme="minorHAnsi" w:cstheme="minorHAnsi" w:hint="cs"/>
                <w:color w:val="auto"/>
                <w:rtl/>
              </w:rPr>
              <w:t>5</w:t>
            </w:r>
          </w:p>
        </w:tc>
        <w:tc>
          <w:tcPr>
            <w:tcW w:w="1789" w:type="dxa"/>
          </w:tcPr>
          <w:p w14:paraId="23AB532C" w14:textId="4EF1A030" w:rsidR="002D7636" w:rsidRPr="00302BD5" w:rsidRDefault="002D7636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b/>
                <w:bCs/>
                <w:color w:val="auto"/>
              </w:rPr>
              <w:t>متابعة</w:t>
            </w:r>
            <w:proofErr w:type="spellEnd"/>
            <w:r w:rsidRPr="00302BD5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b/>
                <w:bCs/>
                <w:color w:val="auto"/>
              </w:rPr>
              <w:t>الإجراءات</w:t>
            </w:r>
            <w:proofErr w:type="spellEnd"/>
          </w:p>
        </w:tc>
        <w:tc>
          <w:tcPr>
            <w:tcW w:w="1214" w:type="dxa"/>
          </w:tcPr>
          <w:p w14:paraId="7EA27262" w14:textId="67236868" w:rsidR="002D7636" w:rsidRPr="00302BD5" w:rsidRDefault="002D7636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عدم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متابعة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الإجراءات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التصحيحية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بفعالية</w:t>
            </w:r>
            <w:proofErr w:type="spellEnd"/>
          </w:p>
        </w:tc>
        <w:tc>
          <w:tcPr>
            <w:tcW w:w="1091" w:type="dxa"/>
          </w:tcPr>
          <w:p w14:paraId="390B0AAB" w14:textId="77777777" w:rsidR="002D7636" w:rsidRPr="00302BD5" w:rsidRDefault="002D7636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عالٍ</w:t>
            </w:r>
            <w:proofErr w:type="spellEnd"/>
          </w:p>
        </w:tc>
        <w:tc>
          <w:tcPr>
            <w:tcW w:w="1165" w:type="dxa"/>
          </w:tcPr>
          <w:p w14:paraId="77A51FB4" w14:textId="77777777" w:rsidR="002D7636" w:rsidRPr="00302BD5" w:rsidRDefault="002D7636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متوسط</w:t>
            </w:r>
            <w:proofErr w:type="spellEnd"/>
          </w:p>
        </w:tc>
        <w:tc>
          <w:tcPr>
            <w:tcW w:w="1480" w:type="dxa"/>
          </w:tcPr>
          <w:p w14:paraId="14BE3793" w14:textId="77777777" w:rsidR="002D7636" w:rsidRPr="00302BD5" w:rsidRDefault="002D7636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عالٍ</w:t>
            </w:r>
            <w:proofErr w:type="spellEnd"/>
          </w:p>
        </w:tc>
        <w:tc>
          <w:tcPr>
            <w:tcW w:w="1717" w:type="dxa"/>
          </w:tcPr>
          <w:p w14:paraId="6066CD8E" w14:textId="5AAB3ACF" w:rsidR="002D7636" w:rsidRPr="00302BD5" w:rsidRDefault="002D7636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إنشاء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جدول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زمني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واضح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لمتابعة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الإجراءات</w:t>
            </w:r>
            <w:proofErr w:type="spellEnd"/>
          </w:p>
        </w:tc>
        <w:tc>
          <w:tcPr>
            <w:tcW w:w="1267" w:type="dxa"/>
          </w:tcPr>
          <w:p w14:paraId="62E8A18B" w14:textId="77777777" w:rsidR="002D7636" w:rsidRPr="00302BD5" w:rsidRDefault="002D7636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مسؤول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الجودة</w:t>
            </w:r>
            <w:proofErr w:type="spellEnd"/>
          </w:p>
        </w:tc>
      </w:tr>
      <w:tr w:rsidR="00302BD5" w:rsidRPr="00302BD5" w14:paraId="65C897F8" w14:textId="77777777" w:rsidTr="00302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75747675" w14:textId="2484CAC7" w:rsidR="002D7636" w:rsidRPr="00302BD5" w:rsidRDefault="008804C9" w:rsidP="00EA431A">
            <w:pPr>
              <w:rPr>
                <w:rFonts w:asciiTheme="minorHAnsi" w:hAnsiTheme="minorHAnsi" w:cstheme="minorHAnsi"/>
                <w:color w:val="auto"/>
              </w:rPr>
            </w:pPr>
            <w:r w:rsidRPr="00302BD5">
              <w:rPr>
                <w:rFonts w:asciiTheme="minorHAnsi" w:hAnsiTheme="minorHAnsi" w:cstheme="minorHAnsi" w:hint="cs"/>
                <w:color w:val="auto"/>
                <w:rtl/>
              </w:rPr>
              <w:t>6</w:t>
            </w:r>
          </w:p>
        </w:tc>
        <w:tc>
          <w:tcPr>
            <w:tcW w:w="1789" w:type="dxa"/>
          </w:tcPr>
          <w:p w14:paraId="7CEC9111" w14:textId="6428348A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b/>
                <w:bCs/>
                <w:color w:val="auto"/>
              </w:rPr>
              <w:t>التواصل</w:t>
            </w:r>
            <w:proofErr w:type="spellEnd"/>
            <w:r w:rsidRPr="00302BD5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b/>
                <w:bCs/>
                <w:color w:val="auto"/>
              </w:rPr>
              <w:t>مع</w:t>
            </w:r>
            <w:proofErr w:type="spellEnd"/>
            <w:r w:rsidRPr="00302BD5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b/>
                <w:bCs/>
                <w:color w:val="auto"/>
              </w:rPr>
              <w:t>الأطراف</w:t>
            </w:r>
            <w:proofErr w:type="spellEnd"/>
          </w:p>
        </w:tc>
        <w:tc>
          <w:tcPr>
            <w:tcW w:w="1214" w:type="dxa"/>
          </w:tcPr>
          <w:p w14:paraId="1A862AFF" w14:textId="546938BE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سوء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التواصل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مع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الفريق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أو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الأطراف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المعنية</w:t>
            </w:r>
            <w:proofErr w:type="spellEnd"/>
          </w:p>
        </w:tc>
        <w:tc>
          <w:tcPr>
            <w:tcW w:w="1091" w:type="dxa"/>
          </w:tcPr>
          <w:p w14:paraId="282C28D1" w14:textId="77777777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متوسط</w:t>
            </w:r>
            <w:proofErr w:type="spellEnd"/>
          </w:p>
        </w:tc>
        <w:tc>
          <w:tcPr>
            <w:tcW w:w="1165" w:type="dxa"/>
          </w:tcPr>
          <w:p w14:paraId="4126ABE6" w14:textId="77777777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متوسط</w:t>
            </w:r>
            <w:proofErr w:type="spellEnd"/>
          </w:p>
        </w:tc>
        <w:tc>
          <w:tcPr>
            <w:tcW w:w="1480" w:type="dxa"/>
          </w:tcPr>
          <w:p w14:paraId="039D6575" w14:textId="77777777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متوسط</w:t>
            </w:r>
            <w:proofErr w:type="spellEnd"/>
          </w:p>
        </w:tc>
        <w:tc>
          <w:tcPr>
            <w:tcW w:w="1717" w:type="dxa"/>
          </w:tcPr>
          <w:p w14:paraId="4849F73F" w14:textId="75FC086A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وضع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قنوات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تواصل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واضحة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ومحددة</w:t>
            </w:r>
            <w:proofErr w:type="spellEnd"/>
          </w:p>
        </w:tc>
        <w:tc>
          <w:tcPr>
            <w:tcW w:w="1267" w:type="dxa"/>
          </w:tcPr>
          <w:p w14:paraId="589EF923" w14:textId="77777777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المدقق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الرئيسي</w:t>
            </w:r>
            <w:proofErr w:type="spellEnd"/>
          </w:p>
        </w:tc>
      </w:tr>
      <w:tr w:rsidR="00302BD5" w:rsidRPr="00302BD5" w14:paraId="4B6A60A0" w14:textId="77777777" w:rsidTr="00302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BF43F6D" w14:textId="1563EAFE" w:rsidR="002D7636" w:rsidRPr="00302BD5" w:rsidRDefault="008804C9" w:rsidP="00EA431A">
            <w:pPr>
              <w:rPr>
                <w:rFonts w:asciiTheme="minorHAnsi" w:hAnsiTheme="minorHAnsi" w:cstheme="minorHAnsi"/>
                <w:color w:val="auto"/>
              </w:rPr>
            </w:pPr>
            <w:r w:rsidRPr="00302BD5">
              <w:rPr>
                <w:rFonts w:asciiTheme="minorHAnsi" w:hAnsiTheme="minorHAnsi" w:cstheme="minorHAnsi" w:hint="cs"/>
                <w:color w:val="auto"/>
                <w:rtl/>
              </w:rPr>
              <w:t>7</w:t>
            </w:r>
          </w:p>
        </w:tc>
        <w:tc>
          <w:tcPr>
            <w:tcW w:w="1789" w:type="dxa"/>
          </w:tcPr>
          <w:p w14:paraId="5B7AE048" w14:textId="0DCA7B98" w:rsidR="002D7636" w:rsidRPr="00302BD5" w:rsidRDefault="002D7636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b/>
                <w:bCs/>
                <w:color w:val="auto"/>
              </w:rPr>
              <w:t>إدارة</w:t>
            </w:r>
            <w:proofErr w:type="spellEnd"/>
            <w:r w:rsidRPr="00302BD5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b/>
                <w:bCs/>
                <w:color w:val="auto"/>
              </w:rPr>
              <w:t>السجلات</w:t>
            </w:r>
            <w:proofErr w:type="spellEnd"/>
          </w:p>
        </w:tc>
        <w:tc>
          <w:tcPr>
            <w:tcW w:w="1214" w:type="dxa"/>
          </w:tcPr>
          <w:p w14:paraId="13FB062C" w14:textId="63B2BE7E" w:rsidR="002D7636" w:rsidRPr="00302BD5" w:rsidRDefault="002D7636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فقدان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أو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تلف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سجلات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التدقيق</w:t>
            </w:r>
            <w:proofErr w:type="spellEnd"/>
          </w:p>
        </w:tc>
        <w:tc>
          <w:tcPr>
            <w:tcW w:w="1091" w:type="dxa"/>
          </w:tcPr>
          <w:p w14:paraId="20287B8F" w14:textId="77777777" w:rsidR="002D7636" w:rsidRPr="00302BD5" w:rsidRDefault="002D7636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عالٍ</w:t>
            </w:r>
            <w:proofErr w:type="spellEnd"/>
          </w:p>
        </w:tc>
        <w:tc>
          <w:tcPr>
            <w:tcW w:w="1165" w:type="dxa"/>
          </w:tcPr>
          <w:p w14:paraId="4C18F1EB" w14:textId="77777777" w:rsidR="002D7636" w:rsidRPr="00302BD5" w:rsidRDefault="002D7636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منخفض</w:t>
            </w:r>
            <w:proofErr w:type="spellEnd"/>
          </w:p>
        </w:tc>
        <w:tc>
          <w:tcPr>
            <w:tcW w:w="1480" w:type="dxa"/>
          </w:tcPr>
          <w:p w14:paraId="74059D75" w14:textId="77777777" w:rsidR="002D7636" w:rsidRPr="00302BD5" w:rsidRDefault="002D7636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متوسط</w:t>
            </w:r>
            <w:proofErr w:type="spellEnd"/>
          </w:p>
        </w:tc>
        <w:tc>
          <w:tcPr>
            <w:tcW w:w="1717" w:type="dxa"/>
          </w:tcPr>
          <w:p w14:paraId="16769096" w14:textId="60DBB5F4" w:rsidR="002D7636" w:rsidRPr="00302BD5" w:rsidRDefault="002D7636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rtl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استخدام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أنظمة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إلكترونية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لحفظ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السجلات</w:t>
            </w:r>
            <w:proofErr w:type="spellEnd"/>
          </w:p>
        </w:tc>
        <w:tc>
          <w:tcPr>
            <w:tcW w:w="1267" w:type="dxa"/>
          </w:tcPr>
          <w:p w14:paraId="5D95805D" w14:textId="77777777" w:rsidR="002D7636" w:rsidRPr="00302BD5" w:rsidRDefault="002D7636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مسؤول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الجودة</w:t>
            </w:r>
            <w:proofErr w:type="spellEnd"/>
          </w:p>
        </w:tc>
      </w:tr>
      <w:tr w:rsidR="00302BD5" w:rsidRPr="00302BD5" w14:paraId="2EE8B048" w14:textId="77777777" w:rsidTr="00302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00E4F008" w14:textId="353ADCAE" w:rsidR="002D7636" w:rsidRPr="00302BD5" w:rsidRDefault="008804C9" w:rsidP="00EA431A">
            <w:pPr>
              <w:rPr>
                <w:rFonts w:asciiTheme="minorHAnsi" w:hAnsiTheme="minorHAnsi" w:cstheme="minorHAnsi"/>
                <w:color w:val="auto"/>
              </w:rPr>
            </w:pPr>
            <w:r w:rsidRPr="00302BD5">
              <w:rPr>
                <w:rFonts w:asciiTheme="minorHAnsi" w:hAnsiTheme="minorHAnsi" w:cstheme="minorHAnsi" w:hint="cs"/>
                <w:color w:val="auto"/>
                <w:rtl/>
              </w:rPr>
              <w:t>8</w:t>
            </w:r>
          </w:p>
        </w:tc>
        <w:tc>
          <w:tcPr>
            <w:tcW w:w="1789" w:type="dxa"/>
          </w:tcPr>
          <w:p w14:paraId="4B09C918" w14:textId="64ADF6E1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b/>
                <w:bCs/>
                <w:color w:val="auto"/>
              </w:rPr>
              <w:t>تحليل</w:t>
            </w:r>
            <w:proofErr w:type="spellEnd"/>
            <w:r w:rsidRPr="00302BD5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b/>
                <w:bCs/>
                <w:color w:val="auto"/>
              </w:rPr>
              <w:t>المخاطر</w:t>
            </w:r>
            <w:proofErr w:type="spellEnd"/>
          </w:p>
        </w:tc>
        <w:tc>
          <w:tcPr>
            <w:tcW w:w="1214" w:type="dxa"/>
          </w:tcPr>
          <w:p w14:paraId="517477EF" w14:textId="5B42D013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rtl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إهمال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lastRenderedPageBreak/>
              <w:t>تحليل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بعض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المخاطر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المتعلقة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بالجودة</w:t>
            </w:r>
            <w:proofErr w:type="spellEnd"/>
          </w:p>
        </w:tc>
        <w:tc>
          <w:tcPr>
            <w:tcW w:w="1091" w:type="dxa"/>
          </w:tcPr>
          <w:p w14:paraId="7C29D9F9" w14:textId="77777777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rtl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lastRenderedPageBreak/>
              <w:t>عالٍ</w:t>
            </w:r>
            <w:proofErr w:type="spellEnd"/>
          </w:p>
        </w:tc>
        <w:tc>
          <w:tcPr>
            <w:tcW w:w="1165" w:type="dxa"/>
          </w:tcPr>
          <w:p w14:paraId="6C9C109A" w14:textId="77777777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متوسط</w:t>
            </w:r>
            <w:proofErr w:type="spellEnd"/>
          </w:p>
        </w:tc>
        <w:tc>
          <w:tcPr>
            <w:tcW w:w="1480" w:type="dxa"/>
          </w:tcPr>
          <w:p w14:paraId="3A35DA8F" w14:textId="77777777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عالٍ</w:t>
            </w:r>
            <w:proofErr w:type="spellEnd"/>
          </w:p>
        </w:tc>
        <w:tc>
          <w:tcPr>
            <w:tcW w:w="1717" w:type="dxa"/>
          </w:tcPr>
          <w:p w14:paraId="3F0E681B" w14:textId="67E03DC3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rtl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تضمين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تحليل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lastRenderedPageBreak/>
              <w:t>المخاطر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كجزء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من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منهجية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التدقيق</w:t>
            </w:r>
            <w:proofErr w:type="spellEnd"/>
          </w:p>
        </w:tc>
        <w:tc>
          <w:tcPr>
            <w:tcW w:w="1267" w:type="dxa"/>
          </w:tcPr>
          <w:p w14:paraId="26BCAA94" w14:textId="77777777" w:rsidR="002D7636" w:rsidRPr="00302BD5" w:rsidRDefault="002D7636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lastRenderedPageBreak/>
              <w:t>فريق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t>التدقيق</w:t>
            </w:r>
            <w:proofErr w:type="spellEnd"/>
            <w:r w:rsidRPr="00302BD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302BD5">
              <w:rPr>
                <w:rFonts w:asciiTheme="minorHAnsi" w:hAnsiTheme="minorHAnsi" w:cstheme="minorHAnsi"/>
                <w:color w:val="auto"/>
              </w:rPr>
              <w:lastRenderedPageBreak/>
              <w:t>الداخلي</w:t>
            </w:r>
            <w:proofErr w:type="spellEnd"/>
          </w:p>
        </w:tc>
      </w:tr>
    </w:tbl>
    <w:p w14:paraId="54D3AA80" w14:textId="77777777" w:rsidR="00B47D5C" w:rsidRPr="00302BD5" w:rsidRDefault="00B47D5C" w:rsidP="00B47D5C">
      <w:pPr>
        <w:jc w:val="both"/>
        <w:rPr>
          <w:rFonts w:cs="AL-Mateen"/>
          <w:sz w:val="32"/>
          <w:szCs w:val="32"/>
          <w:u w:val="single"/>
          <w:rtl/>
        </w:rPr>
      </w:pPr>
    </w:p>
    <w:p w14:paraId="0104742F" w14:textId="78AA0F53" w:rsidR="001B6CA6" w:rsidRPr="00302BD5" w:rsidRDefault="001B6CA6" w:rsidP="008B20CC">
      <w:pPr>
        <w:pStyle w:val="a8"/>
        <w:numPr>
          <w:ilvl w:val="0"/>
          <w:numId w:val="4"/>
        </w:numPr>
        <w:jc w:val="both"/>
        <w:rPr>
          <w:rFonts w:cs="AL-Mateen"/>
          <w:sz w:val="32"/>
          <w:szCs w:val="32"/>
          <w:u w:val="single"/>
        </w:rPr>
      </w:pPr>
      <w:r w:rsidRPr="00302BD5">
        <w:rPr>
          <w:rFonts w:cs="AL-Mateen" w:hint="cs"/>
          <w:sz w:val="32"/>
          <w:szCs w:val="32"/>
          <w:u w:val="single"/>
          <w:rtl/>
        </w:rPr>
        <w:t>مؤشرات الأداء</w:t>
      </w:r>
      <w:r w:rsidR="00892804" w:rsidRPr="00302BD5">
        <w:rPr>
          <w:rFonts w:cs="AL-Mateen" w:hint="cs"/>
          <w:sz w:val="32"/>
          <w:szCs w:val="32"/>
          <w:u w:val="single"/>
          <w:rtl/>
        </w:rPr>
        <w:t xml:space="preserve"> الرئيسة </w:t>
      </w:r>
      <w:r w:rsidRPr="00302BD5">
        <w:rPr>
          <w:rFonts w:cs="AL-Mateen" w:hint="cs"/>
          <w:sz w:val="32"/>
          <w:szCs w:val="32"/>
          <w:u w:val="single"/>
          <w:rtl/>
        </w:rPr>
        <w:t xml:space="preserve"> </w:t>
      </w:r>
      <w:r w:rsidRPr="00302BD5">
        <w:rPr>
          <w:rFonts w:cs="AL-Mateen"/>
          <w:sz w:val="32"/>
          <w:szCs w:val="32"/>
          <w:u w:val="single"/>
        </w:rPr>
        <w:t>KPIs</w:t>
      </w:r>
      <w:r w:rsidRPr="00302BD5">
        <w:rPr>
          <w:rFonts w:cs="AL-Mateen" w:hint="cs"/>
          <w:sz w:val="32"/>
          <w:szCs w:val="32"/>
          <w:u w:val="single"/>
          <w:rtl/>
        </w:rPr>
        <w:t xml:space="preserve"> </w:t>
      </w:r>
    </w:p>
    <w:p w14:paraId="0F5229A5" w14:textId="77777777" w:rsidR="002E2458" w:rsidRPr="009F558F" w:rsidRDefault="002E2458" w:rsidP="002E2458">
      <w:pPr>
        <w:jc w:val="both"/>
        <w:rPr>
          <w:rFonts w:cs="AL-Mateen"/>
          <w:sz w:val="16"/>
          <w:szCs w:val="16"/>
          <w:u w:val="single"/>
          <w:rtl/>
        </w:rPr>
      </w:pPr>
    </w:p>
    <w:tbl>
      <w:tblPr>
        <w:tblStyle w:val="4-6"/>
        <w:bidiVisual/>
        <w:tblW w:w="0" w:type="auto"/>
        <w:tblLook w:val="04A0" w:firstRow="1" w:lastRow="0" w:firstColumn="1" w:lastColumn="0" w:noHBand="0" w:noVBand="1"/>
      </w:tblPr>
      <w:tblGrid>
        <w:gridCol w:w="338"/>
        <w:gridCol w:w="1976"/>
        <w:gridCol w:w="3279"/>
        <w:gridCol w:w="2929"/>
        <w:gridCol w:w="1584"/>
      </w:tblGrid>
      <w:tr w:rsidR="00E349F6" w14:paraId="104782CC" w14:textId="77777777" w:rsidTr="00302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FE8787" w14:textId="5844ADA0" w:rsidR="007067C2" w:rsidRPr="007067C2" w:rsidRDefault="007067C2" w:rsidP="007067C2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 w:hint="cs"/>
                <w:rtl/>
              </w:rPr>
              <w:t>م</w:t>
            </w:r>
          </w:p>
        </w:tc>
        <w:tc>
          <w:tcPr>
            <w:tcW w:w="0" w:type="auto"/>
          </w:tcPr>
          <w:p w14:paraId="1C49C09E" w14:textId="41B997BA" w:rsidR="007067C2" w:rsidRPr="007067C2" w:rsidRDefault="007067C2" w:rsidP="00706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7067C2">
              <w:rPr>
                <w:rFonts w:asciiTheme="minorHAnsi" w:hAnsiTheme="minorHAnsi" w:cstheme="minorHAnsi"/>
              </w:rPr>
              <w:t>المؤشر</w:t>
            </w:r>
            <w:proofErr w:type="spellEnd"/>
          </w:p>
        </w:tc>
        <w:tc>
          <w:tcPr>
            <w:tcW w:w="0" w:type="auto"/>
          </w:tcPr>
          <w:p w14:paraId="546F1C01" w14:textId="77777777" w:rsidR="007067C2" w:rsidRPr="007067C2" w:rsidRDefault="007067C2" w:rsidP="00706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7067C2">
              <w:rPr>
                <w:rFonts w:asciiTheme="minorHAnsi" w:hAnsiTheme="minorHAnsi" w:cstheme="minorHAnsi"/>
              </w:rPr>
              <w:t>الوصف</w:t>
            </w:r>
            <w:proofErr w:type="spellEnd"/>
          </w:p>
        </w:tc>
        <w:tc>
          <w:tcPr>
            <w:tcW w:w="0" w:type="auto"/>
          </w:tcPr>
          <w:p w14:paraId="45922B74" w14:textId="77777777" w:rsidR="007067C2" w:rsidRPr="007067C2" w:rsidRDefault="007067C2" w:rsidP="00706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7067C2">
              <w:rPr>
                <w:rFonts w:asciiTheme="minorHAnsi" w:hAnsiTheme="minorHAnsi" w:cstheme="minorHAnsi"/>
              </w:rPr>
              <w:t>طريقة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القياس</w:t>
            </w:r>
            <w:proofErr w:type="spellEnd"/>
          </w:p>
        </w:tc>
        <w:tc>
          <w:tcPr>
            <w:tcW w:w="0" w:type="auto"/>
          </w:tcPr>
          <w:p w14:paraId="1399D9DC" w14:textId="77777777" w:rsidR="007067C2" w:rsidRPr="007067C2" w:rsidRDefault="007067C2" w:rsidP="00706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7067C2">
              <w:rPr>
                <w:rFonts w:asciiTheme="minorHAnsi" w:hAnsiTheme="minorHAnsi" w:cstheme="minorHAnsi"/>
              </w:rPr>
              <w:t>الهدف</w:t>
            </w:r>
            <w:proofErr w:type="spellEnd"/>
          </w:p>
        </w:tc>
      </w:tr>
      <w:tr w:rsidR="00E349F6" w14:paraId="29F51871" w14:textId="77777777" w:rsidTr="00302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7103F4" w14:textId="5F61BC6A" w:rsidR="007067C2" w:rsidRPr="007067C2" w:rsidRDefault="007067C2" w:rsidP="00EA43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1</w:t>
            </w:r>
          </w:p>
        </w:tc>
        <w:tc>
          <w:tcPr>
            <w:tcW w:w="0" w:type="auto"/>
          </w:tcPr>
          <w:p w14:paraId="22719697" w14:textId="695D46C6" w:rsidR="007067C2" w:rsidRPr="004F271A" w:rsidRDefault="007067C2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نسبة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تغطية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العمليات</w:t>
            </w:r>
            <w:proofErr w:type="spellEnd"/>
          </w:p>
        </w:tc>
        <w:tc>
          <w:tcPr>
            <w:tcW w:w="0" w:type="auto"/>
          </w:tcPr>
          <w:p w14:paraId="7AAAE775" w14:textId="77777777" w:rsidR="007067C2" w:rsidRPr="007067C2" w:rsidRDefault="007067C2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067C2">
              <w:rPr>
                <w:rFonts w:asciiTheme="minorHAnsi" w:hAnsiTheme="minorHAnsi" w:cstheme="minorHAnsi"/>
              </w:rPr>
              <w:t>نسبة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العمليات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التي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تم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تدقيقها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مقارنة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بجميع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العمليات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المدرجة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في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النظام</w:t>
            </w:r>
            <w:proofErr w:type="spellEnd"/>
            <w:r w:rsidRPr="007067C2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</w:tcPr>
          <w:p w14:paraId="097E7416" w14:textId="2476F5A7" w:rsidR="007067C2" w:rsidRPr="007067C2" w:rsidRDefault="007067C2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r w:rsidRPr="007067C2">
              <w:rPr>
                <w:rFonts w:asciiTheme="minorHAnsi" w:hAnsiTheme="minorHAnsi" w:cstheme="minorHAnsi"/>
              </w:rPr>
              <w:t>(</w:t>
            </w:r>
            <w:proofErr w:type="spellStart"/>
            <w:r w:rsidRPr="007067C2">
              <w:rPr>
                <w:rFonts w:asciiTheme="minorHAnsi" w:hAnsiTheme="minorHAnsi" w:cstheme="minorHAnsi"/>
              </w:rPr>
              <w:t>عدد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العمليات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المدققة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/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إجمالي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العمليات</w:t>
            </w:r>
            <w:proofErr w:type="spellEnd"/>
            <w:r w:rsidRPr="007067C2">
              <w:rPr>
                <w:rFonts w:asciiTheme="minorHAnsi" w:hAnsiTheme="minorHAnsi" w:cstheme="minorHAnsi"/>
              </w:rPr>
              <w:t>) × 100</w:t>
            </w:r>
          </w:p>
        </w:tc>
        <w:tc>
          <w:tcPr>
            <w:tcW w:w="0" w:type="auto"/>
          </w:tcPr>
          <w:p w14:paraId="533817C7" w14:textId="3A17E5C5" w:rsidR="0000568D" w:rsidRPr="007067C2" w:rsidRDefault="005B2761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proofErr w:type="spellStart"/>
            <w:r>
              <w:rPr>
                <w:rFonts w:asciiTheme="minorHAnsi" w:hAnsiTheme="minorHAnsi" w:cstheme="minorHAnsi" w:hint="cs"/>
                <w:rtl/>
              </w:rPr>
              <w:t>تارجت</w:t>
            </w:r>
            <w:proofErr w:type="spellEnd"/>
            <w:r>
              <w:rPr>
                <w:rFonts w:asciiTheme="minorHAnsi" w:hAnsiTheme="minorHAnsi" w:cstheme="minorHAnsi" w:hint="cs"/>
                <w:rtl/>
              </w:rPr>
              <w:t xml:space="preserve"> </w:t>
            </w:r>
            <w:r w:rsidR="00BA5956" w:rsidRPr="007067C2">
              <w:rPr>
                <w:rFonts w:asciiTheme="minorHAnsi" w:hAnsiTheme="minorHAnsi" w:cstheme="minorHAnsi"/>
              </w:rPr>
              <w:t>≤</w:t>
            </w:r>
            <w:r w:rsidR="00BA5956">
              <w:rPr>
                <w:rFonts w:asciiTheme="minorHAnsi" w:hAnsiTheme="minorHAnsi" w:cstheme="minorHAnsi" w:hint="cs"/>
                <w:rtl/>
              </w:rPr>
              <w:t xml:space="preserve"> 95% </w:t>
            </w:r>
          </w:p>
        </w:tc>
      </w:tr>
      <w:tr w:rsidR="00E349F6" w14:paraId="75D2E6DE" w14:textId="77777777" w:rsidTr="00302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754D3C" w14:textId="43860C8B" w:rsidR="007067C2" w:rsidRPr="007067C2" w:rsidRDefault="007067C2" w:rsidP="00EA43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2</w:t>
            </w:r>
          </w:p>
        </w:tc>
        <w:tc>
          <w:tcPr>
            <w:tcW w:w="0" w:type="auto"/>
          </w:tcPr>
          <w:p w14:paraId="3AB77726" w14:textId="2896923F" w:rsidR="007067C2" w:rsidRPr="004F271A" w:rsidRDefault="007067C2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معدل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اكتشاف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حالات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عدم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المطابقة</w:t>
            </w:r>
            <w:proofErr w:type="spellEnd"/>
          </w:p>
        </w:tc>
        <w:tc>
          <w:tcPr>
            <w:tcW w:w="0" w:type="auto"/>
          </w:tcPr>
          <w:p w14:paraId="2B62CD50" w14:textId="3BD0F783" w:rsidR="007067C2" w:rsidRPr="007067C2" w:rsidRDefault="007067C2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proofErr w:type="spellStart"/>
            <w:r w:rsidRPr="007067C2">
              <w:rPr>
                <w:rFonts w:asciiTheme="minorHAnsi" w:hAnsiTheme="minorHAnsi" w:cstheme="minorHAnsi"/>
              </w:rPr>
              <w:t>عدد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حالات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عدم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المطابقة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المكتشفة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خلال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التدقيق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لكل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تدقيق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داخلي</w:t>
            </w:r>
            <w:proofErr w:type="spellEnd"/>
          </w:p>
        </w:tc>
        <w:tc>
          <w:tcPr>
            <w:tcW w:w="0" w:type="auto"/>
          </w:tcPr>
          <w:p w14:paraId="086B4E1B" w14:textId="77777777" w:rsidR="007067C2" w:rsidRPr="007067C2" w:rsidRDefault="007067C2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proofErr w:type="spellStart"/>
            <w:r w:rsidRPr="007067C2">
              <w:rPr>
                <w:rFonts w:asciiTheme="minorHAnsi" w:hAnsiTheme="minorHAnsi" w:cstheme="minorHAnsi"/>
              </w:rPr>
              <w:t>عدد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حالات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عدم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المطابقة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/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عدد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عمليات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التدقيق</w:t>
            </w:r>
            <w:proofErr w:type="spellEnd"/>
          </w:p>
        </w:tc>
        <w:tc>
          <w:tcPr>
            <w:tcW w:w="0" w:type="auto"/>
          </w:tcPr>
          <w:p w14:paraId="46950D1F" w14:textId="6EF9FC85" w:rsidR="00AA091C" w:rsidRDefault="00AA091C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 w:hint="cs"/>
                <w:rtl/>
              </w:rPr>
              <w:t>تارجت</w:t>
            </w:r>
            <w:proofErr w:type="spellEnd"/>
            <w:r w:rsidR="007707FC">
              <w:rPr>
                <w:rFonts w:asciiTheme="minorHAnsi" w:hAnsiTheme="minorHAnsi" w:cstheme="minorHAnsi" w:hint="cs"/>
                <w:rtl/>
              </w:rPr>
              <w:t xml:space="preserve"> </w:t>
            </w:r>
            <w:r w:rsidR="007707FC" w:rsidRPr="007067C2">
              <w:rPr>
                <w:rFonts w:asciiTheme="minorHAnsi" w:hAnsiTheme="minorHAnsi" w:cstheme="minorHAnsi"/>
              </w:rPr>
              <w:t>≤</w:t>
            </w:r>
            <w:r w:rsidR="007707FC">
              <w:rPr>
                <w:rFonts w:asciiTheme="minorHAnsi" w:hAnsiTheme="minorHAnsi" w:cstheme="minorHAnsi" w:hint="cs"/>
                <w:rtl/>
              </w:rPr>
              <w:t xml:space="preserve"> 1 </w:t>
            </w:r>
          </w:p>
          <w:p w14:paraId="17A025B2" w14:textId="10C7FEFF" w:rsidR="007067C2" w:rsidRPr="007067C2" w:rsidRDefault="007067C2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proofErr w:type="spellStart"/>
            <w:r w:rsidRPr="007067C2">
              <w:rPr>
                <w:rFonts w:asciiTheme="minorHAnsi" w:hAnsiTheme="minorHAnsi" w:cstheme="minorHAnsi"/>
              </w:rPr>
              <w:t>حالة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لضمان</w:t>
            </w:r>
            <w:proofErr w:type="spellEnd"/>
            <w:r w:rsidR="00E349F6">
              <w:rPr>
                <w:rFonts w:asciiTheme="minorHAnsi" w:hAnsiTheme="minorHAnsi" w:cstheme="minorHAnsi"/>
              </w:rPr>
              <w:t xml:space="preserve"> </w:t>
            </w:r>
            <w:r w:rsidR="00E349F6">
              <w:rPr>
                <w:rFonts w:asciiTheme="minorHAnsi" w:hAnsiTheme="minorHAnsi" w:cstheme="minorHAnsi" w:hint="cs"/>
                <w:rtl/>
              </w:rPr>
              <w:t>لضمان فاعلية التدقيق</w:t>
            </w:r>
            <w:r w:rsidRPr="007067C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349F6" w14:paraId="116DCE34" w14:textId="77777777" w:rsidTr="00302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A12FA7" w14:textId="089C08C4" w:rsidR="007067C2" w:rsidRPr="007067C2" w:rsidRDefault="007067C2" w:rsidP="00EA43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3</w:t>
            </w:r>
          </w:p>
        </w:tc>
        <w:tc>
          <w:tcPr>
            <w:tcW w:w="0" w:type="auto"/>
          </w:tcPr>
          <w:p w14:paraId="36EFBE3F" w14:textId="4527DEF5" w:rsidR="007067C2" w:rsidRPr="004F271A" w:rsidRDefault="007067C2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نسبة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الإجراءات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التصحيحية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المغلقة</w:t>
            </w:r>
            <w:proofErr w:type="spellEnd"/>
          </w:p>
        </w:tc>
        <w:tc>
          <w:tcPr>
            <w:tcW w:w="0" w:type="auto"/>
          </w:tcPr>
          <w:p w14:paraId="26624A6F" w14:textId="77777777" w:rsidR="007067C2" w:rsidRPr="007067C2" w:rsidRDefault="007067C2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067C2">
              <w:rPr>
                <w:rFonts w:asciiTheme="minorHAnsi" w:hAnsiTheme="minorHAnsi" w:cstheme="minorHAnsi"/>
              </w:rPr>
              <w:t>نسبة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الإجراءات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التصحيحية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التي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تم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تنفيذها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وإغلاقها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بعد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التدقيق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مقارنة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بالإجراءات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المفتوحة</w:t>
            </w:r>
            <w:proofErr w:type="spellEnd"/>
            <w:r w:rsidRPr="007067C2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</w:tcPr>
          <w:p w14:paraId="23CE4C1C" w14:textId="02BAD18D" w:rsidR="007067C2" w:rsidRPr="007067C2" w:rsidRDefault="007067C2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r w:rsidRPr="007067C2">
              <w:rPr>
                <w:rFonts w:asciiTheme="minorHAnsi" w:hAnsiTheme="minorHAnsi" w:cstheme="minorHAnsi"/>
              </w:rPr>
              <w:t>(</w:t>
            </w:r>
            <w:proofErr w:type="spellStart"/>
            <w:r w:rsidRPr="007067C2">
              <w:rPr>
                <w:rFonts w:asciiTheme="minorHAnsi" w:hAnsiTheme="minorHAnsi" w:cstheme="minorHAnsi"/>
              </w:rPr>
              <w:t>عدد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الإجراءات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المغلقة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/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إجمالي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الإجراءات</w:t>
            </w:r>
            <w:proofErr w:type="spellEnd"/>
            <w:r w:rsidRPr="007067C2">
              <w:rPr>
                <w:rFonts w:asciiTheme="minorHAnsi" w:hAnsiTheme="minorHAnsi" w:cstheme="minorHAnsi"/>
              </w:rPr>
              <w:t>) × 100</w:t>
            </w:r>
          </w:p>
        </w:tc>
        <w:tc>
          <w:tcPr>
            <w:tcW w:w="0" w:type="auto"/>
          </w:tcPr>
          <w:p w14:paraId="3C4A8219" w14:textId="13E19492" w:rsidR="007067C2" w:rsidRPr="007067C2" w:rsidRDefault="00E349F6" w:rsidP="00E34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 w:hint="cs"/>
                <w:rtl/>
              </w:rPr>
              <w:t>تارجت</w:t>
            </w:r>
            <w:proofErr w:type="spellEnd"/>
            <w:r>
              <w:rPr>
                <w:rFonts w:asciiTheme="minorHAnsi" w:hAnsiTheme="minorHAnsi" w:cstheme="minorHAnsi" w:hint="cs"/>
                <w:rtl/>
              </w:rPr>
              <w:t xml:space="preserve"> </w:t>
            </w:r>
            <w:r w:rsidRPr="007067C2">
              <w:rPr>
                <w:rFonts w:asciiTheme="minorHAnsi" w:hAnsiTheme="minorHAnsi" w:cstheme="minorHAnsi"/>
              </w:rPr>
              <w:t>≤</w:t>
            </w:r>
            <w:r>
              <w:rPr>
                <w:rFonts w:asciiTheme="minorHAnsi" w:hAnsiTheme="minorHAnsi" w:cstheme="minorHAnsi" w:hint="cs"/>
                <w:rtl/>
              </w:rPr>
              <w:t xml:space="preserve"> 90%</w:t>
            </w:r>
          </w:p>
        </w:tc>
      </w:tr>
      <w:tr w:rsidR="00E349F6" w14:paraId="1E2DF242" w14:textId="77777777" w:rsidTr="00302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B2399E" w14:textId="6508F9A1" w:rsidR="007067C2" w:rsidRPr="007067C2" w:rsidRDefault="007067C2" w:rsidP="00EA43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4</w:t>
            </w:r>
          </w:p>
        </w:tc>
        <w:tc>
          <w:tcPr>
            <w:tcW w:w="0" w:type="auto"/>
          </w:tcPr>
          <w:p w14:paraId="3C8C618E" w14:textId="1C95FA5B" w:rsidR="007067C2" w:rsidRPr="004F271A" w:rsidRDefault="007067C2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مدة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تنفيذ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الإجراءات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التصحيحية</w:t>
            </w:r>
            <w:proofErr w:type="spellEnd"/>
          </w:p>
        </w:tc>
        <w:tc>
          <w:tcPr>
            <w:tcW w:w="0" w:type="auto"/>
          </w:tcPr>
          <w:p w14:paraId="7087550E" w14:textId="77777777" w:rsidR="007067C2" w:rsidRPr="007067C2" w:rsidRDefault="007067C2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067C2">
              <w:rPr>
                <w:rFonts w:asciiTheme="minorHAnsi" w:hAnsiTheme="minorHAnsi" w:cstheme="minorHAnsi"/>
              </w:rPr>
              <w:t>متوسط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الوقت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المستغرق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لتنفيذ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الإجراءات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التصحيحية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بعد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التدقيق</w:t>
            </w:r>
            <w:proofErr w:type="spellEnd"/>
            <w:r w:rsidRPr="007067C2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</w:tcPr>
          <w:p w14:paraId="12D6FD70" w14:textId="77777777" w:rsidR="007067C2" w:rsidRPr="007067C2" w:rsidRDefault="007067C2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proofErr w:type="spellStart"/>
            <w:r w:rsidRPr="007067C2">
              <w:rPr>
                <w:rFonts w:asciiTheme="minorHAnsi" w:hAnsiTheme="minorHAnsi" w:cstheme="minorHAnsi"/>
              </w:rPr>
              <w:t>مجموع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مدة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التنفيذ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/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عدد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الإجراءات</w:t>
            </w:r>
            <w:proofErr w:type="spellEnd"/>
          </w:p>
        </w:tc>
        <w:tc>
          <w:tcPr>
            <w:tcW w:w="0" w:type="auto"/>
          </w:tcPr>
          <w:p w14:paraId="4D44CA03" w14:textId="2E315DA4" w:rsidR="00E349F6" w:rsidRPr="007067C2" w:rsidRDefault="00E349F6" w:rsidP="00E34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 w:hint="cs"/>
                <w:rtl/>
              </w:rPr>
              <w:t>تارجت</w:t>
            </w:r>
            <w:proofErr w:type="spellEnd"/>
            <w:r>
              <w:rPr>
                <w:rFonts w:asciiTheme="minorHAnsi" w:hAnsiTheme="minorHAnsi" w:cstheme="minorHAnsi" w:hint="cs"/>
                <w:rtl/>
              </w:rPr>
              <w:t xml:space="preserve"> </w:t>
            </w:r>
            <w:r w:rsidRPr="007067C2">
              <w:rPr>
                <w:rFonts w:asciiTheme="minorHAnsi" w:hAnsiTheme="minorHAnsi" w:cstheme="minorHAnsi"/>
              </w:rPr>
              <w:t>≥</w:t>
            </w:r>
            <w:r>
              <w:rPr>
                <w:rFonts w:asciiTheme="minorHAnsi" w:hAnsiTheme="minorHAnsi" w:cstheme="minorHAnsi" w:hint="cs"/>
                <w:rtl/>
              </w:rPr>
              <w:t xml:space="preserve"> 30 يوما </w:t>
            </w:r>
          </w:p>
          <w:p w14:paraId="5CC57532" w14:textId="7866936A" w:rsidR="007067C2" w:rsidRPr="007067C2" w:rsidRDefault="007067C2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349F6" w14:paraId="07798A5A" w14:textId="77777777" w:rsidTr="00302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F655AD" w14:textId="4F914F58" w:rsidR="007067C2" w:rsidRPr="007067C2" w:rsidRDefault="002D7636" w:rsidP="00EA43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5</w:t>
            </w:r>
          </w:p>
        </w:tc>
        <w:tc>
          <w:tcPr>
            <w:tcW w:w="0" w:type="auto"/>
          </w:tcPr>
          <w:p w14:paraId="63B38173" w14:textId="0E357C83" w:rsidR="007067C2" w:rsidRPr="004F271A" w:rsidRDefault="007067C2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رضا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الأطراف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المعنية</w:t>
            </w:r>
            <w:proofErr w:type="spellEnd"/>
          </w:p>
        </w:tc>
        <w:tc>
          <w:tcPr>
            <w:tcW w:w="0" w:type="auto"/>
          </w:tcPr>
          <w:p w14:paraId="787A10CF" w14:textId="43256F8F" w:rsidR="007067C2" w:rsidRPr="007067C2" w:rsidRDefault="007067C2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proofErr w:type="spellStart"/>
            <w:r w:rsidRPr="007067C2">
              <w:rPr>
                <w:rFonts w:asciiTheme="minorHAnsi" w:hAnsiTheme="minorHAnsi" w:cstheme="minorHAnsi"/>
              </w:rPr>
              <w:t>مستوى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رضا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الأطراف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المعنية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7067C2">
              <w:rPr>
                <w:rFonts w:asciiTheme="minorHAnsi" w:hAnsiTheme="minorHAnsi" w:cstheme="minorHAnsi"/>
              </w:rPr>
              <w:t>فرق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العمل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،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الإدارة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)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عن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عملية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التدقيق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الداخلي</w:t>
            </w:r>
            <w:proofErr w:type="spellEnd"/>
          </w:p>
        </w:tc>
        <w:tc>
          <w:tcPr>
            <w:tcW w:w="0" w:type="auto"/>
          </w:tcPr>
          <w:p w14:paraId="7DE3D4F3" w14:textId="77777777" w:rsidR="007067C2" w:rsidRPr="007067C2" w:rsidRDefault="007067C2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proofErr w:type="spellStart"/>
            <w:r w:rsidRPr="007067C2">
              <w:rPr>
                <w:rFonts w:asciiTheme="minorHAnsi" w:hAnsiTheme="minorHAnsi" w:cstheme="minorHAnsi"/>
              </w:rPr>
              <w:t>استطلاع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رضا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(1-5)</w:t>
            </w:r>
          </w:p>
        </w:tc>
        <w:tc>
          <w:tcPr>
            <w:tcW w:w="0" w:type="auto"/>
          </w:tcPr>
          <w:p w14:paraId="3451FA46" w14:textId="04A41637" w:rsidR="00E349F6" w:rsidRDefault="009C5EA0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 w:hint="cs"/>
                <w:rtl/>
              </w:rPr>
              <w:t>تارجت</w:t>
            </w:r>
            <w:proofErr w:type="spellEnd"/>
            <w:r>
              <w:rPr>
                <w:rFonts w:asciiTheme="minorHAnsi" w:hAnsiTheme="minorHAnsi" w:cstheme="minorHAnsi" w:hint="cs"/>
                <w:rtl/>
              </w:rPr>
              <w:t xml:space="preserve"> </w:t>
            </w:r>
            <w:r w:rsidRPr="007067C2">
              <w:rPr>
                <w:rFonts w:asciiTheme="minorHAnsi" w:hAnsiTheme="minorHAnsi" w:cstheme="minorHAnsi"/>
              </w:rPr>
              <w:t>≤</w:t>
            </w:r>
            <w:r>
              <w:rPr>
                <w:rFonts w:asciiTheme="minorHAnsi" w:hAnsiTheme="minorHAnsi" w:cstheme="minorHAnsi" w:hint="cs"/>
                <w:rtl/>
              </w:rPr>
              <w:t xml:space="preserve"> 4</w:t>
            </w:r>
          </w:p>
          <w:p w14:paraId="286D62F1" w14:textId="25F5009E" w:rsidR="007067C2" w:rsidRPr="007067C2" w:rsidRDefault="007067C2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349F6" w14:paraId="30186D61" w14:textId="77777777" w:rsidTr="00302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A7847D" w14:textId="149DBA1D" w:rsidR="007067C2" w:rsidRPr="007067C2" w:rsidRDefault="002D7636" w:rsidP="00EA43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6</w:t>
            </w:r>
          </w:p>
        </w:tc>
        <w:tc>
          <w:tcPr>
            <w:tcW w:w="0" w:type="auto"/>
          </w:tcPr>
          <w:p w14:paraId="5CBD4728" w14:textId="3285CA1D" w:rsidR="007067C2" w:rsidRPr="004F271A" w:rsidRDefault="007067C2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نسبة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التزام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فريق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التدقيق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بالخطة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الزمنية</w:t>
            </w:r>
            <w:proofErr w:type="spellEnd"/>
          </w:p>
        </w:tc>
        <w:tc>
          <w:tcPr>
            <w:tcW w:w="0" w:type="auto"/>
          </w:tcPr>
          <w:p w14:paraId="645FA6AA" w14:textId="0E35A9B4" w:rsidR="007067C2" w:rsidRPr="007067C2" w:rsidRDefault="007067C2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proofErr w:type="spellStart"/>
            <w:r w:rsidRPr="007067C2">
              <w:rPr>
                <w:rFonts w:asciiTheme="minorHAnsi" w:hAnsiTheme="minorHAnsi" w:cstheme="minorHAnsi"/>
              </w:rPr>
              <w:t>نسبة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عمليات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التدقيق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التي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تم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تنفيذها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وفقًا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للخطة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الزمنية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المحددة</w:t>
            </w:r>
            <w:proofErr w:type="spellEnd"/>
          </w:p>
        </w:tc>
        <w:tc>
          <w:tcPr>
            <w:tcW w:w="0" w:type="auto"/>
          </w:tcPr>
          <w:p w14:paraId="4489BF7E" w14:textId="5405C572" w:rsidR="007067C2" w:rsidRPr="007067C2" w:rsidRDefault="007067C2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067C2">
              <w:rPr>
                <w:rFonts w:asciiTheme="minorHAnsi" w:hAnsiTheme="minorHAnsi" w:cstheme="minorHAnsi"/>
              </w:rPr>
              <w:t>(</w:t>
            </w:r>
            <w:proofErr w:type="spellStart"/>
            <w:r w:rsidRPr="007067C2">
              <w:rPr>
                <w:rFonts w:asciiTheme="minorHAnsi" w:hAnsiTheme="minorHAnsi" w:cstheme="minorHAnsi"/>
              </w:rPr>
              <w:t>عدد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عمليات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التدقيق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المنفذة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في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الوقت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المحدد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/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إجمالي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عمليات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التدقيق</w:t>
            </w:r>
            <w:proofErr w:type="spellEnd"/>
            <w:r w:rsidRPr="007067C2">
              <w:rPr>
                <w:rFonts w:asciiTheme="minorHAnsi" w:hAnsiTheme="minorHAnsi" w:cstheme="minorHAnsi"/>
              </w:rPr>
              <w:t>) × 100</w:t>
            </w:r>
          </w:p>
        </w:tc>
        <w:tc>
          <w:tcPr>
            <w:tcW w:w="0" w:type="auto"/>
          </w:tcPr>
          <w:p w14:paraId="738428A6" w14:textId="4B7E8E25" w:rsidR="007067C2" w:rsidRPr="007067C2" w:rsidRDefault="00016575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 w:hint="cs"/>
                <w:rtl/>
              </w:rPr>
              <w:t>تارجت</w:t>
            </w:r>
            <w:proofErr w:type="spellEnd"/>
            <w:r>
              <w:rPr>
                <w:rFonts w:asciiTheme="minorHAnsi" w:hAnsiTheme="minorHAnsi" w:cstheme="minorHAnsi" w:hint="cs"/>
                <w:rtl/>
              </w:rPr>
              <w:t xml:space="preserve"> </w:t>
            </w:r>
            <w:r w:rsidRPr="007067C2">
              <w:rPr>
                <w:rFonts w:asciiTheme="minorHAnsi" w:hAnsiTheme="minorHAnsi" w:cstheme="minorHAnsi"/>
              </w:rPr>
              <w:t>≤</w:t>
            </w:r>
            <w:r>
              <w:rPr>
                <w:rFonts w:asciiTheme="minorHAnsi" w:hAnsiTheme="minorHAnsi" w:cstheme="minorHAnsi" w:hint="cs"/>
                <w:rtl/>
              </w:rPr>
              <w:t xml:space="preserve"> 95%</w:t>
            </w:r>
          </w:p>
        </w:tc>
      </w:tr>
      <w:tr w:rsidR="00E349F6" w14:paraId="3D072A46" w14:textId="77777777" w:rsidTr="00302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A4B6D8" w14:textId="01F9A788" w:rsidR="007067C2" w:rsidRPr="007067C2" w:rsidRDefault="002D7636" w:rsidP="00EA43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7</w:t>
            </w:r>
          </w:p>
        </w:tc>
        <w:tc>
          <w:tcPr>
            <w:tcW w:w="0" w:type="auto"/>
          </w:tcPr>
          <w:p w14:paraId="3428EC7E" w14:textId="6A4BB67D" w:rsidR="007067C2" w:rsidRPr="004F271A" w:rsidRDefault="007067C2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معدل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تحسين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الأداء</w:t>
            </w:r>
            <w:proofErr w:type="spellEnd"/>
          </w:p>
        </w:tc>
        <w:tc>
          <w:tcPr>
            <w:tcW w:w="0" w:type="auto"/>
          </w:tcPr>
          <w:p w14:paraId="210577D7" w14:textId="3BBC0F52" w:rsidR="007067C2" w:rsidRPr="007067C2" w:rsidRDefault="007067C2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proofErr w:type="spellStart"/>
            <w:r w:rsidRPr="007067C2">
              <w:rPr>
                <w:rFonts w:asciiTheme="minorHAnsi" w:hAnsiTheme="minorHAnsi" w:cstheme="minorHAnsi"/>
              </w:rPr>
              <w:t>نسبة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التحسين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في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العمليات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نتيجة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للإجراءات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التصحيحية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الموصى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بها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خلال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التدقيق</w:t>
            </w:r>
            <w:proofErr w:type="spellEnd"/>
          </w:p>
        </w:tc>
        <w:tc>
          <w:tcPr>
            <w:tcW w:w="0" w:type="auto"/>
          </w:tcPr>
          <w:p w14:paraId="69D33351" w14:textId="77777777" w:rsidR="007067C2" w:rsidRPr="007067C2" w:rsidRDefault="007067C2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proofErr w:type="spellStart"/>
            <w:r w:rsidRPr="007067C2">
              <w:rPr>
                <w:rFonts w:asciiTheme="minorHAnsi" w:hAnsiTheme="minorHAnsi" w:cstheme="minorHAnsi"/>
              </w:rPr>
              <w:t>قياس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الأداء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قبل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وبعد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الإجراءات</w:t>
            </w:r>
            <w:proofErr w:type="spellEnd"/>
          </w:p>
        </w:tc>
        <w:tc>
          <w:tcPr>
            <w:tcW w:w="0" w:type="auto"/>
          </w:tcPr>
          <w:p w14:paraId="2395175F" w14:textId="6CCD9A70" w:rsidR="00016575" w:rsidRDefault="00016575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 w:hint="cs"/>
                <w:rtl/>
              </w:rPr>
              <w:t>تارجت</w:t>
            </w:r>
            <w:proofErr w:type="spellEnd"/>
            <w:r>
              <w:rPr>
                <w:rFonts w:asciiTheme="minorHAnsi" w:hAnsiTheme="minorHAnsi" w:cstheme="minorHAnsi" w:hint="cs"/>
                <w:rtl/>
              </w:rPr>
              <w:t xml:space="preserve"> </w:t>
            </w:r>
            <w:r w:rsidRPr="007067C2">
              <w:rPr>
                <w:rFonts w:asciiTheme="minorHAnsi" w:hAnsiTheme="minorHAnsi" w:cstheme="minorHAnsi"/>
              </w:rPr>
              <w:t>≤</w:t>
            </w:r>
            <w:r>
              <w:rPr>
                <w:rFonts w:asciiTheme="minorHAnsi" w:hAnsiTheme="minorHAnsi" w:cstheme="minorHAnsi" w:hint="cs"/>
                <w:rtl/>
              </w:rPr>
              <w:t xml:space="preserve"> 10%</w:t>
            </w:r>
          </w:p>
          <w:p w14:paraId="66649DD0" w14:textId="26AAA038" w:rsidR="007067C2" w:rsidRPr="007067C2" w:rsidRDefault="007067C2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</w:p>
        </w:tc>
      </w:tr>
      <w:tr w:rsidR="00E349F6" w14:paraId="3113278F" w14:textId="77777777" w:rsidTr="00302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9E9B98" w14:textId="619CBA56" w:rsidR="007067C2" w:rsidRPr="007067C2" w:rsidRDefault="002D7636" w:rsidP="00EA43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8</w:t>
            </w:r>
          </w:p>
        </w:tc>
        <w:tc>
          <w:tcPr>
            <w:tcW w:w="0" w:type="auto"/>
          </w:tcPr>
          <w:p w14:paraId="56EDA6FB" w14:textId="2A838553" w:rsidR="007067C2" w:rsidRPr="004F271A" w:rsidRDefault="007067C2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دقة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وثائق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التدقيق</w:t>
            </w:r>
            <w:proofErr w:type="spellEnd"/>
          </w:p>
        </w:tc>
        <w:tc>
          <w:tcPr>
            <w:tcW w:w="0" w:type="auto"/>
          </w:tcPr>
          <w:p w14:paraId="762BC612" w14:textId="38A487B8" w:rsidR="007067C2" w:rsidRPr="007067C2" w:rsidRDefault="007067C2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067C2">
              <w:rPr>
                <w:rFonts w:asciiTheme="minorHAnsi" w:hAnsiTheme="minorHAnsi" w:cstheme="minorHAnsi"/>
              </w:rPr>
              <w:t>نسبة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تقارير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التدقيق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التي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تم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اعتمادها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دون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الحاجة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إلى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تعديل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أو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تصحيح</w:t>
            </w:r>
            <w:proofErr w:type="spellEnd"/>
          </w:p>
        </w:tc>
        <w:tc>
          <w:tcPr>
            <w:tcW w:w="0" w:type="auto"/>
          </w:tcPr>
          <w:p w14:paraId="085A870B" w14:textId="7C747B3B" w:rsidR="007067C2" w:rsidRPr="007067C2" w:rsidRDefault="007067C2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r w:rsidRPr="007067C2">
              <w:rPr>
                <w:rFonts w:asciiTheme="minorHAnsi" w:hAnsiTheme="minorHAnsi" w:cstheme="minorHAnsi"/>
              </w:rPr>
              <w:t>(</w:t>
            </w:r>
            <w:proofErr w:type="spellStart"/>
            <w:r w:rsidRPr="007067C2">
              <w:rPr>
                <w:rFonts w:asciiTheme="minorHAnsi" w:hAnsiTheme="minorHAnsi" w:cstheme="minorHAnsi"/>
              </w:rPr>
              <w:t>عدد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التقارير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المعتمدة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مباشرة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/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إجمالي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التقارير</w:t>
            </w:r>
            <w:proofErr w:type="spellEnd"/>
            <w:r w:rsidRPr="007067C2">
              <w:rPr>
                <w:rFonts w:asciiTheme="minorHAnsi" w:hAnsiTheme="minorHAnsi" w:cstheme="minorHAnsi"/>
              </w:rPr>
              <w:t>) × 100</w:t>
            </w:r>
          </w:p>
        </w:tc>
        <w:tc>
          <w:tcPr>
            <w:tcW w:w="0" w:type="auto"/>
          </w:tcPr>
          <w:p w14:paraId="548301D0" w14:textId="3FEB603D" w:rsidR="000E2A9A" w:rsidRDefault="000E2A9A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 w:hint="cs"/>
                <w:rtl/>
              </w:rPr>
              <w:t>تارجت</w:t>
            </w:r>
            <w:proofErr w:type="spellEnd"/>
            <w:r>
              <w:rPr>
                <w:rFonts w:asciiTheme="minorHAnsi" w:hAnsiTheme="minorHAnsi" w:cstheme="minorHAnsi" w:hint="cs"/>
                <w:rtl/>
              </w:rPr>
              <w:t xml:space="preserve"> </w:t>
            </w:r>
            <w:r w:rsidRPr="007067C2">
              <w:rPr>
                <w:rFonts w:asciiTheme="minorHAnsi" w:hAnsiTheme="minorHAnsi" w:cstheme="minorHAnsi"/>
              </w:rPr>
              <w:t>≤</w:t>
            </w:r>
            <w:r>
              <w:rPr>
                <w:rFonts w:asciiTheme="minorHAnsi" w:hAnsiTheme="minorHAnsi" w:cstheme="minorHAnsi" w:hint="cs"/>
                <w:rtl/>
              </w:rPr>
              <w:t xml:space="preserve"> 98%</w:t>
            </w:r>
          </w:p>
          <w:p w14:paraId="13FB770F" w14:textId="06EEFE80" w:rsidR="007067C2" w:rsidRPr="007067C2" w:rsidRDefault="007067C2" w:rsidP="00EA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349F6" w14:paraId="3BF94E5E" w14:textId="77777777" w:rsidTr="00302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F3C505" w14:textId="54A55C58" w:rsidR="007067C2" w:rsidRPr="007067C2" w:rsidRDefault="002D7636" w:rsidP="00EA43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9</w:t>
            </w:r>
          </w:p>
        </w:tc>
        <w:tc>
          <w:tcPr>
            <w:tcW w:w="0" w:type="auto"/>
          </w:tcPr>
          <w:p w14:paraId="46E159C3" w14:textId="5E19342F" w:rsidR="007067C2" w:rsidRPr="004F271A" w:rsidRDefault="007067C2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تكلفة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التدقيق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لكل</w:t>
            </w:r>
            <w:proofErr w:type="spellEnd"/>
            <w:r w:rsidRPr="004F27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F271A">
              <w:rPr>
                <w:rFonts w:asciiTheme="minorHAnsi" w:hAnsiTheme="minorHAnsi" w:cstheme="minorHAnsi"/>
                <w:b/>
                <w:bCs/>
              </w:rPr>
              <w:t>عملية</w:t>
            </w:r>
            <w:proofErr w:type="spellEnd"/>
          </w:p>
        </w:tc>
        <w:tc>
          <w:tcPr>
            <w:tcW w:w="0" w:type="auto"/>
          </w:tcPr>
          <w:p w14:paraId="4E3D6C40" w14:textId="1AF769E6" w:rsidR="007067C2" w:rsidRPr="007067C2" w:rsidRDefault="007067C2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proofErr w:type="spellStart"/>
            <w:r w:rsidRPr="007067C2">
              <w:rPr>
                <w:rFonts w:asciiTheme="minorHAnsi" w:hAnsiTheme="minorHAnsi" w:cstheme="minorHAnsi"/>
              </w:rPr>
              <w:t>التكلفة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المالية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المرتبطة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بإجراء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التدقيق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لكل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عملية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مدققة</w:t>
            </w:r>
            <w:proofErr w:type="spellEnd"/>
          </w:p>
        </w:tc>
        <w:tc>
          <w:tcPr>
            <w:tcW w:w="0" w:type="auto"/>
          </w:tcPr>
          <w:p w14:paraId="256EA7FF" w14:textId="77777777" w:rsidR="007067C2" w:rsidRPr="007067C2" w:rsidRDefault="007067C2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7067C2">
              <w:rPr>
                <w:rFonts w:asciiTheme="minorHAnsi" w:hAnsiTheme="minorHAnsi" w:cstheme="minorHAnsi"/>
              </w:rPr>
              <w:t>إجمالي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تكلفة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التدقيق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/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عدد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العمليات</w:t>
            </w:r>
            <w:proofErr w:type="spellEnd"/>
            <w:r w:rsidRPr="007067C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67C2">
              <w:rPr>
                <w:rFonts w:asciiTheme="minorHAnsi" w:hAnsiTheme="minorHAnsi" w:cstheme="minorHAnsi"/>
              </w:rPr>
              <w:t>المدققة</w:t>
            </w:r>
            <w:proofErr w:type="spellEnd"/>
          </w:p>
        </w:tc>
        <w:tc>
          <w:tcPr>
            <w:tcW w:w="0" w:type="auto"/>
          </w:tcPr>
          <w:p w14:paraId="212FA5D3" w14:textId="4904227B" w:rsidR="007067C2" w:rsidRPr="007067C2" w:rsidRDefault="000E2A9A" w:rsidP="00EA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rtl/>
              </w:rPr>
            </w:pPr>
            <w:proofErr w:type="spellStart"/>
            <w:r>
              <w:rPr>
                <w:rFonts w:asciiTheme="minorHAnsi" w:hAnsiTheme="minorHAnsi" w:cstheme="minorHAnsi" w:hint="cs"/>
                <w:rtl/>
              </w:rPr>
              <w:t>تارجت</w:t>
            </w:r>
            <w:proofErr w:type="spellEnd"/>
            <w:r w:rsidR="00C84C5E">
              <w:rPr>
                <w:rFonts w:asciiTheme="minorHAnsi" w:hAnsiTheme="minorHAnsi" w:cstheme="minorHAnsi" w:hint="cs"/>
                <w:rtl/>
              </w:rPr>
              <w:t xml:space="preserve"> </w:t>
            </w:r>
            <w:r w:rsidR="00C84C5E" w:rsidRPr="007067C2">
              <w:rPr>
                <w:rFonts w:asciiTheme="minorHAnsi" w:hAnsiTheme="minorHAnsi" w:cstheme="minorHAnsi"/>
              </w:rPr>
              <w:t>≥</w:t>
            </w:r>
            <w:r w:rsidR="00C84C5E">
              <w:rPr>
                <w:rFonts w:asciiTheme="minorHAnsi" w:hAnsiTheme="minorHAnsi" w:cstheme="minorHAnsi" w:hint="cs"/>
                <w:rtl/>
              </w:rPr>
              <w:t xml:space="preserve"> التكلفة المحددة بالخطة</w:t>
            </w:r>
          </w:p>
        </w:tc>
      </w:tr>
    </w:tbl>
    <w:p w14:paraId="06C783F0" w14:textId="77777777" w:rsidR="002E2458" w:rsidRPr="002E2458" w:rsidRDefault="002E2458" w:rsidP="002E2458">
      <w:pPr>
        <w:jc w:val="both"/>
        <w:rPr>
          <w:rFonts w:cs="AL-Mateen"/>
          <w:sz w:val="32"/>
          <w:szCs w:val="32"/>
          <w:u w:val="single"/>
        </w:rPr>
      </w:pPr>
    </w:p>
    <w:p w14:paraId="05BCBA0E" w14:textId="73EDB34D" w:rsidR="004F730F" w:rsidRPr="004F730F" w:rsidRDefault="004F730F" w:rsidP="008B20CC">
      <w:pPr>
        <w:pStyle w:val="a8"/>
        <w:numPr>
          <w:ilvl w:val="0"/>
          <w:numId w:val="4"/>
        </w:numPr>
        <w:jc w:val="both"/>
        <w:rPr>
          <w:rFonts w:cs="AL-Mateen"/>
          <w:sz w:val="32"/>
          <w:szCs w:val="32"/>
          <w:u w:val="single"/>
          <w:rtl/>
        </w:rPr>
      </w:pPr>
      <w:r w:rsidRPr="004F730F">
        <w:rPr>
          <w:rFonts w:cs="AL-Mateen" w:hint="cs"/>
          <w:sz w:val="32"/>
          <w:szCs w:val="32"/>
          <w:u w:val="single"/>
          <w:rtl/>
          <w:lang w:bidi="ar-EG"/>
        </w:rPr>
        <w:t>ال</w:t>
      </w:r>
      <w:r w:rsidRPr="004F730F">
        <w:rPr>
          <w:rFonts w:cs="AL-Mateen" w:hint="cs"/>
          <w:sz w:val="32"/>
          <w:szCs w:val="32"/>
          <w:u w:val="single"/>
          <w:rtl/>
        </w:rPr>
        <w:t>مراجع:</w:t>
      </w:r>
    </w:p>
    <w:p w14:paraId="5C8841A6" w14:textId="45B25734" w:rsidR="004F730F" w:rsidRDefault="004F730F" w:rsidP="008B20CC">
      <w:pPr>
        <w:pStyle w:val="a8"/>
        <w:numPr>
          <w:ilvl w:val="0"/>
          <w:numId w:val="5"/>
        </w:numPr>
        <w:jc w:val="both"/>
        <w:rPr>
          <w:rFonts w:cs="Arabic Transparent"/>
          <w:smallCaps/>
          <w:sz w:val="28"/>
          <w:szCs w:val="28"/>
        </w:rPr>
      </w:pPr>
      <w:r w:rsidRPr="00037EB1">
        <w:rPr>
          <w:rFonts w:cs="Arabic Transparent"/>
          <w:smallCaps/>
          <w:sz w:val="28"/>
          <w:szCs w:val="28"/>
          <w:rtl/>
        </w:rPr>
        <w:t xml:space="preserve">المواصفة القياسية </w:t>
      </w:r>
      <w:r w:rsidR="006E4899" w:rsidRPr="00DF0C4A">
        <w:rPr>
          <w:rFonts w:cs="Arabic Transparent"/>
          <w:b/>
          <w:bCs/>
          <w:sz w:val="28"/>
          <w:szCs w:val="28"/>
        </w:rPr>
        <w:t xml:space="preserve">ISO </w:t>
      </w:r>
      <w:r w:rsidR="004A2A77">
        <w:rPr>
          <w:rFonts w:cs="Arabic Transparent"/>
          <w:b/>
          <w:bCs/>
          <w:sz w:val="28"/>
          <w:szCs w:val="28"/>
        </w:rPr>
        <w:t>9001</w:t>
      </w:r>
      <w:r w:rsidR="006E4899" w:rsidRPr="00DF0C4A">
        <w:rPr>
          <w:rFonts w:cs="Arabic Transparent"/>
          <w:b/>
          <w:bCs/>
          <w:sz w:val="28"/>
          <w:szCs w:val="28"/>
        </w:rPr>
        <w:t>: 201</w:t>
      </w:r>
      <w:r w:rsidR="004A2A77">
        <w:rPr>
          <w:rFonts w:cs="Arabic Transparent"/>
          <w:b/>
          <w:bCs/>
          <w:sz w:val="28"/>
          <w:szCs w:val="28"/>
        </w:rPr>
        <w:t>5</w:t>
      </w:r>
      <w:r w:rsidRPr="006E4899">
        <w:rPr>
          <w:rFonts w:cs="Arabic Transparent" w:hint="cs"/>
          <w:b/>
          <w:bCs/>
          <w:smallCaps/>
          <w:color w:val="FF0000"/>
          <w:sz w:val="28"/>
          <w:szCs w:val="28"/>
          <w:rtl/>
        </w:rPr>
        <w:t xml:space="preserve">  </w:t>
      </w:r>
    </w:p>
    <w:p w14:paraId="1AB5E3C7" w14:textId="125D480A" w:rsidR="005F5829" w:rsidRDefault="005F5829" w:rsidP="005F5829">
      <w:pPr>
        <w:jc w:val="both"/>
        <w:rPr>
          <w:rFonts w:cs="Arabic Transparent"/>
          <w:sz w:val="28"/>
          <w:szCs w:val="28"/>
          <w:rtl/>
        </w:rPr>
      </w:pPr>
    </w:p>
    <w:p w14:paraId="242E96E7" w14:textId="77777777" w:rsidR="005F5829" w:rsidRDefault="005F5829" w:rsidP="005F5829">
      <w:pPr>
        <w:jc w:val="both"/>
        <w:rPr>
          <w:rFonts w:cs="Arabic Transparent"/>
          <w:sz w:val="28"/>
          <w:szCs w:val="28"/>
          <w:rtl/>
        </w:rPr>
      </w:pPr>
    </w:p>
    <w:p w14:paraId="3CFC9551" w14:textId="77777777" w:rsidR="005F5829" w:rsidRDefault="005F5829" w:rsidP="005F5829">
      <w:pPr>
        <w:jc w:val="both"/>
        <w:rPr>
          <w:rFonts w:cs="Arabic Transparent"/>
          <w:sz w:val="28"/>
          <w:szCs w:val="28"/>
          <w:rtl/>
        </w:rPr>
      </w:pPr>
    </w:p>
    <w:p w14:paraId="2CAF6F0B" w14:textId="77777777" w:rsidR="005F5829" w:rsidRDefault="005F5829" w:rsidP="005F5829">
      <w:pPr>
        <w:jc w:val="both"/>
        <w:rPr>
          <w:rFonts w:cs="Arabic Transparent"/>
          <w:sz w:val="28"/>
          <w:szCs w:val="28"/>
          <w:rtl/>
        </w:rPr>
      </w:pPr>
    </w:p>
    <w:p w14:paraId="586D4D2E" w14:textId="37F50F70" w:rsidR="005F5829" w:rsidRPr="005F5829" w:rsidRDefault="005F5829" w:rsidP="005F5829">
      <w:pPr>
        <w:jc w:val="both"/>
        <w:rPr>
          <w:rFonts w:cs="Arabic Transparent"/>
          <w:smallCaps/>
          <w:sz w:val="28"/>
          <w:szCs w:val="28"/>
          <w:rtl/>
        </w:rPr>
      </w:pPr>
    </w:p>
    <w:sectPr w:rsidR="005F5829" w:rsidRPr="005F5829" w:rsidSect="00872805">
      <w:headerReference w:type="default" r:id="rId9"/>
      <w:footerReference w:type="default" r:id="rId10"/>
      <w:footerReference w:type="first" r:id="rId11"/>
      <w:pgSz w:w="11906" w:h="16838"/>
      <w:pgMar w:top="475" w:right="1008" w:bottom="259" w:left="1008" w:header="450" w:footer="1829" w:gutter="0"/>
      <w:pgBorders w:offsetFrom="page">
        <w:top w:val="thinThickThinSmallGap" w:sz="24" w:space="24" w:color="2E74B5" w:themeColor="accent1" w:themeShade="BF"/>
        <w:left w:val="thinThickThinSmallGap" w:sz="24" w:space="24" w:color="2E74B5" w:themeColor="accent1" w:themeShade="BF"/>
        <w:bottom w:val="thinThickThinSmallGap" w:sz="24" w:space="24" w:color="2E74B5" w:themeColor="accent1" w:themeShade="BF"/>
        <w:right w:val="thinThickThinSmallGap" w:sz="24" w:space="24" w:color="2E74B5" w:themeColor="accent1" w:themeShade="BF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4665A" w14:textId="77777777" w:rsidR="00C830D9" w:rsidRDefault="00C830D9">
      <w:r>
        <w:separator/>
      </w:r>
    </w:p>
  </w:endnote>
  <w:endnote w:type="continuationSeparator" w:id="0">
    <w:p w14:paraId="726E5860" w14:textId="77777777" w:rsidR="00C830D9" w:rsidRDefault="00C83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idicul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l-Kharashi 53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URWAlcuinT">
    <w:altName w:val="Century Gothic"/>
    <w:charset w:val="00"/>
    <w:family w:val="swiss"/>
    <w:pitch w:val="variable"/>
    <w:sig w:usb0="800000AF" w:usb1="000078FB" w:usb2="00000000" w:usb3="00000000" w:csb0="00000093" w:csb1="00000000"/>
  </w:font>
  <w:font w:name="Sultan bold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dvertising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AF_Taif Normal">
    <w:altName w:val="Arial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ultan Medium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Sarem Bold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margin" w:tblpXSpec="center" w:tblpY="25"/>
      <w:bidiVisual/>
      <w:tblW w:w="10269" w:type="dxa"/>
      <w:jc w:val="center"/>
      <w:tblBorders>
        <w:top w:val="single" w:sz="12" w:space="0" w:color="C00000"/>
        <w:left w:val="single" w:sz="12" w:space="0" w:color="C00000"/>
        <w:bottom w:val="single" w:sz="12" w:space="0" w:color="C00000"/>
        <w:right w:val="single" w:sz="12" w:space="0" w:color="C00000"/>
        <w:insideH w:val="single" w:sz="12" w:space="0" w:color="C00000"/>
        <w:insideV w:val="single" w:sz="12" w:space="0" w:color="C00000"/>
      </w:tblBorders>
      <w:tblLook w:val="01E0" w:firstRow="1" w:lastRow="1" w:firstColumn="1" w:lastColumn="1" w:noHBand="0" w:noVBand="0"/>
    </w:tblPr>
    <w:tblGrid>
      <w:gridCol w:w="5220"/>
      <w:gridCol w:w="5049"/>
    </w:tblGrid>
    <w:tr w:rsidR="006F1521" w14:paraId="0A0484DB" w14:textId="77777777" w:rsidTr="00872805">
      <w:trPr>
        <w:trHeight w:val="1220"/>
        <w:jc w:val="center"/>
      </w:trPr>
      <w:tc>
        <w:tcPr>
          <w:tcW w:w="5220" w:type="dxa"/>
          <w:vAlign w:val="center"/>
        </w:tcPr>
        <w:p w14:paraId="449BC191" w14:textId="77777777" w:rsidR="00027FF0" w:rsidRDefault="006F1521" w:rsidP="00027FF0">
          <w:pPr>
            <w:jc w:val="center"/>
            <w:rPr>
              <w:b/>
              <w:bCs/>
              <w:color w:val="0000CC"/>
              <w:sz w:val="30"/>
              <w:szCs w:val="30"/>
            </w:rPr>
          </w:pPr>
          <w:r>
            <w:rPr>
              <w:rFonts w:hint="cs"/>
              <w:b/>
              <w:bCs/>
              <w:color w:val="0000CC"/>
              <w:sz w:val="30"/>
              <w:szCs w:val="30"/>
              <w:rtl/>
            </w:rPr>
            <w:t>هذه النسخة مراقبة وثائقياً</w:t>
          </w:r>
        </w:p>
        <w:p w14:paraId="265DB783" w14:textId="77777777" w:rsidR="006F1521" w:rsidRPr="00027FF0" w:rsidRDefault="006F1521" w:rsidP="00027FF0">
          <w:pPr>
            <w:jc w:val="center"/>
            <w:rPr>
              <w:b/>
              <w:bCs/>
              <w:color w:val="0000CC"/>
              <w:sz w:val="30"/>
              <w:szCs w:val="30"/>
              <w:rtl/>
            </w:rPr>
          </w:pPr>
          <w:r>
            <w:rPr>
              <w:rFonts w:hint="cs"/>
              <w:b/>
              <w:bCs/>
              <w:color w:val="0000CC"/>
              <w:sz w:val="30"/>
              <w:szCs w:val="30"/>
              <w:rtl/>
            </w:rPr>
            <w:t>وغير مصرح</w:t>
          </w:r>
          <w:r w:rsidR="00027FF0">
            <w:rPr>
              <w:b/>
              <w:bCs/>
              <w:color w:val="0000CC"/>
              <w:sz w:val="30"/>
              <w:szCs w:val="30"/>
            </w:rPr>
            <w:t xml:space="preserve"> </w:t>
          </w:r>
          <w:r>
            <w:rPr>
              <w:rFonts w:hint="cs"/>
              <w:b/>
              <w:bCs/>
              <w:color w:val="0000CC"/>
              <w:sz w:val="30"/>
              <w:szCs w:val="30"/>
              <w:rtl/>
            </w:rPr>
            <w:t>بالتصوير</w:t>
          </w:r>
        </w:p>
      </w:tc>
      <w:tc>
        <w:tcPr>
          <w:tcW w:w="5049" w:type="dxa"/>
          <w:vAlign w:val="center"/>
        </w:tcPr>
        <w:p w14:paraId="7455DC47" w14:textId="77777777" w:rsidR="00027FF0" w:rsidRDefault="006F1521" w:rsidP="00027FF0">
          <w:pPr>
            <w:ind w:right="-540"/>
            <w:jc w:val="center"/>
            <w:rPr>
              <w:b/>
              <w:bCs/>
              <w:color w:val="0000CC"/>
              <w:sz w:val="30"/>
              <w:szCs w:val="30"/>
              <w:rtl/>
            </w:rPr>
          </w:pPr>
          <w:r>
            <w:rPr>
              <w:rFonts w:hint="cs"/>
              <w:b/>
              <w:bCs/>
              <w:color w:val="0000CC"/>
              <w:sz w:val="30"/>
              <w:szCs w:val="30"/>
              <w:rtl/>
            </w:rPr>
            <w:t>ختم ضبط الوثائق</w:t>
          </w:r>
        </w:p>
        <w:p w14:paraId="1CF078C5" w14:textId="77777777" w:rsidR="00027FF0" w:rsidRDefault="00027FF0" w:rsidP="00027FF0">
          <w:pPr>
            <w:ind w:right="-540"/>
            <w:jc w:val="center"/>
            <w:rPr>
              <w:b/>
              <w:bCs/>
              <w:color w:val="0000CC"/>
              <w:sz w:val="30"/>
              <w:szCs w:val="30"/>
              <w:rtl/>
            </w:rPr>
          </w:pPr>
        </w:p>
        <w:p w14:paraId="5055E379" w14:textId="77777777" w:rsidR="006F1521" w:rsidRPr="00027FF0" w:rsidRDefault="006F1521" w:rsidP="00027FF0">
          <w:pPr>
            <w:ind w:right="-540"/>
            <w:jc w:val="center"/>
            <w:rPr>
              <w:b/>
              <w:bCs/>
              <w:color w:val="0000CC"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0000CC"/>
              <w:rtl/>
            </w:rPr>
            <w:t>نسخة رقم (   )</w:t>
          </w:r>
        </w:p>
      </w:tc>
    </w:tr>
  </w:tbl>
  <w:p w14:paraId="6A698E9D" w14:textId="77777777" w:rsidR="006F1521" w:rsidRDefault="006F1521" w:rsidP="00027FF0">
    <w:pPr>
      <w:pStyle w:val="a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margin" w:tblpXSpec="center" w:tblpY="25"/>
      <w:bidiVisual/>
      <w:tblW w:w="10269" w:type="dxa"/>
      <w:jc w:val="center"/>
      <w:tblBorders>
        <w:top w:val="single" w:sz="18" w:space="0" w:color="538135" w:themeColor="accent6" w:themeShade="BF"/>
        <w:left w:val="single" w:sz="18" w:space="0" w:color="538135" w:themeColor="accent6" w:themeShade="BF"/>
        <w:bottom w:val="single" w:sz="18" w:space="0" w:color="538135" w:themeColor="accent6" w:themeShade="BF"/>
        <w:right w:val="single" w:sz="18" w:space="0" w:color="538135" w:themeColor="accent6" w:themeShade="BF"/>
        <w:insideH w:val="single" w:sz="18" w:space="0" w:color="538135" w:themeColor="accent6" w:themeShade="BF"/>
        <w:insideV w:val="single" w:sz="18" w:space="0" w:color="538135" w:themeColor="accent6" w:themeShade="BF"/>
      </w:tblBorders>
      <w:tblLook w:val="01E0" w:firstRow="1" w:lastRow="1" w:firstColumn="1" w:lastColumn="1" w:noHBand="0" w:noVBand="0"/>
    </w:tblPr>
    <w:tblGrid>
      <w:gridCol w:w="5220"/>
      <w:gridCol w:w="5049"/>
    </w:tblGrid>
    <w:tr w:rsidR="00C975EB" w14:paraId="0EB4435F" w14:textId="77777777" w:rsidTr="00CD7482">
      <w:trPr>
        <w:trHeight w:val="1220"/>
        <w:jc w:val="center"/>
      </w:trPr>
      <w:tc>
        <w:tcPr>
          <w:tcW w:w="5220" w:type="dxa"/>
          <w:vAlign w:val="center"/>
        </w:tcPr>
        <w:p w14:paraId="4AEE5A73" w14:textId="77777777" w:rsidR="00C975EB" w:rsidRDefault="00C975EB" w:rsidP="00F36EC0">
          <w:pPr>
            <w:jc w:val="center"/>
            <w:rPr>
              <w:b/>
              <w:bCs/>
              <w:color w:val="0000CC"/>
              <w:sz w:val="30"/>
              <w:szCs w:val="30"/>
            </w:rPr>
          </w:pPr>
          <w:r>
            <w:rPr>
              <w:rFonts w:hint="cs"/>
              <w:b/>
              <w:bCs/>
              <w:color w:val="0000CC"/>
              <w:sz w:val="30"/>
              <w:szCs w:val="30"/>
              <w:rtl/>
            </w:rPr>
            <w:t>هذه النسخة مراقبة وثائقياً</w:t>
          </w:r>
        </w:p>
        <w:p w14:paraId="3510DB40" w14:textId="77777777" w:rsidR="00C975EB" w:rsidRPr="00027FF0" w:rsidRDefault="00C975EB" w:rsidP="00F36EC0">
          <w:pPr>
            <w:jc w:val="center"/>
            <w:rPr>
              <w:b/>
              <w:bCs/>
              <w:color w:val="0000CC"/>
              <w:sz w:val="30"/>
              <w:szCs w:val="30"/>
              <w:rtl/>
            </w:rPr>
          </w:pPr>
          <w:r>
            <w:rPr>
              <w:rFonts w:hint="cs"/>
              <w:b/>
              <w:bCs/>
              <w:color w:val="0000CC"/>
              <w:sz w:val="30"/>
              <w:szCs w:val="30"/>
              <w:rtl/>
            </w:rPr>
            <w:t>وغير مصرح</w:t>
          </w:r>
          <w:r>
            <w:rPr>
              <w:b/>
              <w:bCs/>
              <w:color w:val="0000CC"/>
              <w:sz w:val="30"/>
              <w:szCs w:val="30"/>
            </w:rPr>
            <w:t xml:space="preserve"> </w:t>
          </w:r>
          <w:r>
            <w:rPr>
              <w:rFonts w:hint="cs"/>
              <w:b/>
              <w:bCs/>
              <w:color w:val="0000CC"/>
              <w:sz w:val="30"/>
              <w:szCs w:val="30"/>
              <w:rtl/>
            </w:rPr>
            <w:t>بالتصوير</w:t>
          </w:r>
        </w:p>
      </w:tc>
      <w:tc>
        <w:tcPr>
          <w:tcW w:w="5049" w:type="dxa"/>
          <w:vAlign w:val="center"/>
        </w:tcPr>
        <w:p w14:paraId="62B7E82F" w14:textId="77777777" w:rsidR="00C975EB" w:rsidRDefault="00C975EB" w:rsidP="00F36EC0">
          <w:pPr>
            <w:ind w:right="-540"/>
            <w:jc w:val="center"/>
            <w:rPr>
              <w:b/>
              <w:bCs/>
              <w:color w:val="0000CC"/>
              <w:sz w:val="30"/>
              <w:szCs w:val="30"/>
              <w:rtl/>
            </w:rPr>
          </w:pPr>
          <w:r>
            <w:rPr>
              <w:rFonts w:hint="cs"/>
              <w:b/>
              <w:bCs/>
              <w:color w:val="0000CC"/>
              <w:sz w:val="30"/>
              <w:szCs w:val="30"/>
              <w:rtl/>
            </w:rPr>
            <w:t>ختم ضبط الوثائق</w:t>
          </w:r>
        </w:p>
        <w:p w14:paraId="44534D48" w14:textId="77777777" w:rsidR="00C975EB" w:rsidRDefault="00C975EB" w:rsidP="00F36EC0">
          <w:pPr>
            <w:ind w:right="-540"/>
            <w:jc w:val="center"/>
            <w:rPr>
              <w:b/>
              <w:bCs/>
              <w:color w:val="0000CC"/>
              <w:sz w:val="30"/>
              <w:szCs w:val="30"/>
              <w:rtl/>
            </w:rPr>
          </w:pPr>
        </w:p>
        <w:p w14:paraId="4AC8A6CF" w14:textId="77777777" w:rsidR="00C975EB" w:rsidRPr="00027FF0" w:rsidRDefault="00C975EB" w:rsidP="00F36EC0">
          <w:pPr>
            <w:ind w:right="-540"/>
            <w:jc w:val="center"/>
            <w:rPr>
              <w:b/>
              <w:bCs/>
              <w:color w:val="0000CC"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0000CC"/>
              <w:rtl/>
            </w:rPr>
            <w:t>نسخة رقم (   )</w:t>
          </w:r>
        </w:p>
      </w:tc>
    </w:tr>
  </w:tbl>
  <w:p w14:paraId="348943C4" w14:textId="77777777" w:rsidR="00C975EB" w:rsidRPr="00C975EB" w:rsidRDefault="00C975E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AEA28" w14:textId="77777777" w:rsidR="00C830D9" w:rsidRDefault="00C830D9">
      <w:r>
        <w:separator/>
      </w:r>
    </w:p>
  </w:footnote>
  <w:footnote w:type="continuationSeparator" w:id="0">
    <w:p w14:paraId="369973EA" w14:textId="77777777" w:rsidR="00C830D9" w:rsidRDefault="00C83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F8DC7" w14:textId="05DC00B7" w:rsidR="006F1521" w:rsidRDefault="006F1521">
    <w:pPr>
      <w:pStyle w:val="a3"/>
      <w:ind w:hanging="360"/>
      <w:rPr>
        <w:rtl/>
      </w:rPr>
    </w:pPr>
  </w:p>
  <w:tbl>
    <w:tblPr>
      <w:tblStyle w:val="a5"/>
      <w:bidiVisual/>
      <w:tblW w:w="10472" w:type="dxa"/>
      <w:jc w:val="center"/>
      <w:tblBorders>
        <w:top w:val="thinThickThinSmallGap" w:sz="24" w:space="0" w:color="C00000"/>
        <w:left w:val="thinThickThinSmallGap" w:sz="24" w:space="0" w:color="C00000"/>
        <w:bottom w:val="thinThickThinSmallGap" w:sz="24" w:space="0" w:color="C00000"/>
        <w:right w:val="thinThickThinSmallGap" w:sz="24" w:space="0" w:color="C00000"/>
        <w:insideH w:val="thinThickThinSmallGap" w:sz="24" w:space="0" w:color="C00000"/>
        <w:insideV w:val="thinThickThinSmallGap" w:sz="24" w:space="0" w:color="C00000"/>
      </w:tblBorders>
      <w:tblLook w:val="04A0" w:firstRow="1" w:lastRow="0" w:firstColumn="1" w:lastColumn="0" w:noHBand="0" w:noVBand="1"/>
    </w:tblPr>
    <w:tblGrid>
      <w:gridCol w:w="2801"/>
      <w:gridCol w:w="3135"/>
      <w:gridCol w:w="4536"/>
    </w:tblGrid>
    <w:tr w:rsidR="00027FF0" w14:paraId="6F06B15C" w14:textId="77777777" w:rsidTr="00872805">
      <w:trPr>
        <w:trHeight w:val="1570"/>
        <w:jc w:val="center"/>
      </w:trPr>
      <w:tc>
        <w:tcPr>
          <w:tcW w:w="2801" w:type="dxa"/>
          <w:vAlign w:val="center"/>
        </w:tcPr>
        <w:p w14:paraId="116955F0" w14:textId="77777777" w:rsidR="007C04C5" w:rsidRPr="00DA403A" w:rsidRDefault="007C04C5" w:rsidP="007C04C5">
          <w:pPr>
            <w:jc w:val="center"/>
            <w:rPr>
              <w:rFonts w:cs="PT Bold Heading"/>
              <w:b/>
              <w:bCs/>
              <w:sz w:val="20"/>
              <w:szCs w:val="28"/>
              <w:rtl/>
            </w:rPr>
          </w:pPr>
          <w:r w:rsidRPr="00DA403A">
            <w:rPr>
              <w:rFonts w:cs="PT Bold Heading"/>
              <w:b/>
              <w:bCs/>
              <w:sz w:val="20"/>
              <w:szCs w:val="28"/>
              <w:rtl/>
            </w:rPr>
            <w:t>إجــــراء</w:t>
          </w:r>
        </w:p>
        <w:p w14:paraId="35D776DD" w14:textId="58A2E3EC" w:rsidR="00A24A54" w:rsidRDefault="00E6702C" w:rsidP="007C04C5">
          <w:pPr>
            <w:bidi w:val="0"/>
            <w:jc w:val="center"/>
            <w:rPr>
              <w:b/>
              <w:bCs/>
              <w:sz w:val="20"/>
              <w:szCs w:val="28"/>
            </w:rPr>
          </w:pPr>
          <w:r>
            <w:rPr>
              <w:rFonts w:hint="cs"/>
              <w:b/>
              <w:bCs/>
              <w:sz w:val="20"/>
              <w:szCs w:val="28"/>
              <w:rtl/>
            </w:rPr>
            <w:t xml:space="preserve">التدقيق الداخلي </w:t>
          </w:r>
        </w:p>
        <w:p w14:paraId="7B662935" w14:textId="0DF0DCF0" w:rsidR="00027FF0" w:rsidRPr="00DA403A" w:rsidRDefault="00872805" w:rsidP="00872805">
          <w:pPr>
            <w:bidi w:val="0"/>
            <w:jc w:val="center"/>
            <w:rPr>
              <w:rFonts w:ascii="URWAlcuinT" w:hAnsi="URWAlcuinT" w:cs="Sultan Medium"/>
              <w:b/>
              <w:bCs/>
              <w:sz w:val="20"/>
              <w:szCs w:val="28"/>
            </w:rPr>
          </w:pPr>
          <w:r w:rsidRPr="00872805">
            <w:rPr>
              <w:b/>
              <w:bCs/>
              <w:szCs w:val="36"/>
            </w:rPr>
            <w:t>ASD</w:t>
          </w:r>
          <w:r w:rsidR="00F725DF">
            <w:rPr>
              <w:b/>
              <w:bCs/>
              <w:szCs w:val="36"/>
            </w:rPr>
            <w:t>-</w:t>
          </w:r>
          <w:r w:rsidR="007C04C5" w:rsidRPr="00DA403A">
            <w:rPr>
              <w:b/>
              <w:bCs/>
              <w:szCs w:val="36"/>
            </w:rPr>
            <w:t>P-QM-</w:t>
          </w:r>
          <w:r w:rsidR="00D64A0F" w:rsidRPr="00D64A0F">
            <w:rPr>
              <w:rFonts w:hint="cs"/>
              <w:b/>
              <w:bCs/>
              <w:sz w:val="18"/>
              <w:rtl/>
            </w:rPr>
            <w:t>07</w:t>
          </w:r>
        </w:p>
      </w:tc>
      <w:tc>
        <w:tcPr>
          <w:tcW w:w="3135" w:type="dxa"/>
          <w:vMerge w:val="restart"/>
          <w:vAlign w:val="center"/>
        </w:tcPr>
        <w:p w14:paraId="1947C0E1" w14:textId="6665B340" w:rsidR="00027FF0" w:rsidRPr="00A92859" w:rsidRDefault="00027FF0" w:rsidP="0078507D">
          <w:pPr>
            <w:pStyle w:val="a3"/>
            <w:spacing w:line="276" w:lineRule="auto"/>
            <w:jc w:val="center"/>
            <w:rPr>
              <w:rFonts w:ascii="Arial" w:hAnsi="Arial" w:cs="Arial"/>
              <w:b/>
              <w:bCs/>
              <w:sz w:val="28"/>
              <w:szCs w:val="28"/>
              <w:rtl/>
              <w:lang w:bidi="ar-EG"/>
            </w:rPr>
          </w:pPr>
          <w:r w:rsidRPr="00A92859">
            <w:rPr>
              <w:rFonts w:ascii="Arial" w:hAnsi="Arial" w:cs="Arial"/>
              <w:b/>
              <w:bCs/>
              <w:sz w:val="28"/>
              <w:szCs w:val="28"/>
              <w:rtl/>
            </w:rPr>
            <w:t>إصدار/</w:t>
          </w:r>
          <w:r w:rsidR="00A17F06">
            <w:rPr>
              <w:rFonts w:ascii="Arial" w:hAnsi="Arial" w:cs="Arial" w:hint="cs"/>
              <w:b/>
              <w:bCs/>
              <w:sz w:val="28"/>
              <w:szCs w:val="28"/>
              <w:rtl/>
            </w:rPr>
            <w:t>مراجعة</w:t>
          </w:r>
          <w:r w:rsidR="00A17F06" w:rsidRPr="00A92859">
            <w:rPr>
              <w:rFonts w:ascii="Arial" w:hAnsi="Arial" w:cs="Arial" w:hint="cs"/>
              <w:b/>
              <w:bCs/>
              <w:sz w:val="28"/>
              <w:szCs w:val="28"/>
              <w:rtl/>
            </w:rPr>
            <w:t>:</w:t>
          </w:r>
          <w:r w:rsidRPr="00A92859">
            <w:rPr>
              <w:rFonts w:ascii="Arial" w:hAnsi="Arial" w:cs="Arial"/>
              <w:b/>
              <w:bCs/>
              <w:sz w:val="28"/>
              <w:szCs w:val="28"/>
              <w:rtl/>
              <w:lang w:bidi="ar-EG"/>
            </w:rPr>
            <w:t xml:space="preserve"> 1/0</w:t>
          </w:r>
        </w:p>
        <w:p w14:paraId="70BF3D7E" w14:textId="46B729C3" w:rsidR="00027FF0" w:rsidRPr="00CF091A" w:rsidRDefault="00027FF0" w:rsidP="00453FD1">
          <w:pPr>
            <w:pStyle w:val="a3"/>
            <w:spacing w:line="276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CF091A">
            <w:rPr>
              <w:rFonts w:ascii="Arial" w:hAnsi="Arial" w:cs="Arial"/>
              <w:b/>
              <w:bCs/>
              <w:sz w:val="20"/>
              <w:szCs w:val="20"/>
              <w:rtl/>
            </w:rPr>
            <w:t xml:space="preserve">تاريـخ الإصـدار: </w:t>
          </w:r>
          <w:r w:rsidR="00652C45" w:rsidRPr="00CF091A">
            <w:rPr>
              <w:rFonts w:ascii="Arial" w:hAnsi="Arial" w:cs="Arial"/>
              <w:b/>
              <w:bCs/>
              <w:sz w:val="20"/>
              <w:szCs w:val="20"/>
            </w:rPr>
            <w:t>01</w:t>
          </w:r>
          <w:r w:rsidRPr="00CF091A">
            <w:rPr>
              <w:rFonts w:ascii="Arial" w:hAnsi="Arial" w:cs="Arial"/>
              <w:b/>
              <w:bCs/>
              <w:sz w:val="20"/>
              <w:szCs w:val="20"/>
            </w:rPr>
            <w:t>/</w:t>
          </w:r>
          <w:r w:rsidR="00872805">
            <w:rPr>
              <w:rFonts w:ascii="Arial" w:hAnsi="Arial" w:cs="Arial"/>
              <w:b/>
              <w:bCs/>
              <w:sz w:val="20"/>
              <w:szCs w:val="20"/>
            </w:rPr>
            <w:t>02</w:t>
          </w:r>
          <w:r w:rsidRPr="00CF091A">
            <w:rPr>
              <w:rFonts w:ascii="Arial" w:hAnsi="Arial" w:cs="Arial"/>
              <w:b/>
              <w:bCs/>
              <w:sz w:val="20"/>
              <w:szCs w:val="20"/>
            </w:rPr>
            <w:t>/20</w:t>
          </w:r>
          <w:r w:rsidR="00652C45" w:rsidRPr="00CF091A">
            <w:rPr>
              <w:rFonts w:ascii="Arial" w:hAnsi="Arial" w:cs="Arial"/>
              <w:b/>
              <w:bCs/>
              <w:sz w:val="20"/>
              <w:szCs w:val="20"/>
            </w:rPr>
            <w:t>2</w:t>
          </w:r>
          <w:r w:rsidR="00872805">
            <w:rPr>
              <w:rFonts w:ascii="Arial" w:hAnsi="Arial" w:cs="Arial"/>
              <w:b/>
              <w:bCs/>
              <w:sz w:val="20"/>
              <w:szCs w:val="20"/>
            </w:rPr>
            <w:t>5</w:t>
          </w:r>
        </w:p>
        <w:p w14:paraId="73A70F18" w14:textId="1A5D316F" w:rsidR="00027FF0" w:rsidRPr="00CF091A" w:rsidRDefault="008F6E3E" w:rsidP="008F6E3E">
          <w:pPr>
            <w:pStyle w:val="a3"/>
            <w:spacing w:line="276" w:lineRule="auto"/>
            <w:rPr>
              <w:rFonts w:ascii="Arial" w:hAnsi="Arial" w:cs="Arial"/>
              <w:b/>
              <w:bCs/>
              <w:sz w:val="20"/>
              <w:szCs w:val="20"/>
              <w:rtl/>
            </w:rPr>
          </w:pPr>
          <w:r w:rsidRPr="00CF091A">
            <w:rPr>
              <w:rFonts w:ascii="Arial" w:hAnsi="Arial" w:cs="Arial" w:hint="cs"/>
              <w:b/>
              <w:bCs/>
              <w:sz w:val="20"/>
              <w:szCs w:val="20"/>
              <w:rtl/>
            </w:rPr>
            <w:t xml:space="preserve"> </w:t>
          </w:r>
          <w:r w:rsidR="00CF091A">
            <w:rPr>
              <w:rFonts w:ascii="Arial" w:hAnsi="Arial" w:cs="Arial" w:hint="cs"/>
              <w:b/>
              <w:bCs/>
              <w:sz w:val="20"/>
              <w:szCs w:val="20"/>
              <w:rtl/>
            </w:rPr>
            <w:t xml:space="preserve">      </w:t>
          </w:r>
          <w:r w:rsidR="00027FF0" w:rsidRPr="00CF091A">
            <w:rPr>
              <w:rFonts w:ascii="Arial" w:hAnsi="Arial" w:cs="Arial"/>
              <w:b/>
              <w:bCs/>
              <w:sz w:val="20"/>
              <w:szCs w:val="20"/>
              <w:rtl/>
            </w:rPr>
            <w:t xml:space="preserve">تاريـخ </w:t>
          </w:r>
          <w:r w:rsidR="00A17F06" w:rsidRPr="00CF091A">
            <w:rPr>
              <w:rFonts w:ascii="Arial" w:hAnsi="Arial" w:cs="Arial" w:hint="cs"/>
              <w:b/>
              <w:bCs/>
              <w:sz w:val="20"/>
              <w:szCs w:val="20"/>
              <w:rtl/>
            </w:rPr>
            <w:t>المراجعة:</w:t>
          </w:r>
        </w:p>
        <w:p w14:paraId="6AFB0387" w14:textId="11C049DB" w:rsidR="00027FF0" w:rsidRDefault="00027FF0" w:rsidP="0078507D">
          <w:pPr>
            <w:spacing w:line="276" w:lineRule="auto"/>
            <w:jc w:val="center"/>
            <w:rPr>
              <w:rFonts w:ascii="URWAlcuinT" w:hAnsi="URWAlcuinT" w:cs="Sultan Medium"/>
              <w:b/>
              <w:bCs/>
              <w:sz w:val="40"/>
              <w:szCs w:val="40"/>
              <w:rtl/>
            </w:rPr>
          </w:pPr>
          <w:r w:rsidRPr="00A92859">
            <w:rPr>
              <w:rFonts w:ascii="Arial" w:hAnsi="Arial" w:cs="Arial"/>
              <w:b/>
              <w:bCs/>
              <w:sz w:val="28"/>
              <w:szCs w:val="28"/>
              <w:rtl/>
            </w:rPr>
            <w:t xml:space="preserve">صفحـــة </w:t>
          </w:r>
          <w:r w:rsidR="00442667" w:rsidRPr="00A92859">
            <w:rPr>
              <w:rFonts w:ascii="Arial" w:hAnsi="Arial" w:cs="Arial" w:hint="cs"/>
              <w:b/>
              <w:bCs/>
              <w:sz w:val="28"/>
              <w:szCs w:val="28"/>
              <w:rtl/>
            </w:rPr>
            <w:t>رقـــم:</w:t>
          </w:r>
          <w:r w:rsidRPr="00A92859">
            <w:rPr>
              <w:rFonts w:ascii="Arial" w:hAnsi="Arial" w:cs="Arial"/>
              <w:b/>
              <w:bCs/>
              <w:sz w:val="28"/>
              <w:szCs w:val="28"/>
              <w:rtl/>
            </w:rPr>
            <w:t xml:space="preserve"> </w:t>
          </w:r>
          <w:r w:rsidRPr="00A92859">
            <w:rPr>
              <w:rFonts w:ascii="Arial" w:hAnsi="Arial" w:cs="Arial"/>
              <w:sz w:val="28"/>
              <w:szCs w:val="28"/>
            </w:rPr>
            <w:fldChar w:fldCharType="begin"/>
          </w:r>
          <w:r w:rsidRPr="00A92859">
            <w:rPr>
              <w:rFonts w:ascii="Arial" w:hAnsi="Arial" w:cs="Arial"/>
              <w:sz w:val="28"/>
              <w:szCs w:val="28"/>
            </w:rPr>
            <w:instrText xml:space="preserve"> PAGE </w:instrText>
          </w:r>
          <w:r w:rsidRPr="00A92859">
            <w:rPr>
              <w:rFonts w:ascii="Arial" w:hAnsi="Arial" w:cs="Arial"/>
              <w:sz w:val="28"/>
              <w:szCs w:val="28"/>
            </w:rPr>
            <w:fldChar w:fldCharType="separate"/>
          </w:r>
          <w:r w:rsidR="009E1539">
            <w:rPr>
              <w:rFonts w:ascii="Arial" w:hAnsi="Arial" w:cs="Arial"/>
              <w:noProof/>
              <w:sz w:val="28"/>
              <w:szCs w:val="28"/>
              <w:rtl/>
            </w:rPr>
            <w:t>7</w:t>
          </w:r>
          <w:r w:rsidRPr="00A92859">
            <w:rPr>
              <w:rFonts w:ascii="Arial" w:hAnsi="Arial" w:cs="Arial"/>
              <w:sz w:val="28"/>
              <w:szCs w:val="28"/>
            </w:rPr>
            <w:fldChar w:fldCharType="end"/>
          </w:r>
        </w:p>
      </w:tc>
      <w:tc>
        <w:tcPr>
          <w:tcW w:w="4536" w:type="dxa"/>
          <w:vAlign w:val="center"/>
        </w:tcPr>
        <w:p w14:paraId="3AC33CF7" w14:textId="1202EDEA" w:rsidR="00027FF0" w:rsidRDefault="00872805" w:rsidP="007559E2">
          <w:pPr>
            <w:jc w:val="center"/>
            <w:rPr>
              <w:rFonts w:ascii="URWAlcuinT" w:hAnsi="URWAlcuinT" w:cs="Sultan Medium"/>
              <w:b/>
              <w:bCs/>
              <w:sz w:val="40"/>
              <w:szCs w:val="40"/>
              <w:rtl/>
            </w:rPr>
          </w:pPr>
          <w:r>
            <w:rPr>
              <w:noProof/>
            </w:rPr>
            <w:drawing>
              <wp:inline distT="0" distB="0" distL="0" distR="0" wp14:anchorId="156DF2C4" wp14:editId="36070AFE">
                <wp:extent cx="1666667" cy="419048"/>
                <wp:effectExtent l="0" t="0" r="0" b="635"/>
                <wp:docPr id="192174163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174163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667" cy="419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7FF0" w14:paraId="2C25AEEC" w14:textId="77777777" w:rsidTr="00872805">
      <w:trPr>
        <w:trHeight w:val="620"/>
        <w:jc w:val="center"/>
      </w:trPr>
      <w:tc>
        <w:tcPr>
          <w:tcW w:w="2801" w:type="dxa"/>
          <w:vAlign w:val="center"/>
        </w:tcPr>
        <w:p w14:paraId="6ECF0A42" w14:textId="08FF97B5" w:rsidR="001C7AE5" w:rsidRPr="00027FF0" w:rsidRDefault="007A15BE" w:rsidP="007559E2">
          <w:pPr>
            <w:jc w:val="center"/>
            <w:rPr>
              <w:rFonts w:ascii="URWAlcuinT" w:hAnsi="URWAlcuinT" w:cs="Sultan Medium"/>
              <w:b/>
              <w:bCs/>
              <w:sz w:val="32"/>
              <w:szCs w:val="28"/>
              <w:rtl/>
            </w:rPr>
          </w:pPr>
          <w:r>
            <w:rPr>
              <w:rFonts w:cs="AL-Sarem Bold" w:hint="cs"/>
              <w:b/>
              <w:bCs/>
              <w:sz w:val="32"/>
              <w:szCs w:val="28"/>
              <w:rtl/>
              <w:lang w:bidi="ar-EG"/>
            </w:rPr>
            <w:t>قسم الجودة</w:t>
          </w:r>
        </w:p>
      </w:tc>
      <w:tc>
        <w:tcPr>
          <w:tcW w:w="3135" w:type="dxa"/>
          <w:vMerge/>
          <w:vAlign w:val="center"/>
        </w:tcPr>
        <w:p w14:paraId="17C97F4A" w14:textId="77777777" w:rsidR="00027FF0" w:rsidRPr="00027FF0" w:rsidRDefault="00027FF0" w:rsidP="007559E2">
          <w:pPr>
            <w:pStyle w:val="a3"/>
            <w:jc w:val="center"/>
            <w:rPr>
              <w:rFonts w:ascii="Arial" w:hAnsi="Arial" w:cs="AL-Mateen"/>
              <w:b/>
              <w:bCs/>
              <w:color w:val="222222"/>
              <w:sz w:val="32"/>
              <w:szCs w:val="28"/>
              <w:rtl/>
            </w:rPr>
          </w:pPr>
        </w:p>
      </w:tc>
      <w:tc>
        <w:tcPr>
          <w:tcW w:w="4536" w:type="dxa"/>
          <w:vAlign w:val="center"/>
        </w:tcPr>
        <w:p w14:paraId="2824F05C" w14:textId="4DAC4B45" w:rsidR="00027FF0" w:rsidRPr="00027FF0" w:rsidRDefault="001C7AE5" w:rsidP="001C7AE5">
          <w:pPr>
            <w:pStyle w:val="a3"/>
            <w:jc w:val="center"/>
            <w:rPr>
              <w:rFonts w:ascii="Arial" w:hAnsi="Arial" w:cs="AL-Mateen"/>
              <w:b/>
              <w:bCs/>
              <w:color w:val="222222"/>
              <w:sz w:val="32"/>
              <w:szCs w:val="28"/>
              <w:rtl/>
            </w:rPr>
          </w:pPr>
          <w:r>
            <w:rPr>
              <w:rFonts w:cs="AL-Sarem Bold"/>
              <w:b/>
              <w:bCs/>
              <w:sz w:val="32"/>
              <w:szCs w:val="28"/>
              <w:lang w:bidi="ar-LY"/>
            </w:rPr>
            <w:t>ISO</w:t>
          </w:r>
          <w:r w:rsidR="004E64EE">
            <w:rPr>
              <w:rFonts w:cs="AL-Sarem Bold"/>
              <w:b/>
              <w:bCs/>
              <w:sz w:val="32"/>
              <w:szCs w:val="28"/>
              <w:lang w:bidi="ar-LY"/>
            </w:rPr>
            <w:t xml:space="preserve">    </w:t>
          </w:r>
          <w:r>
            <w:rPr>
              <w:rFonts w:cs="AL-Sarem Bold"/>
              <w:b/>
              <w:bCs/>
              <w:sz w:val="32"/>
              <w:szCs w:val="28"/>
              <w:lang w:bidi="ar-LY"/>
            </w:rPr>
            <w:t xml:space="preserve"> </w:t>
          </w:r>
          <w:r w:rsidR="004E64EE">
            <w:rPr>
              <w:rFonts w:cs="AL-Sarem Bold"/>
              <w:b/>
              <w:bCs/>
              <w:sz w:val="32"/>
              <w:szCs w:val="28"/>
              <w:lang w:bidi="ar-LY"/>
            </w:rPr>
            <w:t>9001</w:t>
          </w:r>
          <w:r>
            <w:rPr>
              <w:rFonts w:cs="AL-Sarem Bold"/>
              <w:b/>
              <w:bCs/>
              <w:sz w:val="32"/>
              <w:szCs w:val="28"/>
              <w:lang w:bidi="ar-LY"/>
            </w:rPr>
            <w:t>: 201</w:t>
          </w:r>
          <w:r w:rsidR="004E64EE">
            <w:rPr>
              <w:rFonts w:cs="AL-Sarem Bold"/>
              <w:b/>
              <w:bCs/>
              <w:sz w:val="32"/>
              <w:szCs w:val="28"/>
              <w:lang w:bidi="ar-LY"/>
            </w:rPr>
            <w:t>5</w:t>
          </w:r>
        </w:p>
      </w:tc>
    </w:tr>
  </w:tbl>
  <w:p w14:paraId="3CB461BC" w14:textId="06080411" w:rsidR="006F1521" w:rsidRDefault="006F1521" w:rsidP="00027FF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27EDF"/>
    <w:multiLevelType w:val="hybridMultilevel"/>
    <w:tmpl w:val="3BE091AE"/>
    <w:lvl w:ilvl="0" w:tplc="57FA831A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  <w:color w:val="auto"/>
        <w:lang w:bidi="ar-SA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D0A692A"/>
    <w:multiLevelType w:val="hybridMultilevel"/>
    <w:tmpl w:val="06D0C466"/>
    <w:lvl w:ilvl="0" w:tplc="22BA8D2C">
      <w:start w:val="1"/>
      <w:numFmt w:val="bullet"/>
      <w:pStyle w:val="AS9100Procedure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44A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4C0D6D"/>
    <w:multiLevelType w:val="multilevel"/>
    <w:tmpl w:val="880C9D82"/>
    <w:styleLink w:val="Style1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AS9100ProcedureLevel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 w16cid:durableId="872765726">
    <w:abstractNumId w:val="3"/>
  </w:num>
  <w:num w:numId="2" w16cid:durableId="551045505">
    <w:abstractNumId w:val="4"/>
  </w:num>
  <w:num w:numId="3" w16cid:durableId="1848062097">
    <w:abstractNumId w:val="1"/>
  </w:num>
  <w:num w:numId="4" w16cid:durableId="1038703485">
    <w:abstractNumId w:val="2"/>
  </w:num>
  <w:num w:numId="5" w16cid:durableId="175932707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64C"/>
    <w:rsid w:val="00004A83"/>
    <w:rsid w:val="0000568D"/>
    <w:rsid w:val="00005D2A"/>
    <w:rsid w:val="00016575"/>
    <w:rsid w:val="00021140"/>
    <w:rsid w:val="00027FF0"/>
    <w:rsid w:val="000322FA"/>
    <w:rsid w:val="000371E3"/>
    <w:rsid w:val="000412BF"/>
    <w:rsid w:val="00060990"/>
    <w:rsid w:val="00062B33"/>
    <w:rsid w:val="00063861"/>
    <w:rsid w:val="000642AA"/>
    <w:rsid w:val="00064FE5"/>
    <w:rsid w:val="000A0528"/>
    <w:rsid w:val="000A5537"/>
    <w:rsid w:val="000A73E2"/>
    <w:rsid w:val="000B0649"/>
    <w:rsid w:val="000B237E"/>
    <w:rsid w:val="000B6865"/>
    <w:rsid w:val="000B6DE1"/>
    <w:rsid w:val="000C0799"/>
    <w:rsid w:val="000C79E0"/>
    <w:rsid w:val="000D303E"/>
    <w:rsid w:val="000E00C9"/>
    <w:rsid w:val="000E0AD7"/>
    <w:rsid w:val="000E2A9A"/>
    <w:rsid w:val="000E5FD8"/>
    <w:rsid w:val="00100EB2"/>
    <w:rsid w:val="00105237"/>
    <w:rsid w:val="001053EB"/>
    <w:rsid w:val="00107506"/>
    <w:rsid w:val="00110291"/>
    <w:rsid w:val="001119F9"/>
    <w:rsid w:val="00113121"/>
    <w:rsid w:val="001157D0"/>
    <w:rsid w:val="00122E93"/>
    <w:rsid w:val="0012768A"/>
    <w:rsid w:val="001409E4"/>
    <w:rsid w:val="00140C1C"/>
    <w:rsid w:val="00144440"/>
    <w:rsid w:val="001458A7"/>
    <w:rsid w:val="00150979"/>
    <w:rsid w:val="001551FA"/>
    <w:rsid w:val="00155F9C"/>
    <w:rsid w:val="0016104F"/>
    <w:rsid w:val="0016308A"/>
    <w:rsid w:val="00171864"/>
    <w:rsid w:val="001724B3"/>
    <w:rsid w:val="001738EE"/>
    <w:rsid w:val="001763D7"/>
    <w:rsid w:val="00194977"/>
    <w:rsid w:val="0019653D"/>
    <w:rsid w:val="001A636C"/>
    <w:rsid w:val="001A72EE"/>
    <w:rsid w:val="001B1E49"/>
    <w:rsid w:val="001B6CA6"/>
    <w:rsid w:val="001C173C"/>
    <w:rsid w:val="001C1DF7"/>
    <w:rsid w:val="001C60FD"/>
    <w:rsid w:val="001C6B28"/>
    <w:rsid w:val="001C7AE5"/>
    <w:rsid w:val="001D510B"/>
    <w:rsid w:val="001D78D5"/>
    <w:rsid w:val="001E1A8E"/>
    <w:rsid w:val="001E5B40"/>
    <w:rsid w:val="001F0A02"/>
    <w:rsid w:val="001F65B3"/>
    <w:rsid w:val="001F68C3"/>
    <w:rsid w:val="00200A73"/>
    <w:rsid w:val="002122D6"/>
    <w:rsid w:val="0023104D"/>
    <w:rsid w:val="00245A9C"/>
    <w:rsid w:val="00245E20"/>
    <w:rsid w:val="002573A4"/>
    <w:rsid w:val="002576E0"/>
    <w:rsid w:val="00257D23"/>
    <w:rsid w:val="002601DC"/>
    <w:rsid w:val="00261024"/>
    <w:rsid w:val="00262AED"/>
    <w:rsid w:val="00265E30"/>
    <w:rsid w:val="00266302"/>
    <w:rsid w:val="0026764C"/>
    <w:rsid w:val="00276482"/>
    <w:rsid w:val="0028063B"/>
    <w:rsid w:val="00280B7B"/>
    <w:rsid w:val="002815DF"/>
    <w:rsid w:val="002821E4"/>
    <w:rsid w:val="00283603"/>
    <w:rsid w:val="002843DE"/>
    <w:rsid w:val="00287CCC"/>
    <w:rsid w:val="0029450E"/>
    <w:rsid w:val="00296C52"/>
    <w:rsid w:val="002A05C6"/>
    <w:rsid w:val="002A4C84"/>
    <w:rsid w:val="002A5986"/>
    <w:rsid w:val="002B7BE7"/>
    <w:rsid w:val="002C0B74"/>
    <w:rsid w:val="002C542E"/>
    <w:rsid w:val="002D419C"/>
    <w:rsid w:val="002D7636"/>
    <w:rsid w:val="002E0A72"/>
    <w:rsid w:val="002E2458"/>
    <w:rsid w:val="002E6F2B"/>
    <w:rsid w:val="002E7B38"/>
    <w:rsid w:val="002F60E2"/>
    <w:rsid w:val="00301455"/>
    <w:rsid w:val="00302BD5"/>
    <w:rsid w:val="00305EB5"/>
    <w:rsid w:val="00310504"/>
    <w:rsid w:val="003107E2"/>
    <w:rsid w:val="00311166"/>
    <w:rsid w:val="00317D2D"/>
    <w:rsid w:val="00325690"/>
    <w:rsid w:val="00326C24"/>
    <w:rsid w:val="003323C9"/>
    <w:rsid w:val="00333D1A"/>
    <w:rsid w:val="00334DAA"/>
    <w:rsid w:val="00335326"/>
    <w:rsid w:val="003365FB"/>
    <w:rsid w:val="003400A4"/>
    <w:rsid w:val="00341B91"/>
    <w:rsid w:val="0034320F"/>
    <w:rsid w:val="00345D1F"/>
    <w:rsid w:val="00353CF0"/>
    <w:rsid w:val="00356B2D"/>
    <w:rsid w:val="00360F5C"/>
    <w:rsid w:val="00363F15"/>
    <w:rsid w:val="00366667"/>
    <w:rsid w:val="00366746"/>
    <w:rsid w:val="00366F84"/>
    <w:rsid w:val="003710D0"/>
    <w:rsid w:val="00384600"/>
    <w:rsid w:val="00394909"/>
    <w:rsid w:val="003965D6"/>
    <w:rsid w:val="003A7735"/>
    <w:rsid w:val="003B625F"/>
    <w:rsid w:val="003C26A3"/>
    <w:rsid w:val="003D26BD"/>
    <w:rsid w:val="003D51F9"/>
    <w:rsid w:val="003D74B6"/>
    <w:rsid w:val="003E3051"/>
    <w:rsid w:val="003E3D75"/>
    <w:rsid w:val="003E4301"/>
    <w:rsid w:val="003E7484"/>
    <w:rsid w:val="003F2277"/>
    <w:rsid w:val="003F6637"/>
    <w:rsid w:val="00405371"/>
    <w:rsid w:val="0040582A"/>
    <w:rsid w:val="0040731B"/>
    <w:rsid w:val="00416CD6"/>
    <w:rsid w:val="00417FD0"/>
    <w:rsid w:val="00420D94"/>
    <w:rsid w:val="0043527E"/>
    <w:rsid w:val="00442667"/>
    <w:rsid w:val="00446C53"/>
    <w:rsid w:val="00453FD1"/>
    <w:rsid w:val="004712B0"/>
    <w:rsid w:val="00477EA2"/>
    <w:rsid w:val="004824B5"/>
    <w:rsid w:val="004836B4"/>
    <w:rsid w:val="00483CC3"/>
    <w:rsid w:val="00487CD1"/>
    <w:rsid w:val="0049422D"/>
    <w:rsid w:val="004948C6"/>
    <w:rsid w:val="00494BF5"/>
    <w:rsid w:val="004A2A77"/>
    <w:rsid w:val="004C707C"/>
    <w:rsid w:val="004D005E"/>
    <w:rsid w:val="004D0972"/>
    <w:rsid w:val="004D0C9A"/>
    <w:rsid w:val="004D185B"/>
    <w:rsid w:val="004D2ED5"/>
    <w:rsid w:val="004D7589"/>
    <w:rsid w:val="004E0C10"/>
    <w:rsid w:val="004E2EB1"/>
    <w:rsid w:val="004E64EE"/>
    <w:rsid w:val="004F271A"/>
    <w:rsid w:val="004F34AC"/>
    <w:rsid w:val="004F5182"/>
    <w:rsid w:val="004F6559"/>
    <w:rsid w:val="004F730F"/>
    <w:rsid w:val="004F7C08"/>
    <w:rsid w:val="00502A32"/>
    <w:rsid w:val="0050443F"/>
    <w:rsid w:val="00507DE7"/>
    <w:rsid w:val="00516A97"/>
    <w:rsid w:val="00534A1F"/>
    <w:rsid w:val="00535372"/>
    <w:rsid w:val="00537A45"/>
    <w:rsid w:val="005414AB"/>
    <w:rsid w:val="00545106"/>
    <w:rsid w:val="00551D97"/>
    <w:rsid w:val="005521D5"/>
    <w:rsid w:val="00552B08"/>
    <w:rsid w:val="00562282"/>
    <w:rsid w:val="005640AB"/>
    <w:rsid w:val="00564513"/>
    <w:rsid w:val="005752BC"/>
    <w:rsid w:val="005822A8"/>
    <w:rsid w:val="0058470D"/>
    <w:rsid w:val="00585A92"/>
    <w:rsid w:val="005A4539"/>
    <w:rsid w:val="005A5002"/>
    <w:rsid w:val="005B266F"/>
    <w:rsid w:val="005B2761"/>
    <w:rsid w:val="005B4C5B"/>
    <w:rsid w:val="005B592A"/>
    <w:rsid w:val="005C00B2"/>
    <w:rsid w:val="005C347C"/>
    <w:rsid w:val="005C6853"/>
    <w:rsid w:val="005D1349"/>
    <w:rsid w:val="005E1823"/>
    <w:rsid w:val="005F19FD"/>
    <w:rsid w:val="005F5829"/>
    <w:rsid w:val="0060219C"/>
    <w:rsid w:val="006033EE"/>
    <w:rsid w:val="00606311"/>
    <w:rsid w:val="006063B4"/>
    <w:rsid w:val="00614719"/>
    <w:rsid w:val="006158A7"/>
    <w:rsid w:val="00620B68"/>
    <w:rsid w:val="006218F5"/>
    <w:rsid w:val="00623936"/>
    <w:rsid w:val="00624AF5"/>
    <w:rsid w:val="00631C69"/>
    <w:rsid w:val="00636B20"/>
    <w:rsid w:val="00640249"/>
    <w:rsid w:val="00645266"/>
    <w:rsid w:val="00647658"/>
    <w:rsid w:val="0065145A"/>
    <w:rsid w:val="00652C45"/>
    <w:rsid w:val="006540A7"/>
    <w:rsid w:val="006646D7"/>
    <w:rsid w:val="00691667"/>
    <w:rsid w:val="0069638E"/>
    <w:rsid w:val="006A237F"/>
    <w:rsid w:val="006A6984"/>
    <w:rsid w:val="006A701E"/>
    <w:rsid w:val="006A7644"/>
    <w:rsid w:val="006B1DDE"/>
    <w:rsid w:val="006B2324"/>
    <w:rsid w:val="006B308E"/>
    <w:rsid w:val="006C296D"/>
    <w:rsid w:val="006C29D1"/>
    <w:rsid w:val="006C570D"/>
    <w:rsid w:val="006D5EF9"/>
    <w:rsid w:val="006E4899"/>
    <w:rsid w:val="006F0D5E"/>
    <w:rsid w:val="006F14EC"/>
    <w:rsid w:val="006F1521"/>
    <w:rsid w:val="006F4AFF"/>
    <w:rsid w:val="006F671A"/>
    <w:rsid w:val="006F6894"/>
    <w:rsid w:val="006F6DD1"/>
    <w:rsid w:val="007008D3"/>
    <w:rsid w:val="0070127B"/>
    <w:rsid w:val="007060D5"/>
    <w:rsid w:val="0070660F"/>
    <w:rsid w:val="007067C2"/>
    <w:rsid w:val="00710ED6"/>
    <w:rsid w:val="00710FB4"/>
    <w:rsid w:val="00716AB1"/>
    <w:rsid w:val="00723AA1"/>
    <w:rsid w:val="00736570"/>
    <w:rsid w:val="0074222E"/>
    <w:rsid w:val="00743110"/>
    <w:rsid w:val="007435EB"/>
    <w:rsid w:val="0074580D"/>
    <w:rsid w:val="0075788B"/>
    <w:rsid w:val="00763861"/>
    <w:rsid w:val="00770372"/>
    <w:rsid w:val="007707FC"/>
    <w:rsid w:val="007737E6"/>
    <w:rsid w:val="00775A33"/>
    <w:rsid w:val="00776884"/>
    <w:rsid w:val="0078507D"/>
    <w:rsid w:val="00785160"/>
    <w:rsid w:val="007905A7"/>
    <w:rsid w:val="00790F11"/>
    <w:rsid w:val="0079631F"/>
    <w:rsid w:val="007A15BE"/>
    <w:rsid w:val="007A53FE"/>
    <w:rsid w:val="007B25FC"/>
    <w:rsid w:val="007B2942"/>
    <w:rsid w:val="007B7FD8"/>
    <w:rsid w:val="007C04C5"/>
    <w:rsid w:val="007C058B"/>
    <w:rsid w:val="007C2F28"/>
    <w:rsid w:val="007D0A8D"/>
    <w:rsid w:val="007D2417"/>
    <w:rsid w:val="007D2878"/>
    <w:rsid w:val="007F4A22"/>
    <w:rsid w:val="00802BA4"/>
    <w:rsid w:val="0081129F"/>
    <w:rsid w:val="00814CF4"/>
    <w:rsid w:val="00816EB1"/>
    <w:rsid w:val="00827537"/>
    <w:rsid w:val="00835D15"/>
    <w:rsid w:val="00836568"/>
    <w:rsid w:val="00840A6B"/>
    <w:rsid w:val="00844135"/>
    <w:rsid w:val="00847005"/>
    <w:rsid w:val="00856A0E"/>
    <w:rsid w:val="00860ED8"/>
    <w:rsid w:val="00862F34"/>
    <w:rsid w:val="00863D4D"/>
    <w:rsid w:val="0086487B"/>
    <w:rsid w:val="008650E7"/>
    <w:rsid w:val="00872682"/>
    <w:rsid w:val="00872805"/>
    <w:rsid w:val="008758C7"/>
    <w:rsid w:val="00876ECC"/>
    <w:rsid w:val="008804C9"/>
    <w:rsid w:val="00886FA4"/>
    <w:rsid w:val="0089045F"/>
    <w:rsid w:val="008906C4"/>
    <w:rsid w:val="00892804"/>
    <w:rsid w:val="00893889"/>
    <w:rsid w:val="00894999"/>
    <w:rsid w:val="008A23F2"/>
    <w:rsid w:val="008A25E2"/>
    <w:rsid w:val="008A5518"/>
    <w:rsid w:val="008A6A32"/>
    <w:rsid w:val="008B20CC"/>
    <w:rsid w:val="008C386C"/>
    <w:rsid w:val="008D0D02"/>
    <w:rsid w:val="008D48DA"/>
    <w:rsid w:val="008E1E73"/>
    <w:rsid w:val="008E2CB0"/>
    <w:rsid w:val="008F4154"/>
    <w:rsid w:val="008F6E3E"/>
    <w:rsid w:val="009035D1"/>
    <w:rsid w:val="00904C59"/>
    <w:rsid w:val="00914610"/>
    <w:rsid w:val="009150B5"/>
    <w:rsid w:val="0091692F"/>
    <w:rsid w:val="009222CD"/>
    <w:rsid w:val="009230D8"/>
    <w:rsid w:val="00923A2B"/>
    <w:rsid w:val="0092622E"/>
    <w:rsid w:val="00926259"/>
    <w:rsid w:val="00930799"/>
    <w:rsid w:val="00933FC0"/>
    <w:rsid w:val="00936FDD"/>
    <w:rsid w:val="009530BE"/>
    <w:rsid w:val="009550CB"/>
    <w:rsid w:val="00963467"/>
    <w:rsid w:val="00965920"/>
    <w:rsid w:val="009702FC"/>
    <w:rsid w:val="009714F3"/>
    <w:rsid w:val="00980DCE"/>
    <w:rsid w:val="00982B25"/>
    <w:rsid w:val="00990FE8"/>
    <w:rsid w:val="00991529"/>
    <w:rsid w:val="009945A1"/>
    <w:rsid w:val="009976C6"/>
    <w:rsid w:val="009A12A8"/>
    <w:rsid w:val="009A2ED0"/>
    <w:rsid w:val="009A6BA5"/>
    <w:rsid w:val="009B2616"/>
    <w:rsid w:val="009B52F1"/>
    <w:rsid w:val="009C4937"/>
    <w:rsid w:val="009C5EA0"/>
    <w:rsid w:val="009D55FF"/>
    <w:rsid w:val="009D7D40"/>
    <w:rsid w:val="009E1539"/>
    <w:rsid w:val="009E4EFA"/>
    <w:rsid w:val="009F558F"/>
    <w:rsid w:val="009F576C"/>
    <w:rsid w:val="009F6A80"/>
    <w:rsid w:val="00A122A7"/>
    <w:rsid w:val="00A17F06"/>
    <w:rsid w:val="00A24A54"/>
    <w:rsid w:val="00A27D45"/>
    <w:rsid w:val="00A300ED"/>
    <w:rsid w:val="00A31081"/>
    <w:rsid w:val="00A33D45"/>
    <w:rsid w:val="00A35003"/>
    <w:rsid w:val="00A37AB1"/>
    <w:rsid w:val="00A46D73"/>
    <w:rsid w:val="00A50F6E"/>
    <w:rsid w:val="00A538B3"/>
    <w:rsid w:val="00A63934"/>
    <w:rsid w:val="00A63FDD"/>
    <w:rsid w:val="00A65EF9"/>
    <w:rsid w:val="00A746AA"/>
    <w:rsid w:val="00A84AA3"/>
    <w:rsid w:val="00A8768B"/>
    <w:rsid w:val="00A92859"/>
    <w:rsid w:val="00A93BA8"/>
    <w:rsid w:val="00A93E13"/>
    <w:rsid w:val="00AA091C"/>
    <w:rsid w:val="00AB0A4D"/>
    <w:rsid w:val="00AB2CBF"/>
    <w:rsid w:val="00AB3D47"/>
    <w:rsid w:val="00AB45AC"/>
    <w:rsid w:val="00AB7CA1"/>
    <w:rsid w:val="00AB7DCD"/>
    <w:rsid w:val="00AC097A"/>
    <w:rsid w:val="00AC693F"/>
    <w:rsid w:val="00AC7870"/>
    <w:rsid w:val="00AD3608"/>
    <w:rsid w:val="00AD7600"/>
    <w:rsid w:val="00AE23CC"/>
    <w:rsid w:val="00AE7CF2"/>
    <w:rsid w:val="00AF7256"/>
    <w:rsid w:val="00B069C4"/>
    <w:rsid w:val="00B13E5D"/>
    <w:rsid w:val="00B17C3C"/>
    <w:rsid w:val="00B23FEE"/>
    <w:rsid w:val="00B31803"/>
    <w:rsid w:val="00B33F80"/>
    <w:rsid w:val="00B42DDB"/>
    <w:rsid w:val="00B456F3"/>
    <w:rsid w:val="00B47D5C"/>
    <w:rsid w:val="00B51CCC"/>
    <w:rsid w:val="00B54935"/>
    <w:rsid w:val="00B63758"/>
    <w:rsid w:val="00B70600"/>
    <w:rsid w:val="00B72FE0"/>
    <w:rsid w:val="00B852AB"/>
    <w:rsid w:val="00B956AB"/>
    <w:rsid w:val="00BA0C89"/>
    <w:rsid w:val="00BA102F"/>
    <w:rsid w:val="00BA1E02"/>
    <w:rsid w:val="00BA5956"/>
    <w:rsid w:val="00BB06ED"/>
    <w:rsid w:val="00BC05C8"/>
    <w:rsid w:val="00BC180F"/>
    <w:rsid w:val="00BC3DBE"/>
    <w:rsid w:val="00BE0E0B"/>
    <w:rsid w:val="00BE76C8"/>
    <w:rsid w:val="00BF18C4"/>
    <w:rsid w:val="00BF2280"/>
    <w:rsid w:val="00BF293D"/>
    <w:rsid w:val="00BF33F5"/>
    <w:rsid w:val="00BF5FC4"/>
    <w:rsid w:val="00C04C0C"/>
    <w:rsid w:val="00C070C4"/>
    <w:rsid w:val="00C17706"/>
    <w:rsid w:val="00C22F0C"/>
    <w:rsid w:val="00C2347B"/>
    <w:rsid w:val="00C23A62"/>
    <w:rsid w:val="00C23F6C"/>
    <w:rsid w:val="00C265AF"/>
    <w:rsid w:val="00C26B98"/>
    <w:rsid w:val="00C33C4E"/>
    <w:rsid w:val="00C35E3C"/>
    <w:rsid w:val="00C3730C"/>
    <w:rsid w:val="00C41800"/>
    <w:rsid w:val="00C50282"/>
    <w:rsid w:val="00C5242B"/>
    <w:rsid w:val="00C53EAD"/>
    <w:rsid w:val="00C566E0"/>
    <w:rsid w:val="00C579E1"/>
    <w:rsid w:val="00C830D9"/>
    <w:rsid w:val="00C84C5E"/>
    <w:rsid w:val="00C92587"/>
    <w:rsid w:val="00C931DA"/>
    <w:rsid w:val="00C975EB"/>
    <w:rsid w:val="00CB6262"/>
    <w:rsid w:val="00CC0002"/>
    <w:rsid w:val="00CC069E"/>
    <w:rsid w:val="00CC32E1"/>
    <w:rsid w:val="00CC464F"/>
    <w:rsid w:val="00CD1A2B"/>
    <w:rsid w:val="00CD2C9E"/>
    <w:rsid w:val="00CD3842"/>
    <w:rsid w:val="00CD7482"/>
    <w:rsid w:val="00CE41D5"/>
    <w:rsid w:val="00CF091A"/>
    <w:rsid w:val="00CF5088"/>
    <w:rsid w:val="00D02953"/>
    <w:rsid w:val="00D034F4"/>
    <w:rsid w:val="00D20B59"/>
    <w:rsid w:val="00D238C8"/>
    <w:rsid w:val="00D245CB"/>
    <w:rsid w:val="00D25FAD"/>
    <w:rsid w:val="00D30C1D"/>
    <w:rsid w:val="00D5591D"/>
    <w:rsid w:val="00D64A0F"/>
    <w:rsid w:val="00D73485"/>
    <w:rsid w:val="00D81C85"/>
    <w:rsid w:val="00D8240D"/>
    <w:rsid w:val="00D906A8"/>
    <w:rsid w:val="00DA403A"/>
    <w:rsid w:val="00DA6A53"/>
    <w:rsid w:val="00DB4015"/>
    <w:rsid w:val="00DB4327"/>
    <w:rsid w:val="00DB432C"/>
    <w:rsid w:val="00DB5710"/>
    <w:rsid w:val="00DB5901"/>
    <w:rsid w:val="00DC0A2D"/>
    <w:rsid w:val="00DD3055"/>
    <w:rsid w:val="00DD7433"/>
    <w:rsid w:val="00DE07A5"/>
    <w:rsid w:val="00DE469C"/>
    <w:rsid w:val="00DE602C"/>
    <w:rsid w:val="00DE69CF"/>
    <w:rsid w:val="00DE75C9"/>
    <w:rsid w:val="00DF0C4A"/>
    <w:rsid w:val="00DF3FCB"/>
    <w:rsid w:val="00DF7FFB"/>
    <w:rsid w:val="00E04324"/>
    <w:rsid w:val="00E128D8"/>
    <w:rsid w:val="00E12E19"/>
    <w:rsid w:val="00E13F28"/>
    <w:rsid w:val="00E16424"/>
    <w:rsid w:val="00E1650D"/>
    <w:rsid w:val="00E2059F"/>
    <w:rsid w:val="00E2136F"/>
    <w:rsid w:val="00E24939"/>
    <w:rsid w:val="00E349F6"/>
    <w:rsid w:val="00E413BD"/>
    <w:rsid w:val="00E417A5"/>
    <w:rsid w:val="00E469DB"/>
    <w:rsid w:val="00E46A65"/>
    <w:rsid w:val="00E5230B"/>
    <w:rsid w:val="00E53638"/>
    <w:rsid w:val="00E544D7"/>
    <w:rsid w:val="00E549CA"/>
    <w:rsid w:val="00E6489A"/>
    <w:rsid w:val="00E66AB8"/>
    <w:rsid w:val="00E6702C"/>
    <w:rsid w:val="00E74345"/>
    <w:rsid w:val="00E81101"/>
    <w:rsid w:val="00E82293"/>
    <w:rsid w:val="00E90343"/>
    <w:rsid w:val="00E91A30"/>
    <w:rsid w:val="00E921A0"/>
    <w:rsid w:val="00E94326"/>
    <w:rsid w:val="00E97352"/>
    <w:rsid w:val="00EA13D4"/>
    <w:rsid w:val="00EC223F"/>
    <w:rsid w:val="00EC233A"/>
    <w:rsid w:val="00EC302C"/>
    <w:rsid w:val="00ED626E"/>
    <w:rsid w:val="00EE28FF"/>
    <w:rsid w:val="00EE2CDA"/>
    <w:rsid w:val="00EE415A"/>
    <w:rsid w:val="00EE5185"/>
    <w:rsid w:val="00EF0DF5"/>
    <w:rsid w:val="00EF343F"/>
    <w:rsid w:val="00F01027"/>
    <w:rsid w:val="00F01074"/>
    <w:rsid w:val="00F029BC"/>
    <w:rsid w:val="00F03E21"/>
    <w:rsid w:val="00F14B4D"/>
    <w:rsid w:val="00F17E96"/>
    <w:rsid w:val="00F210FE"/>
    <w:rsid w:val="00F420F9"/>
    <w:rsid w:val="00F510E5"/>
    <w:rsid w:val="00F56120"/>
    <w:rsid w:val="00F575D7"/>
    <w:rsid w:val="00F63740"/>
    <w:rsid w:val="00F725DF"/>
    <w:rsid w:val="00F72DAF"/>
    <w:rsid w:val="00F77030"/>
    <w:rsid w:val="00F8530A"/>
    <w:rsid w:val="00F874E8"/>
    <w:rsid w:val="00F900A2"/>
    <w:rsid w:val="00F95864"/>
    <w:rsid w:val="00FA616E"/>
    <w:rsid w:val="00FB52A3"/>
    <w:rsid w:val="00FC0FB3"/>
    <w:rsid w:val="00FC7724"/>
    <w:rsid w:val="00FC77EB"/>
    <w:rsid w:val="00FD4D4A"/>
    <w:rsid w:val="00FE7605"/>
    <w:rsid w:val="00FF3727"/>
    <w:rsid w:val="00FF4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D4050"/>
  <w15:docId w15:val="{EC866161-5173-4689-85A0-09067424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C7870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C787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C7870"/>
    <w:pPr>
      <w:tabs>
        <w:tab w:val="center" w:pos="4153"/>
        <w:tab w:val="right" w:pos="8306"/>
      </w:tabs>
    </w:pPr>
  </w:style>
  <w:style w:type="table" w:styleId="a5">
    <w:name w:val="Table Grid"/>
    <w:basedOn w:val="a1"/>
    <w:uiPriority w:val="59"/>
    <w:rsid w:val="00AC787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770372"/>
    <w:rPr>
      <w:rFonts w:ascii="Tahoma" w:hAnsi="Tahoma" w:cs="Tahoma"/>
      <w:sz w:val="16"/>
      <w:szCs w:val="16"/>
    </w:rPr>
  </w:style>
  <w:style w:type="paragraph" w:styleId="2">
    <w:name w:val="Body Text 2"/>
    <w:basedOn w:val="a"/>
    <w:rsid w:val="00144440"/>
    <w:pPr>
      <w:widowControl w:val="0"/>
      <w:spacing w:after="120" w:line="480" w:lineRule="auto"/>
    </w:pPr>
    <w:rPr>
      <w:rFonts w:cs="Traditional Arabic"/>
      <w:snapToGrid w:val="0"/>
      <w:sz w:val="20"/>
      <w:szCs w:val="20"/>
    </w:rPr>
  </w:style>
  <w:style w:type="paragraph" w:styleId="20">
    <w:name w:val="Body Text Indent 2"/>
    <w:basedOn w:val="a"/>
    <w:link w:val="2Char"/>
    <w:rsid w:val="00C3730C"/>
    <w:pPr>
      <w:spacing w:after="120" w:line="480" w:lineRule="auto"/>
      <w:ind w:left="283"/>
    </w:pPr>
  </w:style>
  <w:style w:type="character" w:customStyle="1" w:styleId="2Char">
    <w:name w:val="نص أساسي بمسافة بادئة 2 Char"/>
    <w:basedOn w:val="a0"/>
    <w:link w:val="20"/>
    <w:rsid w:val="00C3730C"/>
    <w:rPr>
      <w:sz w:val="24"/>
      <w:szCs w:val="24"/>
    </w:rPr>
  </w:style>
  <w:style w:type="character" w:customStyle="1" w:styleId="Char">
    <w:name w:val="رأس الصفحة Char"/>
    <w:basedOn w:val="a0"/>
    <w:link w:val="a3"/>
    <w:rsid w:val="00C3730C"/>
    <w:rPr>
      <w:sz w:val="24"/>
      <w:szCs w:val="24"/>
    </w:rPr>
  </w:style>
  <w:style w:type="paragraph" w:styleId="a7">
    <w:name w:val="Normal (Web)"/>
    <w:basedOn w:val="a"/>
    <w:uiPriority w:val="99"/>
    <w:unhideWhenUsed/>
    <w:rsid w:val="00537A45"/>
    <w:pPr>
      <w:bidi w:val="0"/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537A45"/>
    <w:pPr>
      <w:ind w:left="720"/>
      <w:contextualSpacing/>
    </w:pPr>
  </w:style>
  <w:style w:type="numbering" w:customStyle="1" w:styleId="Style1">
    <w:name w:val="Style1"/>
    <w:uiPriority w:val="99"/>
    <w:rsid w:val="00B069C4"/>
    <w:pPr>
      <w:numPr>
        <w:numId w:val="1"/>
      </w:numPr>
    </w:pPr>
  </w:style>
  <w:style w:type="paragraph" w:customStyle="1" w:styleId="AS9100ProcedureLevel1">
    <w:name w:val="AS9100 Procedure Level 1"/>
    <w:basedOn w:val="a8"/>
    <w:uiPriority w:val="99"/>
    <w:rsid w:val="00B42DDB"/>
    <w:pPr>
      <w:numPr>
        <w:numId w:val="2"/>
      </w:numPr>
      <w:bidi w:val="0"/>
      <w:spacing w:after="200" w:line="276" w:lineRule="auto"/>
    </w:pPr>
    <w:rPr>
      <w:rFonts w:ascii="Arial" w:eastAsia="Calibri" w:hAnsi="Arial" w:cs="Arial"/>
      <w:b/>
      <w:sz w:val="22"/>
      <w:szCs w:val="22"/>
    </w:rPr>
  </w:style>
  <w:style w:type="paragraph" w:customStyle="1" w:styleId="AS9100ProcedureLevel2">
    <w:name w:val="AS9100 Procedure Level 2"/>
    <w:basedOn w:val="a8"/>
    <w:link w:val="AS9100ProcedureLevel2Char"/>
    <w:uiPriority w:val="99"/>
    <w:rsid w:val="00B42DDB"/>
    <w:pPr>
      <w:numPr>
        <w:ilvl w:val="1"/>
        <w:numId w:val="2"/>
      </w:numPr>
      <w:bidi w:val="0"/>
      <w:spacing w:after="120" w:line="276" w:lineRule="auto"/>
      <w:contextualSpacing w:val="0"/>
    </w:pPr>
    <w:rPr>
      <w:rFonts w:ascii="Arial" w:eastAsia="Calibri" w:hAnsi="Arial" w:cs="Arial"/>
      <w:sz w:val="22"/>
      <w:szCs w:val="22"/>
    </w:rPr>
  </w:style>
  <w:style w:type="character" w:customStyle="1" w:styleId="AS9100ProcedureLevel2Char">
    <w:name w:val="AS9100 Procedure Level 2 Char"/>
    <w:basedOn w:val="a0"/>
    <w:link w:val="AS9100ProcedureLevel2"/>
    <w:uiPriority w:val="99"/>
    <w:locked/>
    <w:rsid w:val="00B42DDB"/>
    <w:rPr>
      <w:rFonts w:ascii="Arial" w:eastAsia="Calibri" w:hAnsi="Arial" w:cs="Arial"/>
      <w:sz w:val="22"/>
      <w:szCs w:val="22"/>
    </w:rPr>
  </w:style>
  <w:style w:type="paragraph" w:customStyle="1" w:styleId="AS9100Level3">
    <w:name w:val="AS9100 Level 3"/>
    <w:basedOn w:val="a8"/>
    <w:uiPriority w:val="99"/>
    <w:rsid w:val="00B42DDB"/>
    <w:pPr>
      <w:numPr>
        <w:ilvl w:val="2"/>
        <w:numId w:val="2"/>
      </w:numPr>
      <w:bidi w:val="0"/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</w:rPr>
  </w:style>
  <w:style w:type="paragraph" w:customStyle="1" w:styleId="AS9100ProcedureBulletList">
    <w:name w:val="AS9100 Procedure Bullet List"/>
    <w:basedOn w:val="a"/>
    <w:link w:val="AS9100ProcedureBulletListChar"/>
    <w:uiPriority w:val="99"/>
    <w:rsid w:val="00B42DDB"/>
    <w:pPr>
      <w:widowControl w:val="0"/>
      <w:numPr>
        <w:numId w:val="3"/>
      </w:numPr>
      <w:bidi w:val="0"/>
      <w:spacing w:after="120"/>
      <w:jc w:val="both"/>
    </w:pPr>
    <w:rPr>
      <w:rFonts w:ascii="Arial" w:eastAsia="Calibri" w:hAnsi="Arial"/>
      <w:sz w:val="22"/>
      <w:szCs w:val="20"/>
    </w:rPr>
  </w:style>
  <w:style w:type="character" w:customStyle="1" w:styleId="AS9100ProcedureBulletListChar">
    <w:name w:val="AS9100 Procedure Bullet List Char"/>
    <w:basedOn w:val="a0"/>
    <w:link w:val="AS9100ProcedureBulletList"/>
    <w:uiPriority w:val="99"/>
    <w:locked/>
    <w:rsid w:val="00B42DDB"/>
    <w:rPr>
      <w:rFonts w:ascii="Arial" w:eastAsia="Calibri" w:hAnsi="Arial"/>
      <w:sz w:val="22"/>
    </w:rPr>
  </w:style>
  <w:style w:type="character" w:customStyle="1" w:styleId="hps">
    <w:name w:val="hps"/>
    <w:basedOn w:val="a0"/>
    <w:uiPriority w:val="99"/>
    <w:rsid w:val="005B266F"/>
    <w:rPr>
      <w:rFonts w:cs="Times New Roman"/>
    </w:rPr>
  </w:style>
  <w:style w:type="table" w:customStyle="1" w:styleId="TableGrid1">
    <w:name w:val="Table Grid1"/>
    <w:basedOn w:val="a1"/>
    <w:next w:val="a5"/>
    <w:uiPriority w:val="59"/>
    <w:rsid w:val="00B956AB"/>
    <w:rPr>
      <w:rFonts w:ascii="Calibri" w:eastAsia="Calibri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4-6">
    <w:name w:val="Grid Table 4 Accent 6"/>
    <w:basedOn w:val="a1"/>
    <w:uiPriority w:val="49"/>
    <w:rsid w:val="009B52F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6">
    <w:name w:val="Grid Table 1 Light Accent 6"/>
    <w:basedOn w:val="a1"/>
    <w:uiPriority w:val="46"/>
    <w:rsid w:val="00E66AB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6">
    <w:name w:val="Grid Table 6 Colorful Accent 6"/>
    <w:basedOn w:val="a1"/>
    <w:uiPriority w:val="51"/>
    <w:rsid w:val="00302BD5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5">
    <w:name w:val="Grid Table 1 Light Accent 5"/>
    <w:basedOn w:val="a1"/>
    <w:uiPriority w:val="46"/>
    <w:rsid w:val="00872805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87280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5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0ADEE-B4D8-42B2-B551-3E93566F1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4447</TotalTime>
  <Pages>9</Pages>
  <Words>1199</Words>
  <Characters>6837</Characters>
  <Application>Microsoft Office Word</Application>
  <DocSecurity>0</DocSecurity>
  <Lines>56</Lines>
  <Paragraphs>16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saad</vt:lpstr>
      <vt:lpstr>saad</vt:lpstr>
    </vt:vector>
  </TitlesOfParts>
  <Company>Home</Company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saad</dc:title>
  <dc:subject>GQS</dc:subject>
  <dc:creator>saad abdelaziz</dc:creator>
  <cp:lastModifiedBy>رياض الغيلي</cp:lastModifiedBy>
  <cp:revision>315</cp:revision>
  <cp:lastPrinted>2018-04-12T09:23:00Z</cp:lastPrinted>
  <dcterms:created xsi:type="dcterms:W3CDTF">2018-04-12T09:22:00Z</dcterms:created>
  <dcterms:modified xsi:type="dcterms:W3CDTF">2025-02-17T15:02:00Z</dcterms:modified>
</cp:coreProperties>
</file>