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67D" w:rsidRPr="00CB667D" w:rsidRDefault="00CB667D" w:rsidP="00CB667D">
      <w:pPr>
        <w:spacing w:before="100" w:beforeAutospacing="1" w:after="100" w:afterAutospacing="1" w:line="240" w:lineRule="auto"/>
        <w:outlineLvl w:val="2"/>
        <w:rPr>
          <w:rFonts w:ascii="Times New Roman" w:eastAsia="Times New Roman" w:hAnsi="Times New Roman" w:cs="Times New Roman"/>
          <w:b/>
          <w:bCs/>
          <w:sz w:val="27"/>
          <w:szCs w:val="27"/>
        </w:rPr>
      </w:pPr>
      <w:r w:rsidRPr="00CB667D">
        <w:rPr>
          <w:rFonts w:ascii="Times New Roman" w:eastAsia="Times New Roman" w:hAnsi="Times New Roman" w:cs="Times New Roman"/>
          <w:b/>
          <w:bCs/>
          <w:sz w:val="27"/>
          <w:szCs w:val="27"/>
        </w:rPr>
        <w:t>Business Requirements Document (BRD)</w:t>
      </w:r>
    </w:p>
    <w:p w:rsidR="00CB667D" w:rsidRPr="00CB667D" w:rsidRDefault="00CB667D" w:rsidP="00CB667D">
      <w:pPr>
        <w:spacing w:before="100" w:beforeAutospacing="1" w:after="100" w:afterAutospacing="1" w:line="240" w:lineRule="auto"/>
        <w:outlineLvl w:val="1"/>
        <w:rPr>
          <w:rFonts w:ascii="Times New Roman" w:eastAsia="Times New Roman" w:hAnsi="Times New Roman" w:cs="Times New Roman"/>
          <w:b/>
          <w:bCs/>
          <w:sz w:val="36"/>
          <w:szCs w:val="36"/>
        </w:rPr>
      </w:pPr>
      <w:r w:rsidRPr="00CB667D">
        <w:rPr>
          <w:rFonts w:ascii="Times New Roman" w:eastAsia="Times New Roman" w:hAnsi="Times New Roman" w:cs="Times New Roman"/>
          <w:b/>
          <w:bCs/>
          <w:sz w:val="36"/>
          <w:szCs w:val="36"/>
        </w:rPr>
        <w:t>Approval System for Sales Force Management System</w:t>
      </w:r>
    </w:p>
    <w:p w:rsidR="00CB667D" w:rsidRPr="00CB667D" w:rsidRDefault="00CB667D" w:rsidP="00CB667D">
      <w:pPr>
        <w:spacing w:after="0"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pict>
          <v:rect id="_x0000_i1025" style="width:0;height:1.5pt" o:hralign="center" o:hrstd="t" o:hr="t" fillcolor="#a0a0a0" stroked="f"/>
        </w:pict>
      </w:r>
    </w:p>
    <w:p w:rsidR="00CB667D" w:rsidRPr="00CB667D" w:rsidRDefault="00CB667D" w:rsidP="00CB667D">
      <w:pPr>
        <w:spacing w:before="100" w:beforeAutospacing="1" w:after="100" w:afterAutospacing="1" w:line="240" w:lineRule="auto"/>
        <w:outlineLvl w:val="2"/>
        <w:rPr>
          <w:rFonts w:ascii="Times New Roman" w:eastAsia="Times New Roman" w:hAnsi="Times New Roman" w:cs="Times New Roman"/>
          <w:b/>
          <w:bCs/>
          <w:sz w:val="27"/>
          <w:szCs w:val="27"/>
        </w:rPr>
      </w:pPr>
      <w:r w:rsidRPr="00CB667D">
        <w:rPr>
          <w:rFonts w:ascii="Times New Roman" w:eastAsia="Times New Roman" w:hAnsi="Times New Roman" w:cs="Times New Roman"/>
          <w:b/>
          <w:bCs/>
          <w:sz w:val="27"/>
          <w:szCs w:val="27"/>
        </w:rPr>
        <w:t>1. Project Overview</w:t>
      </w:r>
    </w:p>
    <w:p w:rsidR="00CB667D" w:rsidRPr="00CB667D" w:rsidRDefault="00CB667D" w:rsidP="00CB667D">
      <w:p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 xml:space="preserve">The </w:t>
      </w:r>
      <w:r w:rsidRPr="00CB667D">
        <w:rPr>
          <w:rFonts w:ascii="Times New Roman" w:eastAsia="Times New Roman" w:hAnsi="Times New Roman" w:cs="Times New Roman"/>
          <w:b/>
          <w:bCs/>
          <w:sz w:val="24"/>
          <w:szCs w:val="24"/>
        </w:rPr>
        <w:t>Approval System</w:t>
      </w:r>
      <w:r w:rsidRPr="00CB667D">
        <w:rPr>
          <w:rFonts w:ascii="Times New Roman" w:eastAsia="Times New Roman" w:hAnsi="Times New Roman" w:cs="Times New Roman"/>
          <w:sz w:val="24"/>
          <w:szCs w:val="24"/>
        </w:rPr>
        <w:t xml:space="preserve"> is an essential part of the </w:t>
      </w:r>
      <w:r w:rsidRPr="00CB667D">
        <w:rPr>
          <w:rFonts w:ascii="Times New Roman" w:eastAsia="Times New Roman" w:hAnsi="Times New Roman" w:cs="Times New Roman"/>
          <w:b/>
          <w:bCs/>
          <w:sz w:val="24"/>
          <w:szCs w:val="24"/>
        </w:rPr>
        <w:t>Sales Force Management System (SFMS)</w:t>
      </w:r>
      <w:r w:rsidRPr="00CB667D">
        <w:rPr>
          <w:rFonts w:ascii="Times New Roman" w:eastAsia="Times New Roman" w:hAnsi="Times New Roman" w:cs="Times New Roman"/>
          <w:sz w:val="24"/>
          <w:szCs w:val="24"/>
        </w:rPr>
        <w:t xml:space="preserve">, designed to manage and streamline the approval of various sales-related activities, such as sales orders, discounts, payments, and travel requests. The system will provide multiple layers of approval, ensure compliance with business rules, and enhance visibility for stakeholders across the organizational hierarchy (e.g., NSM, RSM, DM, Sr. ZM, </w:t>
      </w:r>
      <w:proofErr w:type="gramStart"/>
      <w:r w:rsidRPr="00CB667D">
        <w:rPr>
          <w:rFonts w:ascii="Times New Roman" w:eastAsia="Times New Roman" w:hAnsi="Times New Roman" w:cs="Times New Roman"/>
          <w:sz w:val="24"/>
          <w:szCs w:val="24"/>
        </w:rPr>
        <w:t>ZM</w:t>
      </w:r>
      <w:proofErr w:type="gramEnd"/>
      <w:r w:rsidRPr="00CB667D">
        <w:rPr>
          <w:rFonts w:ascii="Times New Roman" w:eastAsia="Times New Roman" w:hAnsi="Times New Roman" w:cs="Times New Roman"/>
          <w:sz w:val="24"/>
          <w:szCs w:val="24"/>
        </w:rPr>
        <w:t>).</w:t>
      </w:r>
    </w:p>
    <w:p w:rsidR="00CB667D" w:rsidRPr="00CB667D" w:rsidRDefault="00CB667D" w:rsidP="00CB667D">
      <w:pPr>
        <w:spacing w:after="0"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pict>
          <v:rect id="_x0000_i1026" style="width:0;height:1.5pt" o:hralign="center" o:hrstd="t" o:hr="t" fillcolor="#a0a0a0" stroked="f"/>
        </w:pict>
      </w:r>
    </w:p>
    <w:p w:rsidR="00CB667D" w:rsidRPr="00CB667D" w:rsidRDefault="00CB667D" w:rsidP="00CB667D">
      <w:pPr>
        <w:spacing w:before="100" w:beforeAutospacing="1" w:after="100" w:afterAutospacing="1" w:line="240" w:lineRule="auto"/>
        <w:outlineLvl w:val="2"/>
        <w:rPr>
          <w:rFonts w:ascii="Times New Roman" w:eastAsia="Times New Roman" w:hAnsi="Times New Roman" w:cs="Times New Roman"/>
          <w:b/>
          <w:bCs/>
          <w:sz w:val="27"/>
          <w:szCs w:val="27"/>
        </w:rPr>
      </w:pPr>
      <w:r w:rsidRPr="00CB667D">
        <w:rPr>
          <w:rFonts w:ascii="Times New Roman" w:eastAsia="Times New Roman" w:hAnsi="Times New Roman" w:cs="Times New Roman"/>
          <w:b/>
          <w:bCs/>
          <w:sz w:val="27"/>
          <w:szCs w:val="27"/>
        </w:rPr>
        <w:t>2. Objectives</w:t>
      </w:r>
    </w:p>
    <w:p w:rsidR="00CB667D" w:rsidRPr="00CB667D" w:rsidRDefault="00CB667D" w:rsidP="00CB667D">
      <w:p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The primary objectives of the Approval System are:</w:t>
      </w:r>
    </w:p>
    <w:p w:rsidR="00CB667D" w:rsidRPr="00CB667D" w:rsidRDefault="00CB667D" w:rsidP="00CB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To facilitate a streamlined, automated process for approving sales-related transactions.</w:t>
      </w:r>
    </w:p>
    <w:p w:rsidR="00CB667D" w:rsidRPr="00CB667D" w:rsidRDefault="00CB667D" w:rsidP="00CB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To provide hierarchical approval workflows, where approvals can be escalated to higher authorities if required.</w:t>
      </w:r>
    </w:p>
    <w:p w:rsidR="00CB667D" w:rsidRPr="00CB667D" w:rsidRDefault="00CB667D" w:rsidP="00CB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To enable stakeholders to view, track, and manage approvals effectively.</w:t>
      </w:r>
    </w:p>
    <w:p w:rsidR="00CB667D" w:rsidRPr="00CB667D" w:rsidRDefault="00CB667D" w:rsidP="00CB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To ensure transparency and accountability in the decision-making process.</w:t>
      </w:r>
    </w:p>
    <w:p w:rsidR="00CB667D" w:rsidRPr="00CB667D" w:rsidRDefault="00CB667D" w:rsidP="00CB66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To reduce manual intervention and potential errors in the approval process.</w:t>
      </w:r>
    </w:p>
    <w:p w:rsidR="00CB667D" w:rsidRPr="00CB667D" w:rsidRDefault="00CB667D" w:rsidP="00CB667D">
      <w:pPr>
        <w:spacing w:after="0"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pict>
          <v:rect id="_x0000_i1027" style="width:0;height:1.5pt" o:hralign="center" o:hrstd="t" o:hr="t" fillcolor="#a0a0a0" stroked="f"/>
        </w:pict>
      </w:r>
    </w:p>
    <w:p w:rsidR="00CB667D" w:rsidRPr="00CB667D" w:rsidRDefault="00CB667D" w:rsidP="00CB667D">
      <w:pPr>
        <w:spacing w:before="100" w:beforeAutospacing="1" w:after="100" w:afterAutospacing="1" w:line="240" w:lineRule="auto"/>
        <w:outlineLvl w:val="2"/>
        <w:rPr>
          <w:rFonts w:ascii="Times New Roman" w:eastAsia="Times New Roman" w:hAnsi="Times New Roman" w:cs="Times New Roman"/>
          <w:b/>
          <w:bCs/>
          <w:sz w:val="27"/>
          <w:szCs w:val="27"/>
        </w:rPr>
      </w:pPr>
      <w:r w:rsidRPr="00CB667D">
        <w:rPr>
          <w:rFonts w:ascii="Times New Roman" w:eastAsia="Times New Roman" w:hAnsi="Times New Roman" w:cs="Times New Roman"/>
          <w:b/>
          <w:bCs/>
          <w:sz w:val="27"/>
          <w:szCs w:val="27"/>
        </w:rPr>
        <w:t>3. Key Features</w:t>
      </w:r>
    </w:p>
    <w:p w:rsidR="00CB667D" w:rsidRPr="00CB667D" w:rsidRDefault="00CB667D" w:rsidP="00CB667D">
      <w:p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The Approval System will have the following core features: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3.1 Request Initiation</w:t>
      </w:r>
    </w:p>
    <w:p w:rsidR="00CB667D" w:rsidRPr="00CB667D" w:rsidRDefault="00CB667D" w:rsidP="00CB66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Request Types</w:t>
      </w:r>
      <w:r w:rsidRPr="00CB667D">
        <w:rPr>
          <w:rFonts w:ascii="Times New Roman" w:eastAsia="Times New Roman" w:hAnsi="Times New Roman" w:cs="Times New Roman"/>
          <w:sz w:val="24"/>
          <w:szCs w:val="24"/>
        </w:rPr>
        <w:t>: The system will support various types of requests, including sales orders, discounts, reimbursements, travel requests, and leave requests.</w:t>
      </w:r>
    </w:p>
    <w:p w:rsidR="00CB667D" w:rsidRPr="00CB667D" w:rsidRDefault="00CB667D" w:rsidP="00CB66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Stakeholder Interaction</w:t>
      </w:r>
      <w:r w:rsidRPr="00CB667D">
        <w:rPr>
          <w:rFonts w:ascii="Times New Roman" w:eastAsia="Times New Roman" w:hAnsi="Times New Roman" w:cs="Times New Roman"/>
          <w:sz w:val="24"/>
          <w:szCs w:val="24"/>
        </w:rPr>
        <w:t>: Requests can be initiated by Zonal Sales Managers (ZM), Sr. Zonal Managers (Sr. ZM), Divisional Managers (DM), or Regional Sales Managers (RSM).</w:t>
      </w:r>
    </w:p>
    <w:p w:rsidR="00CB667D" w:rsidRPr="00CB667D" w:rsidRDefault="00CB667D" w:rsidP="00CB66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Request Submission</w:t>
      </w:r>
      <w:r w:rsidRPr="00CB667D">
        <w:rPr>
          <w:rFonts w:ascii="Times New Roman" w:eastAsia="Times New Roman" w:hAnsi="Times New Roman" w:cs="Times New Roman"/>
          <w:sz w:val="24"/>
          <w:szCs w:val="24"/>
        </w:rPr>
        <w:t>: A request can be submitted along with required documentation (e.g., sales orders, receipts, expense claims).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3.2 Multi-Level Approval Workflow</w:t>
      </w:r>
    </w:p>
    <w:p w:rsidR="00CB667D" w:rsidRPr="00CB667D" w:rsidRDefault="00CB667D" w:rsidP="00CB66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lastRenderedPageBreak/>
        <w:t>Role-Based Approvals</w:t>
      </w:r>
      <w:r w:rsidRPr="00CB667D">
        <w:rPr>
          <w:rFonts w:ascii="Times New Roman" w:eastAsia="Times New Roman" w:hAnsi="Times New Roman" w:cs="Times New Roman"/>
          <w:sz w:val="24"/>
          <w:szCs w:val="24"/>
        </w:rPr>
        <w:t>: Approvals are routed to the appropriate stakeholder based on the request type and hierarchical level. Approval workflows are configured for the following stakeholders:</w:t>
      </w:r>
    </w:p>
    <w:p w:rsidR="00CB667D" w:rsidRPr="00CB667D" w:rsidRDefault="00CB667D" w:rsidP="00CB667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National Sales Manager (NSM)</w:t>
      </w:r>
    </w:p>
    <w:p w:rsidR="00CB667D" w:rsidRPr="00CB667D" w:rsidRDefault="00CB667D" w:rsidP="00CB667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Regional Sales Managers (RSM)</w:t>
      </w:r>
    </w:p>
    <w:p w:rsidR="00CB667D" w:rsidRPr="00CB667D" w:rsidRDefault="00CB667D" w:rsidP="00CB667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Divisional Sales Managers (DM)</w:t>
      </w:r>
    </w:p>
    <w:p w:rsidR="00CB667D" w:rsidRPr="00CB667D" w:rsidRDefault="00CB667D" w:rsidP="00CB667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Sr. Zonal Sales Managers (Sr. ZM)</w:t>
      </w:r>
    </w:p>
    <w:p w:rsidR="00CB667D" w:rsidRPr="00CB667D" w:rsidRDefault="00CB667D" w:rsidP="00CB667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Zonal Sales Managers (ZM)</w:t>
      </w:r>
    </w:p>
    <w:p w:rsidR="00CB667D" w:rsidRPr="00CB667D" w:rsidRDefault="00CB667D" w:rsidP="00CB66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Escalation</w:t>
      </w:r>
      <w:r w:rsidRPr="00CB667D">
        <w:rPr>
          <w:rFonts w:ascii="Times New Roman" w:eastAsia="Times New Roman" w:hAnsi="Times New Roman" w:cs="Times New Roman"/>
          <w:sz w:val="24"/>
          <w:szCs w:val="24"/>
        </w:rPr>
        <w:t>: Requests can escalate to a higher authority if not acted upon within a specified time period or if a request exceeds certain thresholds (e.g., high discount requests).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3.3 Notifications and Alerts</w:t>
      </w:r>
    </w:p>
    <w:p w:rsidR="00CB667D" w:rsidRPr="00CB667D" w:rsidRDefault="00CB667D" w:rsidP="00CB66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Real-Time Notifications</w:t>
      </w:r>
      <w:r w:rsidRPr="00CB667D">
        <w:rPr>
          <w:rFonts w:ascii="Times New Roman" w:eastAsia="Times New Roman" w:hAnsi="Times New Roman" w:cs="Times New Roman"/>
          <w:sz w:val="24"/>
          <w:szCs w:val="24"/>
        </w:rPr>
        <w:t>: Notifications will be sent to approvers via in-app notifications, email, or SMS when a new request requires their attention.</w:t>
      </w:r>
    </w:p>
    <w:p w:rsidR="00CB667D" w:rsidRPr="00CB667D" w:rsidRDefault="00CB667D" w:rsidP="00CB66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Status Updates</w:t>
      </w:r>
      <w:r w:rsidRPr="00CB667D">
        <w:rPr>
          <w:rFonts w:ascii="Times New Roman" w:eastAsia="Times New Roman" w:hAnsi="Times New Roman" w:cs="Times New Roman"/>
          <w:sz w:val="24"/>
          <w:szCs w:val="24"/>
        </w:rPr>
        <w:t xml:space="preserve">: The system will provide updates to the request initiator on the status of their requests (Pending, Approved, Rejected, </w:t>
      </w:r>
      <w:proofErr w:type="gramStart"/>
      <w:r w:rsidRPr="00CB667D">
        <w:rPr>
          <w:rFonts w:ascii="Times New Roman" w:eastAsia="Times New Roman" w:hAnsi="Times New Roman" w:cs="Times New Roman"/>
          <w:sz w:val="24"/>
          <w:szCs w:val="24"/>
        </w:rPr>
        <w:t>Escalated</w:t>
      </w:r>
      <w:proofErr w:type="gramEnd"/>
      <w:r w:rsidRPr="00CB667D">
        <w:rPr>
          <w:rFonts w:ascii="Times New Roman" w:eastAsia="Times New Roman" w:hAnsi="Times New Roman" w:cs="Times New Roman"/>
          <w:sz w:val="24"/>
          <w:szCs w:val="24"/>
        </w:rPr>
        <w:t>).</w:t>
      </w:r>
    </w:p>
    <w:p w:rsidR="00CB667D" w:rsidRPr="00CB667D" w:rsidRDefault="00CB667D" w:rsidP="00CB66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Reminders</w:t>
      </w:r>
      <w:r w:rsidRPr="00CB667D">
        <w:rPr>
          <w:rFonts w:ascii="Times New Roman" w:eastAsia="Times New Roman" w:hAnsi="Times New Roman" w:cs="Times New Roman"/>
          <w:sz w:val="24"/>
          <w:szCs w:val="24"/>
        </w:rPr>
        <w:t>: Automated reminders for pending approvals will be sent based on configurable intervals.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3.4 Approval Actions</w:t>
      </w:r>
    </w:p>
    <w:p w:rsidR="00CB667D" w:rsidRPr="00CB667D" w:rsidRDefault="00CB667D" w:rsidP="00CB6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Approval, Rejection, or Escalation</w:t>
      </w:r>
      <w:r w:rsidRPr="00CB667D">
        <w:rPr>
          <w:rFonts w:ascii="Times New Roman" w:eastAsia="Times New Roman" w:hAnsi="Times New Roman" w:cs="Times New Roman"/>
          <w:sz w:val="24"/>
          <w:szCs w:val="24"/>
        </w:rPr>
        <w:t>: Approvers can approve, reject, or escalate requests. Approvers can also leave comments when rejecting or escalating requests.</w:t>
      </w:r>
    </w:p>
    <w:p w:rsidR="00CB667D" w:rsidRPr="00CB667D" w:rsidRDefault="00CB667D" w:rsidP="00CB6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Document Attachments</w:t>
      </w:r>
      <w:r w:rsidRPr="00CB667D">
        <w:rPr>
          <w:rFonts w:ascii="Times New Roman" w:eastAsia="Times New Roman" w:hAnsi="Times New Roman" w:cs="Times New Roman"/>
          <w:sz w:val="24"/>
          <w:szCs w:val="24"/>
        </w:rPr>
        <w:t>: Approvers can view and download attached documents before making a decision.</w:t>
      </w:r>
    </w:p>
    <w:p w:rsidR="00CB667D" w:rsidRPr="00CB667D" w:rsidRDefault="00CB667D" w:rsidP="00CB66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Audit Trail</w:t>
      </w:r>
      <w:r w:rsidRPr="00CB667D">
        <w:rPr>
          <w:rFonts w:ascii="Times New Roman" w:eastAsia="Times New Roman" w:hAnsi="Times New Roman" w:cs="Times New Roman"/>
          <w:sz w:val="24"/>
          <w:szCs w:val="24"/>
        </w:rPr>
        <w:t>: The system will maintain a history of all actions taken on each request for transparency and audit purposes.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3.5 Dashboard &amp; Reporting</w:t>
      </w:r>
    </w:p>
    <w:p w:rsidR="00CB667D" w:rsidRPr="00CB667D" w:rsidRDefault="00CB667D" w:rsidP="00CB6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Approval Dashboard</w:t>
      </w:r>
      <w:r w:rsidRPr="00CB667D">
        <w:rPr>
          <w:rFonts w:ascii="Times New Roman" w:eastAsia="Times New Roman" w:hAnsi="Times New Roman" w:cs="Times New Roman"/>
          <w:sz w:val="24"/>
          <w:szCs w:val="24"/>
        </w:rPr>
        <w:t>: Each user will have a personalized dashboard displaying their pending approvals, completed approvals, and escalation status.</w:t>
      </w:r>
    </w:p>
    <w:p w:rsidR="00CB667D" w:rsidRPr="00CB667D" w:rsidRDefault="00CB667D" w:rsidP="00CB66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Tracking &amp; Reporting</w:t>
      </w:r>
      <w:r w:rsidRPr="00CB667D">
        <w:rPr>
          <w:rFonts w:ascii="Times New Roman" w:eastAsia="Times New Roman" w:hAnsi="Times New Roman" w:cs="Times New Roman"/>
          <w:sz w:val="24"/>
          <w:szCs w:val="24"/>
        </w:rPr>
        <w:t>: Management will have access to reports showing request processing times, the number of approved/rejected requests, and escalation statistics.</w:t>
      </w:r>
    </w:p>
    <w:p w:rsidR="00CB667D" w:rsidRPr="00CB667D" w:rsidRDefault="00CB667D" w:rsidP="00CB667D">
      <w:pPr>
        <w:spacing w:before="100" w:beforeAutospacing="1" w:after="100" w:afterAutospacing="1" w:line="240" w:lineRule="auto"/>
        <w:outlineLvl w:val="3"/>
        <w:rPr>
          <w:rFonts w:ascii="Times New Roman" w:eastAsia="Times New Roman" w:hAnsi="Times New Roman" w:cs="Times New Roman"/>
          <w:b/>
          <w:bCs/>
          <w:sz w:val="24"/>
          <w:szCs w:val="24"/>
        </w:rPr>
      </w:pPr>
      <w:r w:rsidRPr="00CB667D">
        <w:rPr>
          <w:rFonts w:ascii="Times New Roman" w:eastAsia="Times New Roman" w:hAnsi="Times New Roman" w:cs="Times New Roman"/>
          <w:b/>
          <w:bCs/>
          <w:sz w:val="24"/>
          <w:szCs w:val="24"/>
        </w:rPr>
        <w:t>3.6 Approval Limits</w:t>
      </w:r>
    </w:p>
    <w:p w:rsidR="00CB667D" w:rsidRPr="00CB667D" w:rsidRDefault="00CB667D" w:rsidP="00CB6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Thresholds</w:t>
      </w:r>
      <w:r w:rsidRPr="00CB667D">
        <w:rPr>
          <w:rFonts w:ascii="Times New Roman" w:eastAsia="Times New Roman" w:hAnsi="Times New Roman" w:cs="Times New Roman"/>
          <w:sz w:val="24"/>
          <w:szCs w:val="24"/>
        </w:rPr>
        <w:t>: Different approval thresholds can be configured based on request types (e.g., discount approvals over 20% might require RSM approval, while those above 50% require NSM approval).</w:t>
      </w:r>
    </w:p>
    <w:p w:rsidR="00CB667D" w:rsidRPr="00CB667D" w:rsidRDefault="00CB667D" w:rsidP="00CB66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Custom Rules</w:t>
      </w:r>
      <w:r w:rsidRPr="00CB667D">
        <w:rPr>
          <w:rFonts w:ascii="Times New Roman" w:eastAsia="Times New Roman" w:hAnsi="Times New Roman" w:cs="Times New Roman"/>
          <w:sz w:val="24"/>
          <w:szCs w:val="24"/>
        </w:rPr>
        <w:t>: Approvers can set custom rules for specific regions, products, or customers to automate parts of the approval process.</w:t>
      </w:r>
    </w:p>
    <w:p w:rsidR="00CB667D" w:rsidRPr="00CB667D" w:rsidRDefault="00CB667D" w:rsidP="00CB667D">
      <w:pPr>
        <w:spacing w:after="0"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pict>
          <v:rect id="_x0000_i1028" style="width:0;height:1.5pt" o:hralign="center" o:hrstd="t" o:hr="t" fillcolor="#a0a0a0" stroked="f"/>
        </w:pict>
      </w:r>
    </w:p>
    <w:p w:rsidR="00CB667D" w:rsidRPr="00CB667D" w:rsidRDefault="00CB667D" w:rsidP="00CB667D">
      <w:pPr>
        <w:spacing w:before="100" w:beforeAutospacing="1" w:after="100" w:afterAutospacing="1" w:line="240" w:lineRule="auto"/>
        <w:outlineLvl w:val="2"/>
        <w:rPr>
          <w:rFonts w:ascii="Times New Roman" w:eastAsia="Times New Roman" w:hAnsi="Times New Roman" w:cs="Times New Roman"/>
          <w:b/>
          <w:bCs/>
          <w:sz w:val="27"/>
          <w:szCs w:val="27"/>
        </w:rPr>
      </w:pPr>
      <w:r w:rsidRPr="00CB667D">
        <w:rPr>
          <w:rFonts w:ascii="Times New Roman" w:eastAsia="Times New Roman" w:hAnsi="Times New Roman" w:cs="Times New Roman"/>
          <w:b/>
          <w:bCs/>
          <w:sz w:val="27"/>
          <w:szCs w:val="27"/>
        </w:rPr>
        <w:lastRenderedPageBreak/>
        <w:t>4. Stakeholders</w:t>
      </w:r>
    </w:p>
    <w:p w:rsidR="00CB667D" w:rsidRPr="00CB667D" w:rsidRDefault="00CB667D" w:rsidP="00CB667D">
      <w:p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t>The primary stakeholders in the approval process include:</w:t>
      </w:r>
    </w:p>
    <w:p w:rsidR="00CB667D" w:rsidRPr="00CB667D" w:rsidRDefault="00CB667D" w:rsidP="00CB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National Sales Manager (NSM)</w:t>
      </w:r>
      <w:r w:rsidRPr="00CB667D">
        <w:rPr>
          <w:rFonts w:ascii="Times New Roman" w:eastAsia="Times New Roman" w:hAnsi="Times New Roman" w:cs="Times New Roman"/>
          <w:sz w:val="24"/>
          <w:szCs w:val="24"/>
        </w:rPr>
        <w:t>: Oversees all national-level approvals and can intervene in escalated matters.</w:t>
      </w:r>
    </w:p>
    <w:p w:rsidR="00CB667D" w:rsidRPr="00CB667D" w:rsidRDefault="00CB667D" w:rsidP="00CB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Regional Sales Managers (RSM)</w:t>
      </w:r>
      <w:r w:rsidRPr="00CB667D">
        <w:rPr>
          <w:rFonts w:ascii="Times New Roman" w:eastAsia="Times New Roman" w:hAnsi="Times New Roman" w:cs="Times New Roman"/>
          <w:sz w:val="24"/>
          <w:szCs w:val="24"/>
        </w:rPr>
        <w:t>: Approves regional-level requests, including sales orders and discounts.</w:t>
      </w:r>
    </w:p>
    <w:p w:rsidR="00CB667D" w:rsidRPr="00CB667D" w:rsidRDefault="00CB667D" w:rsidP="00CB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Divisional Sales Managers (DM)</w:t>
      </w:r>
      <w:r w:rsidRPr="00CB667D">
        <w:rPr>
          <w:rFonts w:ascii="Times New Roman" w:eastAsia="Times New Roman" w:hAnsi="Times New Roman" w:cs="Times New Roman"/>
          <w:sz w:val="24"/>
          <w:szCs w:val="24"/>
        </w:rPr>
        <w:t>: Handles district-level approvals and authorization for sales activities.</w:t>
      </w:r>
    </w:p>
    <w:p w:rsidR="00CB667D" w:rsidRPr="00CB667D" w:rsidRDefault="00CB667D" w:rsidP="00CB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Sr. Zonal Sales Managers (Sr. ZM)</w:t>
      </w:r>
      <w:r w:rsidRPr="00CB667D">
        <w:rPr>
          <w:rFonts w:ascii="Times New Roman" w:eastAsia="Times New Roman" w:hAnsi="Times New Roman" w:cs="Times New Roman"/>
          <w:sz w:val="24"/>
          <w:szCs w:val="24"/>
        </w:rPr>
        <w:t xml:space="preserve">: Approves </w:t>
      </w:r>
      <w:proofErr w:type="spellStart"/>
      <w:r w:rsidRPr="00CB667D">
        <w:rPr>
          <w:rFonts w:ascii="Times New Roman" w:eastAsia="Times New Roman" w:hAnsi="Times New Roman" w:cs="Times New Roman"/>
          <w:sz w:val="24"/>
          <w:szCs w:val="24"/>
        </w:rPr>
        <w:t>thana</w:t>
      </w:r>
      <w:proofErr w:type="spellEnd"/>
      <w:r w:rsidRPr="00CB667D">
        <w:rPr>
          <w:rFonts w:ascii="Times New Roman" w:eastAsia="Times New Roman" w:hAnsi="Times New Roman" w:cs="Times New Roman"/>
          <w:sz w:val="24"/>
          <w:szCs w:val="24"/>
        </w:rPr>
        <w:t>-level activities such as teacher visits and travel requests.</w:t>
      </w:r>
    </w:p>
    <w:p w:rsidR="00CB667D" w:rsidRPr="00CB667D" w:rsidRDefault="00CB667D" w:rsidP="00CB66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b/>
          <w:bCs/>
          <w:sz w:val="24"/>
          <w:szCs w:val="24"/>
        </w:rPr>
        <w:t>Zonal Sales Managers (ZM)</w:t>
      </w:r>
      <w:r w:rsidRPr="00CB667D">
        <w:rPr>
          <w:rFonts w:ascii="Times New Roman" w:eastAsia="Times New Roman" w:hAnsi="Times New Roman" w:cs="Times New Roman"/>
          <w:sz w:val="24"/>
          <w:szCs w:val="24"/>
        </w:rPr>
        <w:t>: Initiates requests for approvals from the field.</w:t>
      </w:r>
    </w:p>
    <w:p w:rsidR="00CB667D" w:rsidRPr="00CB667D" w:rsidRDefault="00CB667D" w:rsidP="00CB667D">
      <w:pPr>
        <w:spacing w:after="0" w:line="240" w:lineRule="auto"/>
        <w:rPr>
          <w:rFonts w:ascii="Times New Roman" w:eastAsia="Times New Roman" w:hAnsi="Times New Roman" w:cs="Times New Roman"/>
          <w:sz w:val="24"/>
          <w:szCs w:val="24"/>
        </w:rPr>
      </w:pPr>
      <w:r w:rsidRPr="00CB667D">
        <w:rPr>
          <w:rFonts w:ascii="Times New Roman" w:eastAsia="Times New Roman" w:hAnsi="Times New Roman" w:cs="Times New Roman"/>
          <w:sz w:val="24"/>
          <w:szCs w:val="24"/>
        </w:rPr>
        <w:pict>
          <v:rect id="_x0000_i1029" style="width:0;height:1.5pt" o:hralign="center" o:hrstd="t" o:hr="t" fillcolor="#a0a0a0" stroked="f"/>
        </w:pict>
      </w:r>
    </w:p>
    <w:p w:rsidR="00CB667D" w:rsidRDefault="00CB667D">
      <w:bookmarkStart w:id="0" w:name="_GoBack"/>
      <w:bookmarkEnd w:id="0"/>
    </w:p>
    <w:sectPr w:rsidR="00CB6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F1C11"/>
    <w:multiLevelType w:val="multilevel"/>
    <w:tmpl w:val="C37AA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96269"/>
    <w:multiLevelType w:val="multilevel"/>
    <w:tmpl w:val="63D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9AB"/>
    <w:multiLevelType w:val="multilevel"/>
    <w:tmpl w:val="882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65D44"/>
    <w:multiLevelType w:val="multilevel"/>
    <w:tmpl w:val="8B6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51584"/>
    <w:multiLevelType w:val="multilevel"/>
    <w:tmpl w:val="572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54120"/>
    <w:multiLevelType w:val="multilevel"/>
    <w:tmpl w:val="3CB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A7519"/>
    <w:multiLevelType w:val="multilevel"/>
    <w:tmpl w:val="2A5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E2F80"/>
    <w:multiLevelType w:val="multilevel"/>
    <w:tmpl w:val="EA36D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668C1"/>
    <w:multiLevelType w:val="multilevel"/>
    <w:tmpl w:val="E93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5"/>
  </w:num>
  <w:num w:numId="5">
    <w:abstractNumId w:val="4"/>
  </w:num>
  <w:num w:numId="6">
    <w:abstractNumId w:val="1"/>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67D"/>
    <w:rsid w:val="003C6691"/>
    <w:rsid w:val="00CB667D"/>
    <w:rsid w:val="00CC4894"/>
    <w:rsid w:val="00F3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B4AC"/>
  <w15:chartTrackingRefBased/>
  <w15:docId w15:val="{B4599FD9-B26F-469C-A072-F4840261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66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66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667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66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667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667D"/>
    <w:rPr>
      <w:rFonts w:ascii="Times New Roman" w:eastAsia="Times New Roman" w:hAnsi="Times New Roman" w:cs="Times New Roman"/>
      <w:b/>
      <w:bCs/>
      <w:sz w:val="24"/>
      <w:szCs w:val="24"/>
    </w:rPr>
  </w:style>
  <w:style w:type="character" w:styleId="Strong">
    <w:name w:val="Strong"/>
    <w:basedOn w:val="DefaultParagraphFont"/>
    <w:uiPriority w:val="22"/>
    <w:qFormat/>
    <w:rsid w:val="00CB667D"/>
    <w:rPr>
      <w:b/>
      <w:bCs/>
    </w:rPr>
  </w:style>
  <w:style w:type="paragraph" w:styleId="NormalWeb">
    <w:name w:val="Normal (Web)"/>
    <w:basedOn w:val="Normal"/>
    <w:uiPriority w:val="99"/>
    <w:semiHidden/>
    <w:unhideWhenUsed/>
    <w:rsid w:val="00CB66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094394">
      <w:bodyDiv w:val="1"/>
      <w:marLeft w:val="0"/>
      <w:marRight w:val="0"/>
      <w:marTop w:val="0"/>
      <w:marBottom w:val="0"/>
      <w:divBdr>
        <w:top w:val="none" w:sz="0" w:space="0" w:color="auto"/>
        <w:left w:val="none" w:sz="0" w:space="0" w:color="auto"/>
        <w:bottom w:val="none" w:sz="0" w:space="0" w:color="auto"/>
        <w:right w:val="none" w:sz="0" w:space="0" w:color="auto"/>
      </w:divBdr>
    </w:div>
    <w:div w:id="134539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Sheak</dc:creator>
  <cp:keywords/>
  <dc:description/>
  <cp:lastModifiedBy>Rashed Sheak</cp:lastModifiedBy>
  <cp:revision>2</cp:revision>
  <dcterms:created xsi:type="dcterms:W3CDTF">2024-10-27T07:56:00Z</dcterms:created>
  <dcterms:modified xsi:type="dcterms:W3CDTF">2024-10-27T08:29:00Z</dcterms:modified>
</cp:coreProperties>
</file>