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A7DF" w14:textId="22B6AA96" w:rsidR="003126B6" w:rsidRPr="00131AE7" w:rsidRDefault="003126B6" w:rsidP="00312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l-GR" w:eastAsia="es-MX"/>
          <w14:ligatures w14:val="non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1"/>
      </w:tblGrid>
      <w:tr w:rsidR="003126B6" w:rsidRPr="00131AE7" w14:paraId="3FBF1CB5" w14:textId="77777777" w:rsidTr="003126B6">
        <w:trPr>
          <w:trHeight w:val="2132"/>
        </w:trPr>
        <w:tc>
          <w:tcPr>
            <w:tcW w:w="9261" w:type="dxa"/>
          </w:tcPr>
          <w:p w14:paraId="6A650008" w14:textId="48EA6DB9" w:rsidR="003126B6" w:rsidRPr="00131AE7" w:rsidRDefault="003126B6" w:rsidP="003126B6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s-ES_tradnl" w:eastAsia="es-MX"/>
                <w14:ligatures w14:val="none"/>
              </w:rPr>
            </w:pP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οὐχ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ὁράω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ἄλλην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 xml:space="preserve"> 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αἰτίαν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. </w:t>
            </w:r>
          </w:p>
        </w:tc>
      </w:tr>
      <w:tr w:rsidR="003126B6" w:rsidRPr="00131AE7" w14:paraId="6D55AC8C" w14:textId="77777777" w:rsidTr="003126B6">
        <w:trPr>
          <w:trHeight w:val="2187"/>
        </w:trPr>
        <w:tc>
          <w:tcPr>
            <w:tcW w:w="9261" w:type="dxa"/>
          </w:tcPr>
          <w:p w14:paraId="21BD1184" w14:textId="54BB0C4A" w:rsidR="003126B6" w:rsidRPr="00131AE7" w:rsidRDefault="003126B6" w:rsidP="003126B6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</w:pP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εἰς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πέτρας σπείρεις.</w:t>
            </w:r>
          </w:p>
        </w:tc>
      </w:tr>
      <w:tr w:rsidR="003126B6" w:rsidRPr="00131AE7" w14:paraId="6CA1C14D" w14:textId="77777777" w:rsidTr="003126B6">
        <w:trPr>
          <w:trHeight w:val="2132"/>
        </w:trPr>
        <w:tc>
          <w:tcPr>
            <w:tcW w:w="9261" w:type="dxa"/>
          </w:tcPr>
          <w:p w14:paraId="0AC96E86" w14:textId="0666F4C0" w:rsidR="003126B6" w:rsidRPr="00131AE7" w:rsidRDefault="003126B6" w:rsidP="003126B6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s-ES_tradnl" w:eastAsia="es-MX"/>
                <w14:ligatures w14:val="none"/>
              </w:rPr>
            </w:pP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κλείiε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τὰς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οἰκίας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θύρας.</w:t>
            </w:r>
          </w:p>
        </w:tc>
      </w:tr>
      <w:tr w:rsidR="003126B6" w:rsidRPr="00131AE7" w14:paraId="499BC1B0" w14:textId="77777777" w:rsidTr="003126B6">
        <w:trPr>
          <w:trHeight w:val="2132"/>
        </w:trPr>
        <w:tc>
          <w:tcPr>
            <w:tcW w:w="9261" w:type="dxa"/>
          </w:tcPr>
          <w:p w14:paraId="148190C6" w14:textId="1C691568" w:rsidR="003126B6" w:rsidRPr="00131AE7" w:rsidRDefault="003126B6" w:rsidP="003126B6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s-ES_tradnl" w:eastAsia="es-MX"/>
                <w14:ligatures w14:val="none"/>
              </w:rPr>
            </w:pP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ἐπαινέω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σου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τὴν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προθυμίαν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.</w:t>
            </w:r>
          </w:p>
        </w:tc>
      </w:tr>
      <w:tr w:rsidR="003126B6" w:rsidRPr="00131AE7" w14:paraId="1345FADB" w14:textId="77777777" w:rsidTr="003126B6">
        <w:trPr>
          <w:trHeight w:val="2132"/>
        </w:trPr>
        <w:tc>
          <w:tcPr>
            <w:tcW w:w="9261" w:type="dxa"/>
          </w:tcPr>
          <w:p w14:paraId="77625AE5" w14:textId="2A0BA942" w:rsidR="003126B6" w:rsidRPr="00131AE7" w:rsidRDefault="003126B6" w:rsidP="003126B6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s-ES_tradnl" w:eastAsia="es-MX"/>
                <w14:ligatures w14:val="none"/>
              </w:rPr>
            </w:pP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βεβαιότερον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 xml:space="preserve"> σοφία 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τοῦ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χρυσοῦ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.</w:t>
            </w:r>
          </w:p>
        </w:tc>
      </w:tr>
      <w:tr w:rsidR="003126B6" w:rsidRPr="00131AE7" w14:paraId="0E518083" w14:textId="77777777" w:rsidTr="003126B6">
        <w:trPr>
          <w:trHeight w:val="2187"/>
        </w:trPr>
        <w:tc>
          <w:tcPr>
            <w:tcW w:w="9261" w:type="dxa"/>
          </w:tcPr>
          <w:p w14:paraId="7EB55A2E" w14:textId="337EFF0F" w:rsidR="003126B6" w:rsidRPr="00131AE7" w:rsidRDefault="003126B6" w:rsidP="003126B6">
            <w:pPr>
              <w:rPr>
                <w:rFonts w:ascii="Times New Roman" w:hAnsi="Times New Roman" w:cs="Times New Roman"/>
                <w:sz w:val="32"/>
                <w:szCs w:val="32"/>
                <w:lang w:val="es-ES_tradnl"/>
              </w:rPr>
            </w:pP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ζωῆς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ἀνθρώποις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 </w:t>
            </w:r>
            <w:proofErr w:type="spellStart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>ὀλίγος</w:t>
            </w:r>
            <w:proofErr w:type="spellEnd"/>
            <w:r w:rsidRPr="00131A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l-GR" w:eastAsia="es-MX"/>
                <w14:ligatures w14:val="none"/>
              </w:rPr>
              <w:t xml:space="preserve"> χρόνος.</w:t>
            </w:r>
          </w:p>
        </w:tc>
      </w:tr>
    </w:tbl>
    <w:p w14:paraId="120DA3C5" w14:textId="0CFC06B9" w:rsidR="003126B6" w:rsidRPr="00131AE7" w:rsidRDefault="003126B6" w:rsidP="00312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l-GR" w:eastAsia="es-MX"/>
          <w14:ligatures w14:val="none"/>
        </w:rPr>
      </w:pPr>
    </w:p>
    <w:sectPr w:rsidR="003126B6" w:rsidRPr="00131AE7" w:rsidSect="005A0F94">
      <w:headerReference w:type="default" r:id="rId7"/>
      <w:footerReference w:type="even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C76C" w14:textId="77777777" w:rsidR="00BE3418" w:rsidRDefault="00BE3418" w:rsidP="005A0F94">
      <w:pPr>
        <w:spacing w:after="0" w:line="240" w:lineRule="auto"/>
      </w:pPr>
      <w:r>
        <w:separator/>
      </w:r>
    </w:p>
  </w:endnote>
  <w:endnote w:type="continuationSeparator" w:id="0">
    <w:p w14:paraId="42D3444D" w14:textId="77777777" w:rsidR="00BE3418" w:rsidRDefault="00BE3418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Content>
      <w:p w14:paraId="5E613567" w14:textId="77777777" w:rsid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24A9772" w14:textId="77777777" w:rsidR="005A0F94" w:rsidRDefault="005A0F94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A293" w14:textId="77777777" w:rsidR="005A0F94" w:rsidRPr="005A0F94" w:rsidRDefault="005A0F94" w:rsidP="005A0F94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E409B" w14:textId="77777777" w:rsidR="00BE3418" w:rsidRDefault="00BE3418" w:rsidP="005A0F94">
      <w:pPr>
        <w:spacing w:after="0" w:line="240" w:lineRule="auto"/>
      </w:pPr>
      <w:r>
        <w:separator/>
      </w:r>
    </w:p>
  </w:footnote>
  <w:footnote w:type="continuationSeparator" w:id="0">
    <w:p w14:paraId="4AB78D2B" w14:textId="77777777" w:rsidR="00BE3418" w:rsidRDefault="00BE3418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27639" w14:textId="12619032" w:rsidR="005A0F94" w:rsidRPr="003126B6" w:rsidRDefault="003126B6" w:rsidP="005A0F94">
    <w:pPr>
      <w:pStyle w:val="Encabezado"/>
      <w:pBdr>
        <w:bottom w:val="single" w:sz="4" w:space="1" w:color="auto"/>
      </w:pBdr>
      <w:rPr>
        <w:lang w:val="es-ES_tradnl"/>
      </w:rPr>
    </w:pPr>
    <w:r>
      <w:rPr>
        <w:lang w:val="es-ES_tradnl"/>
      </w:rPr>
      <w:t>Griego – Tarea 14/10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1170"/>
    <w:multiLevelType w:val="hybridMultilevel"/>
    <w:tmpl w:val="54440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77E12"/>
    <w:multiLevelType w:val="hybridMultilevel"/>
    <w:tmpl w:val="D17AF108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874098">
    <w:abstractNumId w:val="3"/>
  </w:num>
  <w:num w:numId="2" w16cid:durableId="677388121">
    <w:abstractNumId w:val="0"/>
  </w:num>
  <w:num w:numId="3" w16cid:durableId="767776754">
    <w:abstractNumId w:val="2"/>
  </w:num>
  <w:num w:numId="4" w16cid:durableId="528371944">
    <w:abstractNumId w:val="1"/>
  </w:num>
  <w:num w:numId="5" w16cid:durableId="1505900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B6"/>
    <w:rsid w:val="00086645"/>
    <w:rsid w:val="00131AE7"/>
    <w:rsid w:val="003126B6"/>
    <w:rsid w:val="005A0F94"/>
    <w:rsid w:val="005C4EC6"/>
    <w:rsid w:val="009A6400"/>
    <w:rsid w:val="00A04DA2"/>
    <w:rsid w:val="00A1734C"/>
    <w:rsid w:val="00BE3418"/>
    <w:rsid w:val="00D06E6E"/>
    <w:rsid w:val="00D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27FCA"/>
  <w15:chartTrackingRefBased/>
  <w15:docId w15:val="{35DE67DB-3CC8-CF4D-87E9-33D44277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94"/>
  </w:style>
  <w:style w:type="paragraph" w:styleId="Piedepgina">
    <w:name w:val="footer"/>
    <w:basedOn w:val="Normal"/>
    <w:link w:val="Piedepgina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94"/>
  </w:style>
  <w:style w:type="character" w:styleId="Nmerodepgina">
    <w:name w:val="page number"/>
    <w:basedOn w:val="Fuentedeprrafopredeter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86645"/>
  </w:style>
  <w:style w:type="character" w:customStyle="1" w:styleId="s2">
    <w:name w:val="s2"/>
    <w:basedOn w:val="Fuentedeprrafopredeter"/>
    <w:rsid w:val="00086645"/>
  </w:style>
  <w:style w:type="character" w:customStyle="1" w:styleId="apple-converted-space">
    <w:name w:val="apple-converted-space"/>
    <w:basedOn w:val="Fuentedeprrafopredeter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86645"/>
  </w:style>
  <w:style w:type="table" w:styleId="Tablaconcuadrcula">
    <w:name w:val="Table Grid"/>
    <w:basedOn w:val="Tablanormal"/>
    <w:uiPriority w:val="39"/>
    <w:rsid w:val="00312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salimbene/Library/CloudStorage/OneDrive-UCES/Materias/filosofia%20-%20exam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filosofia - examen.dotx</Template>
  <TotalTime>4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2</cp:revision>
  <dcterms:created xsi:type="dcterms:W3CDTF">2025-10-10T22:16:00Z</dcterms:created>
  <dcterms:modified xsi:type="dcterms:W3CDTF">2025-10-10T22:21:00Z</dcterms:modified>
</cp:coreProperties>
</file>