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75FE3" w14:textId="77777777" w:rsidR="007A543D" w:rsidRPr="00F86033" w:rsidRDefault="007A543D" w:rsidP="007A543D">
      <w:pPr>
        <w:tabs>
          <w:tab w:val="left" w:pos="3969"/>
          <w:tab w:val="left" w:pos="4536"/>
        </w:tabs>
        <w:spacing w:after="0" w:line="240" w:lineRule="auto"/>
        <w:ind w:firstLine="709"/>
        <w:jc w:val="both"/>
        <w:rPr>
          <w:rFonts w:ascii="Times New Roman" w:hAnsi="Times New Roman" w:cs="Times New Roman"/>
          <w:b/>
          <w:sz w:val="24"/>
          <w:szCs w:val="24"/>
          <w:lang w:val="es-ES"/>
        </w:rPr>
      </w:pPr>
      <w:r w:rsidRPr="00F86033">
        <w:rPr>
          <w:rFonts w:ascii="Times New Roman" w:hAnsi="Times New Roman" w:cs="Times New Roman"/>
          <w:b/>
          <w:sz w:val="24"/>
          <w:szCs w:val="24"/>
          <w:lang w:val="es-ES"/>
        </w:rPr>
        <w:t xml:space="preserve">                       </w:t>
      </w:r>
      <w:r w:rsidR="000F7064" w:rsidRPr="00F86033">
        <w:rPr>
          <w:rFonts w:ascii="Times New Roman" w:hAnsi="Times New Roman" w:cs="Times New Roman"/>
          <w:b/>
          <w:sz w:val="24"/>
          <w:szCs w:val="24"/>
          <w:lang w:val="es-ES"/>
        </w:rPr>
        <w:t xml:space="preserve">              </w:t>
      </w:r>
      <w:r w:rsidR="008B6E6F" w:rsidRPr="00F86033">
        <w:rPr>
          <w:rFonts w:ascii="Times New Roman" w:hAnsi="Times New Roman" w:cs="Times New Roman"/>
          <w:b/>
          <w:sz w:val="24"/>
          <w:szCs w:val="24"/>
          <w:lang w:val="es-ES"/>
        </w:rPr>
        <w:t xml:space="preserve">   </w:t>
      </w:r>
      <w:r w:rsidR="000F7064" w:rsidRPr="00F86033">
        <w:rPr>
          <w:rFonts w:ascii="Times New Roman" w:hAnsi="Times New Roman" w:cs="Times New Roman"/>
          <w:b/>
          <w:sz w:val="24"/>
          <w:szCs w:val="24"/>
          <w:lang w:val="es-ES"/>
        </w:rPr>
        <w:t xml:space="preserve">  </w:t>
      </w:r>
      <w:r w:rsidR="00680B11" w:rsidRPr="00F86033">
        <w:rPr>
          <w:rFonts w:ascii="Times New Roman" w:hAnsi="Times New Roman" w:cs="Times New Roman"/>
          <w:b/>
          <w:sz w:val="24"/>
          <w:szCs w:val="24"/>
          <w:lang w:val="es-ES"/>
        </w:rPr>
        <w:t>Filosofía</w:t>
      </w:r>
      <w:r w:rsidRPr="00F86033">
        <w:rPr>
          <w:rFonts w:ascii="Times New Roman" w:hAnsi="Times New Roman" w:cs="Times New Roman"/>
          <w:b/>
          <w:sz w:val="24"/>
          <w:szCs w:val="24"/>
          <w:lang w:val="es-ES"/>
        </w:rPr>
        <w:t xml:space="preserve"> del lenguaje I.</w:t>
      </w:r>
    </w:p>
    <w:p w14:paraId="3A563AF1" w14:textId="77777777" w:rsidR="007A543D" w:rsidRPr="00F86033" w:rsidRDefault="007A543D" w:rsidP="007A543D">
      <w:pPr>
        <w:tabs>
          <w:tab w:val="left" w:pos="3969"/>
          <w:tab w:val="left" w:pos="4536"/>
        </w:tabs>
        <w:spacing w:after="0" w:line="240" w:lineRule="auto"/>
        <w:ind w:firstLine="709"/>
        <w:jc w:val="both"/>
        <w:rPr>
          <w:rFonts w:ascii="Times New Roman" w:hAnsi="Times New Roman" w:cs="Times New Roman"/>
          <w:b/>
          <w:sz w:val="24"/>
          <w:szCs w:val="24"/>
          <w:lang w:val="es-ES"/>
        </w:rPr>
      </w:pPr>
      <w:r w:rsidRPr="00F86033">
        <w:rPr>
          <w:rFonts w:ascii="Times New Roman" w:hAnsi="Times New Roman" w:cs="Times New Roman"/>
          <w:b/>
          <w:sz w:val="24"/>
          <w:szCs w:val="24"/>
          <w:lang w:val="es-ES"/>
        </w:rPr>
        <w:t xml:space="preserve">                     </w:t>
      </w:r>
      <w:r w:rsidR="000F7064" w:rsidRPr="00F86033">
        <w:rPr>
          <w:rFonts w:ascii="Times New Roman" w:hAnsi="Times New Roman" w:cs="Times New Roman"/>
          <w:b/>
          <w:sz w:val="24"/>
          <w:szCs w:val="24"/>
          <w:lang w:val="es-ES"/>
        </w:rPr>
        <w:t xml:space="preserve">                       </w:t>
      </w:r>
      <w:r w:rsidR="008B6E6F" w:rsidRPr="00F86033">
        <w:rPr>
          <w:rFonts w:ascii="Times New Roman" w:hAnsi="Times New Roman" w:cs="Times New Roman"/>
          <w:b/>
          <w:sz w:val="24"/>
          <w:szCs w:val="24"/>
          <w:lang w:val="es-ES"/>
        </w:rPr>
        <w:t xml:space="preserve">   </w:t>
      </w:r>
      <w:r w:rsidRPr="00F86033">
        <w:rPr>
          <w:rFonts w:ascii="Times New Roman" w:hAnsi="Times New Roman" w:cs="Times New Roman"/>
          <w:b/>
          <w:sz w:val="24"/>
          <w:szCs w:val="24"/>
          <w:lang w:val="es-ES"/>
        </w:rPr>
        <w:t>Primer parcial</w:t>
      </w:r>
    </w:p>
    <w:p w14:paraId="1920013A" w14:textId="77777777" w:rsidR="00680B11" w:rsidRPr="00F86033" w:rsidRDefault="00680B11" w:rsidP="007A543D">
      <w:pPr>
        <w:tabs>
          <w:tab w:val="left" w:pos="3969"/>
          <w:tab w:val="left" w:pos="4536"/>
        </w:tabs>
        <w:spacing w:after="0" w:line="240" w:lineRule="auto"/>
        <w:ind w:firstLine="709"/>
        <w:jc w:val="both"/>
        <w:rPr>
          <w:rFonts w:ascii="Times New Roman" w:hAnsi="Times New Roman" w:cs="Times New Roman"/>
          <w:i/>
          <w:sz w:val="24"/>
          <w:szCs w:val="24"/>
          <w:lang w:val="es-ES"/>
        </w:rPr>
      </w:pPr>
    </w:p>
    <w:p w14:paraId="7BDBC118" w14:textId="7856A0F8" w:rsidR="007A543D" w:rsidRPr="00F86033" w:rsidRDefault="007A543D" w:rsidP="007A543D">
      <w:pPr>
        <w:tabs>
          <w:tab w:val="left" w:pos="3969"/>
          <w:tab w:val="left" w:pos="4536"/>
        </w:tabs>
        <w:spacing w:after="0" w:line="240" w:lineRule="auto"/>
        <w:ind w:firstLine="709"/>
        <w:jc w:val="both"/>
        <w:rPr>
          <w:rFonts w:ascii="Times New Roman" w:hAnsi="Times New Roman" w:cs="Times New Roman"/>
          <w:b/>
          <w:sz w:val="24"/>
          <w:szCs w:val="24"/>
          <w:lang w:val="es-ES"/>
        </w:rPr>
      </w:pPr>
      <w:r w:rsidRPr="00F86033">
        <w:rPr>
          <w:rFonts w:ascii="Times New Roman" w:hAnsi="Times New Roman" w:cs="Times New Roman"/>
          <w:b/>
          <w:sz w:val="24"/>
          <w:szCs w:val="24"/>
          <w:lang w:val="es-ES"/>
        </w:rPr>
        <w:t xml:space="preserve">Apellido y </w:t>
      </w:r>
      <w:r w:rsidR="008B6E6F" w:rsidRPr="00F86033">
        <w:rPr>
          <w:rFonts w:ascii="Times New Roman" w:hAnsi="Times New Roman" w:cs="Times New Roman"/>
          <w:b/>
          <w:sz w:val="24"/>
          <w:szCs w:val="24"/>
          <w:lang w:val="es-ES"/>
        </w:rPr>
        <w:t>nombre:</w:t>
      </w:r>
      <w:r w:rsidR="004A3B7D">
        <w:rPr>
          <w:rFonts w:ascii="Times New Roman" w:hAnsi="Times New Roman" w:cs="Times New Roman"/>
          <w:b/>
          <w:sz w:val="24"/>
          <w:szCs w:val="24"/>
          <w:lang w:val="es-ES"/>
        </w:rPr>
        <w:t xml:space="preserve"> Matias Damián Salimbene</w:t>
      </w:r>
    </w:p>
    <w:p w14:paraId="388BAA4F" w14:textId="1EC76C88" w:rsidR="007A543D" w:rsidRPr="00F86033" w:rsidRDefault="007A543D" w:rsidP="007A543D">
      <w:pPr>
        <w:tabs>
          <w:tab w:val="left" w:pos="3969"/>
          <w:tab w:val="left" w:pos="4536"/>
        </w:tabs>
        <w:spacing w:after="0" w:line="240" w:lineRule="auto"/>
        <w:ind w:firstLine="709"/>
        <w:jc w:val="both"/>
        <w:rPr>
          <w:rFonts w:ascii="Times New Roman" w:hAnsi="Times New Roman" w:cs="Times New Roman"/>
          <w:b/>
          <w:sz w:val="24"/>
          <w:szCs w:val="24"/>
          <w:lang w:val="es-ES"/>
        </w:rPr>
      </w:pPr>
      <w:r w:rsidRPr="00F86033">
        <w:rPr>
          <w:rFonts w:ascii="Times New Roman" w:hAnsi="Times New Roman" w:cs="Times New Roman"/>
          <w:b/>
          <w:sz w:val="24"/>
          <w:szCs w:val="24"/>
          <w:lang w:val="es-ES"/>
        </w:rPr>
        <w:t>Fecha:</w:t>
      </w:r>
      <w:r w:rsidR="004A3B7D">
        <w:rPr>
          <w:rFonts w:ascii="Times New Roman" w:hAnsi="Times New Roman" w:cs="Times New Roman"/>
          <w:b/>
          <w:sz w:val="24"/>
          <w:szCs w:val="24"/>
          <w:lang w:val="es-ES"/>
        </w:rPr>
        <w:t xml:space="preserve"> 2</w:t>
      </w:r>
      <w:r w:rsidR="00431851">
        <w:rPr>
          <w:rFonts w:ascii="Times New Roman" w:hAnsi="Times New Roman" w:cs="Times New Roman"/>
          <w:b/>
          <w:sz w:val="24"/>
          <w:szCs w:val="24"/>
          <w:lang w:val="es-ES"/>
        </w:rPr>
        <w:t>4</w:t>
      </w:r>
      <w:r w:rsidR="004A3B7D">
        <w:rPr>
          <w:rFonts w:ascii="Times New Roman" w:hAnsi="Times New Roman" w:cs="Times New Roman"/>
          <w:b/>
          <w:sz w:val="24"/>
          <w:szCs w:val="24"/>
          <w:lang w:val="es-ES"/>
        </w:rPr>
        <w:t>/09/2025</w:t>
      </w:r>
    </w:p>
    <w:p w14:paraId="61116473" w14:textId="77777777" w:rsidR="00680B11" w:rsidRPr="00F86033" w:rsidRDefault="00680B11" w:rsidP="00680B11">
      <w:pPr>
        <w:tabs>
          <w:tab w:val="left" w:pos="3969"/>
          <w:tab w:val="left" w:pos="4536"/>
        </w:tabs>
        <w:spacing w:after="0" w:line="240" w:lineRule="auto"/>
        <w:ind w:firstLine="709"/>
        <w:jc w:val="both"/>
        <w:rPr>
          <w:rFonts w:ascii="Times New Roman" w:hAnsi="Times New Roman" w:cs="Times New Roman"/>
          <w:i/>
          <w:sz w:val="18"/>
          <w:szCs w:val="18"/>
          <w:lang w:val="es-ES"/>
        </w:rPr>
      </w:pPr>
    </w:p>
    <w:p w14:paraId="7347821D" w14:textId="77777777" w:rsidR="008B6E6F" w:rsidRPr="00F86033" w:rsidRDefault="008B6E6F" w:rsidP="004A3B7D">
      <w:pPr>
        <w:tabs>
          <w:tab w:val="left" w:pos="3969"/>
          <w:tab w:val="left" w:pos="4536"/>
        </w:tabs>
        <w:spacing w:after="0" w:line="240" w:lineRule="auto"/>
        <w:jc w:val="both"/>
        <w:rPr>
          <w:rFonts w:ascii="Times New Roman" w:hAnsi="Times New Roman" w:cs="Times New Roman"/>
          <w:i/>
          <w:sz w:val="18"/>
          <w:szCs w:val="18"/>
          <w:lang w:val="es-ES"/>
        </w:rPr>
      </w:pPr>
    </w:p>
    <w:p w14:paraId="195799C9" w14:textId="7EC39CB0" w:rsidR="00680B11" w:rsidRPr="00F86033" w:rsidRDefault="007A543D" w:rsidP="000E2E19">
      <w:pPr>
        <w:jc w:val="both"/>
        <w:rPr>
          <w:rFonts w:ascii="Times New Roman" w:hAnsi="Times New Roman" w:cs="Times New Roman"/>
          <w:sz w:val="18"/>
          <w:szCs w:val="18"/>
        </w:rPr>
      </w:pPr>
      <w:r w:rsidRPr="00F86033">
        <w:rPr>
          <w:rFonts w:ascii="Times New Roman" w:hAnsi="Times New Roman" w:cs="Times New Roman"/>
          <w:i/>
          <w:sz w:val="18"/>
          <w:szCs w:val="18"/>
          <w:lang w:val="es-ES"/>
        </w:rPr>
        <w:t xml:space="preserve">El siguiente parcial domiciliario tiene como función evaluar la comprensión, </w:t>
      </w:r>
      <w:r w:rsidR="00EE60CA" w:rsidRPr="00F86033">
        <w:rPr>
          <w:rFonts w:ascii="Times New Roman" w:hAnsi="Times New Roman" w:cs="Times New Roman"/>
          <w:i/>
          <w:sz w:val="18"/>
          <w:szCs w:val="18"/>
          <w:lang w:val="es-ES"/>
        </w:rPr>
        <w:t>escritura y</w:t>
      </w:r>
      <w:r w:rsidRPr="00F86033">
        <w:rPr>
          <w:rFonts w:ascii="Times New Roman" w:hAnsi="Times New Roman" w:cs="Times New Roman"/>
          <w:i/>
          <w:sz w:val="18"/>
          <w:szCs w:val="18"/>
          <w:lang w:val="es-ES"/>
        </w:rPr>
        <w:t xml:space="preserve"> vinculación de los argumentos</w:t>
      </w:r>
      <w:r w:rsidR="00680B11" w:rsidRPr="00F86033">
        <w:rPr>
          <w:rFonts w:ascii="Times New Roman" w:hAnsi="Times New Roman" w:cs="Times New Roman"/>
          <w:i/>
          <w:sz w:val="18"/>
          <w:szCs w:val="18"/>
          <w:lang w:val="es-ES"/>
        </w:rPr>
        <w:t xml:space="preserve"> considerados en las perspectivas del lenguaje de </w:t>
      </w:r>
      <w:r w:rsidR="008B6E6F" w:rsidRPr="00F86033">
        <w:rPr>
          <w:rFonts w:ascii="Times New Roman" w:hAnsi="Times New Roman" w:cs="Times New Roman"/>
          <w:i/>
          <w:sz w:val="18"/>
          <w:szCs w:val="18"/>
          <w:lang w:val="es-ES"/>
        </w:rPr>
        <w:t>Platón,</w:t>
      </w:r>
      <w:r w:rsidR="00680B11" w:rsidRPr="00F86033">
        <w:rPr>
          <w:rFonts w:ascii="Times New Roman" w:hAnsi="Times New Roman" w:cs="Times New Roman"/>
          <w:i/>
          <w:sz w:val="18"/>
          <w:szCs w:val="18"/>
          <w:lang w:val="es-ES"/>
        </w:rPr>
        <w:t xml:space="preserve"> Aristóteles y la corriente hermenéutica</w:t>
      </w:r>
      <w:r w:rsidR="008B6E6F" w:rsidRPr="00F86033">
        <w:rPr>
          <w:rFonts w:ascii="Times New Roman" w:hAnsi="Times New Roman" w:cs="Times New Roman"/>
          <w:i/>
          <w:sz w:val="18"/>
          <w:szCs w:val="18"/>
          <w:lang w:val="es-ES"/>
        </w:rPr>
        <w:t>.</w:t>
      </w:r>
      <w:r w:rsidRPr="00F86033">
        <w:rPr>
          <w:rFonts w:ascii="Times New Roman" w:hAnsi="Times New Roman" w:cs="Times New Roman"/>
          <w:i/>
          <w:sz w:val="18"/>
          <w:szCs w:val="18"/>
          <w:lang w:val="es-ES"/>
        </w:rPr>
        <w:t xml:space="preserve"> Puede redactarse en forma manuscrita o por computadora, con una </w:t>
      </w:r>
      <w:r w:rsidRPr="00F86033">
        <w:rPr>
          <w:rFonts w:ascii="Times New Roman" w:hAnsi="Times New Roman" w:cs="Times New Roman"/>
          <w:b/>
          <w:i/>
          <w:sz w:val="18"/>
          <w:szCs w:val="18"/>
          <w:lang w:val="es-ES"/>
        </w:rPr>
        <w:t xml:space="preserve">extensión no mayor a tres páginas o </w:t>
      </w:r>
      <w:r w:rsidR="009D5B68" w:rsidRPr="00F86033">
        <w:rPr>
          <w:rFonts w:ascii="Times New Roman" w:hAnsi="Times New Roman" w:cs="Times New Roman"/>
          <w:b/>
          <w:i/>
          <w:sz w:val="18"/>
          <w:szCs w:val="18"/>
          <w:lang w:val="es-ES"/>
        </w:rPr>
        <w:t>2</w:t>
      </w:r>
      <w:r w:rsidR="00F86033">
        <w:rPr>
          <w:rFonts w:ascii="Times New Roman" w:hAnsi="Times New Roman" w:cs="Times New Roman"/>
          <w:b/>
          <w:i/>
          <w:sz w:val="18"/>
          <w:szCs w:val="18"/>
          <w:lang w:val="es-ES"/>
        </w:rPr>
        <w:t>7</w:t>
      </w:r>
      <w:r w:rsidR="009D5B68" w:rsidRPr="00F86033">
        <w:rPr>
          <w:rFonts w:ascii="Times New Roman" w:hAnsi="Times New Roman" w:cs="Times New Roman"/>
          <w:b/>
          <w:i/>
          <w:sz w:val="18"/>
          <w:szCs w:val="18"/>
          <w:lang w:val="es-ES"/>
        </w:rPr>
        <w:t>00</w:t>
      </w:r>
      <w:r w:rsidR="00680B11" w:rsidRPr="00F86033">
        <w:rPr>
          <w:rFonts w:ascii="Times New Roman" w:hAnsi="Times New Roman" w:cs="Times New Roman"/>
          <w:b/>
          <w:i/>
          <w:sz w:val="18"/>
          <w:szCs w:val="18"/>
          <w:lang w:val="es-ES"/>
        </w:rPr>
        <w:t xml:space="preserve"> </w:t>
      </w:r>
      <w:r w:rsidRPr="00F86033">
        <w:rPr>
          <w:rFonts w:ascii="Times New Roman" w:hAnsi="Times New Roman" w:cs="Times New Roman"/>
          <w:b/>
          <w:i/>
          <w:sz w:val="18"/>
          <w:szCs w:val="18"/>
          <w:lang w:val="es-ES"/>
        </w:rPr>
        <w:t>palabras.</w:t>
      </w:r>
      <w:r w:rsidRPr="00F86033">
        <w:rPr>
          <w:rFonts w:ascii="Times New Roman" w:hAnsi="Times New Roman" w:cs="Times New Roman"/>
          <w:i/>
          <w:sz w:val="18"/>
          <w:szCs w:val="18"/>
          <w:lang w:val="es-ES"/>
        </w:rPr>
        <w:t xml:space="preserve"> El mismo deberá </w:t>
      </w:r>
      <w:proofErr w:type="gramStart"/>
      <w:r w:rsidRPr="00F86033">
        <w:rPr>
          <w:rFonts w:ascii="Times New Roman" w:hAnsi="Times New Roman" w:cs="Times New Roman"/>
          <w:i/>
          <w:sz w:val="18"/>
          <w:szCs w:val="18"/>
          <w:lang w:val="es-ES"/>
        </w:rPr>
        <w:t xml:space="preserve">entregarse </w:t>
      </w:r>
      <w:r w:rsidR="00B85AB3" w:rsidRPr="00F86033">
        <w:rPr>
          <w:rFonts w:ascii="Times New Roman" w:hAnsi="Times New Roman" w:cs="Times New Roman"/>
          <w:i/>
          <w:sz w:val="18"/>
          <w:szCs w:val="18"/>
          <w:lang w:val="es-ES"/>
        </w:rPr>
        <w:t xml:space="preserve"> hasta</w:t>
      </w:r>
      <w:proofErr w:type="gramEnd"/>
      <w:r w:rsidR="00B85AB3" w:rsidRPr="00F86033">
        <w:rPr>
          <w:rFonts w:ascii="Times New Roman" w:hAnsi="Times New Roman" w:cs="Times New Roman"/>
          <w:i/>
          <w:sz w:val="18"/>
          <w:szCs w:val="18"/>
          <w:lang w:val="es-ES"/>
        </w:rPr>
        <w:t xml:space="preserve"> el 25/9 </w:t>
      </w:r>
      <w:proofErr w:type="gramStart"/>
      <w:r w:rsidRPr="00F86033">
        <w:rPr>
          <w:rFonts w:ascii="Times New Roman" w:hAnsi="Times New Roman" w:cs="Times New Roman"/>
          <w:i/>
          <w:sz w:val="18"/>
          <w:szCs w:val="18"/>
          <w:lang w:val="es-ES"/>
        </w:rPr>
        <w:t>en  formato</w:t>
      </w:r>
      <w:proofErr w:type="gramEnd"/>
      <w:r w:rsidRPr="00F86033">
        <w:rPr>
          <w:rFonts w:ascii="Times New Roman" w:hAnsi="Times New Roman" w:cs="Times New Roman"/>
          <w:i/>
          <w:sz w:val="18"/>
          <w:szCs w:val="18"/>
          <w:lang w:val="es-ES"/>
        </w:rPr>
        <w:t xml:space="preserve"> papel o enviarse por correo electrónico a  </w:t>
      </w:r>
      <w:hyperlink r:id="rId7" w:history="1">
        <w:r w:rsidR="00680B11" w:rsidRPr="00F86033">
          <w:rPr>
            <w:rStyle w:val="Hipervnculo"/>
            <w:rFonts w:ascii="Times New Roman" w:hAnsi="Times New Roman" w:cs="Times New Roman"/>
            <w:sz w:val="18"/>
            <w:szCs w:val="18"/>
          </w:rPr>
          <w:t>butierreznovacong@yahoo.com.ar</w:t>
        </w:r>
      </w:hyperlink>
    </w:p>
    <w:p w14:paraId="0CCD0DDD" w14:textId="59B9075A" w:rsidR="00220273" w:rsidRPr="00B72015" w:rsidRDefault="00F434CB" w:rsidP="00B72015">
      <w:pPr>
        <w:pStyle w:val="Prrafodelista"/>
        <w:numPr>
          <w:ilvl w:val="0"/>
          <w:numId w:val="1"/>
        </w:numPr>
        <w:jc w:val="both"/>
        <w:rPr>
          <w:rFonts w:ascii="Times New Roman" w:hAnsi="Times New Roman" w:cs="Times New Roman"/>
          <w:sz w:val="24"/>
          <w:szCs w:val="24"/>
        </w:rPr>
      </w:pPr>
      <w:r w:rsidRPr="00F86033">
        <w:rPr>
          <w:rFonts w:ascii="Times New Roman" w:hAnsi="Times New Roman" w:cs="Times New Roman"/>
          <w:sz w:val="24"/>
          <w:szCs w:val="24"/>
        </w:rPr>
        <w:t>Platón</w:t>
      </w:r>
      <w:r w:rsidR="008B6E6F" w:rsidRPr="00F86033">
        <w:rPr>
          <w:rFonts w:ascii="Times New Roman" w:hAnsi="Times New Roman" w:cs="Times New Roman"/>
          <w:sz w:val="24"/>
          <w:szCs w:val="24"/>
        </w:rPr>
        <w:t>,</w:t>
      </w:r>
      <w:r w:rsidR="000F7064" w:rsidRPr="00F86033">
        <w:rPr>
          <w:rFonts w:ascii="Times New Roman" w:hAnsi="Times New Roman" w:cs="Times New Roman"/>
          <w:sz w:val="24"/>
          <w:szCs w:val="24"/>
        </w:rPr>
        <w:t xml:space="preserve"> </w:t>
      </w:r>
      <w:r w:rsidR="00013926" w:rsidRPr="00F86033">
        <w:rPr>
          <w:rFonts w:ascii="Times New Roman" w:hAnsi="Times New Roman" w:cs="Times New Roman"/>
          <w:i/>
          <w:sz w:val="24"/>
          <w:szCs w:val="24"/>
        </w:rPr>
        <w:t>Crá</w:t>
      </w:r>
      <w:r w:rsidR="000F7064" w:rsidRPr="00F86033">
        <w:rPr>
          <w:rFonts w:ascii="Times New Roman" w:hAnsi="Times New Roman" w:cs="Times New Roman"/>
          <w:i/>
          <w:sz w:val="24"/>
          <w:szCs w:val="24"/>
        </w:rPr>
        <w:t>tilo</w:t>
      </w:r>
      <w:r w:rsidR="000F7064" w:rsidRPr="00F86033">
        <w:rPr>
          <w:rFonts w:ascii="Times New Roman" w:hAnsi="Times New Roman" w:cs="Times New Roman"/>
          <w:sz w:val="24"/>
          <w:szCs w:val="24"/>
        </w:rPr>
        <w:t xml:space="preserve"> y </w:t>
      </w:r>
      <w:r w:rsidR="008B6E6F" w:rsidRPr="00F86033">
        <w:rPr>
          <w:rFonts w:ascii="Times New Roman" w:hAnsi="Times New Roman" w:cs="Times New Roman"/>
          <w:sz w:val="24"/>
          <w:szCs w:val="24"/>
        </w:rPr>
        <w:t>Aristóteles,</w:t>
      </w:r>
      <w:r w:rsidR="000F7064" w:rsidRPr="00F86033">
        <w:rPr>
          <w:rFonts w:ascii="Times New Roman" w:hAnsi="Times New Roman" w:cs="Times New Roman"/>
          <w:sz w:val="24"/>
          <w:szCs w:val="24"/>
        </w:rPr>
        <w:t xml:space="preserve"> </w:t>
      </w:r>
      <w:r w:rsidR="000F7064" w:rsidRPr="00F86033">
        <w:rPr>
          <w:rFonts w:ascii="Times New Roman" w:hAnsi="Times New Roman" w:cs="Times New Roman"/>
          <w:i/>
          <w:sz w:val="24"/>
          <w:szCs w:val="24"/>
        </w:rPr>
        <w:t>Sobre la interpretación</w:t>
      </w:r>
      <w:r w:rsidR="000E2E19" w:rsidRPr="00F86033">
        <w:rPr>
          <w:rFonts w:ascii="Times New Roman" w:hAnsi="Times New Roman" w:cs="Times New Roman"/>
          <w:i/>
          <w:sz w:val="24"/>
          <w:szCs w:val="24"/>
        </w:rPr>
        <w:t xml:space="preserve"> </w:t>
      </w:r>
      <w:r w:rsidR="000E2E19" w:rsidRPr="00F86033">
        <w:rPr>
          <w:rFonts w:ascii="Times New Roman" w:hAnsi="Times New Roman" w:cs="Times New Roman"/>
          <w:sz w:val="24"/>
          <w:szCs w:val="24"/>
        </w:rPr>
        <w:t>(selección</w:t>
      </w:r>
      <w:r w:rsidR="002C31FB" w:rsidRPr="00F86033">
        <w:rPr>
          <w:rFonts w:ascii="Times New Roman" w:hAnsi="Times New Roman" w:cs="Times New Roman"/>
          <w:sz w:val="24"/>
          <w:szCs w:val="24"/>
        </w:rPr>
        <w:t xml:space="preserve"> y texto de </w:t>
      </w:r>
      <w:proofErr w:type="spellStart"/>
      <w:r w:rsidR="002C31FB" w:rsidRPr="00F86033">
        <w:rPr>
          <w:rFonts w:ascii="Times New Roman" w:hAnsi="Times New Roman" w:cs="Times New Roman"/>
          <w:sz w:val="24"/>
          <w:szCs w:val="24"/>
        </w:rPr>
        <w:t>Aubenque</w:t>
      </w:r>
      <w:proofErr w:type="spellEnd"/>
      <w:r w:rsidR="002C31FB" w:rsidRPr="00F86033">
        <w:rPr>
          <w:rFonts w:ascii="Times New Roman" w:hAnsi="Times New Roman" w:cs="Times New Roman"/>
          <w:sz w:val="24"/>
          <w:szCs w:val="24"/>
        </w:rPr>
        <w:t>)</w:t>
      </w:r>
      <w:r w:rsidR="000F7064" w:rsidRPr="00F86033">
        <w:rPr>
          <w:rFonts w:ascii="Times New Roman" w:hAnsi="Times New Roman" w:cs="Times New Roman"/>
          <w:sz w:val="24"/>
          <w:szCs w:val="24"/>
        </w:rPr>
        <w:t>.</w:t>
      </w:r>
    </w:p>
    <w:p w14:paraId="31999E3E" w14:textId="77777777" w:rsidR="00680B11" w:rsidRDefault="00013926" w:rsidP="00F434CB">
      <w:pPr>
        <w:pStyle w:val="Prrafodelista"/>
        <w:numPr>
          <w:ilvl w:val="0"/>
          <w:numId w:val="2"/>
        </w:numPr>
        <w:jc w:val="both"/>
        <w:rPr>
          <w:rFonts w:ascii="Times New Roman" w:hAnsi="Times New Roman" w:cs="Times New Roman"/>
          <w:sz w:val="24"/>
          <w:szCs w:val="24"/>
        </w:rPr>
      </w:pPr>
      <w:r w:rsidRPr="00F86033">
        <w:rPr>
          <w:rFonts w:ascii="Times New Roman" w:hAnsi="Times New Roman" w:cs="Times New Roman"/>
          <w:sz w:val="24"/>
          <w:szCs w:val="24"/>
        </w:rPr>
        <w:t xml:space="preserve">Desarrolle la </w:t>
      </w:r>
      <w:r w:rsidRPr="005725C5">
        <w:rPr>
          <w:rFonts w:ascii="Times New Roman" w:hAnsi="Times New Roman" w:cs="Times New Roman"/>
          <w:b/>
          <w:sz w:val="24"/>
          <w:szCs w:val="24"/>
        </w:rPr>
        <w:t xml:space="preserve">posición de </w:t>
      </w:r>
      <w:r w:rsidR="00E825AE" w:rsidRPr="005725C5">
        <w:rPr>
          <w:rFonts w:ascii="Times New Roman" w:hAnsi="Times New Roman" w:cs="Times New Roman"/>
          <w:b/>
          <w:sz w:val="24"/>
          <w:szCs w:val="24"/>
        </w:rPr>
        <w:t>Crátilo</w:t>
      </w:r>
      <w:r w:rsidR="00E825AE" w:rsidRPr="00F86033">
        <w:rPr>
          <w:rFonts w:ascii="Times New Roman" w:hAnsi="Times New Roman" w:cs="Times New Roman"/>
          <w:sz w:val="24"/>
          <w:szCs w:val="24"/>
        </w:rPr>
        <w:t xml:space="preserve"> </w:t>
      </w:r>
      <w:r w:rsidR="00680B11" w:rsidRPr="00F86033">
        <w:rPr>
          <w:rFonts w:ascii="Times New Roman" w:hAnsi="Times New Roman" w:cs="Times New Roman"/>
          <w:sz w:val="24"/>
          <w:szCs w:val="24"/>
        </w:rPr>
        <w:t xml:space="preserve">en el diálogo </w:t>
      </w:r>
      <w:r w:rsidR="00A83BFC" w:rsidRPr="00F86033">
        <w:rPr>
          <w:rFonts w:ascii="Times New Roman" w:hAnsi="Times New Roman" w:cs="Times New Roman"/>
          <w:sz w:val="24"/>
          <w:szCs w:val="24"/>
        </w:rPr>
        <w:t>platónico</w:t>
      </w:r>
      <w:r w:rsidR="00680B11" w:rsidRPr="00F86033">
        <w:rPr>
          <w:rFonts w:ascii="Times New Roman" w:hAnsi="Times New Roman" w:cs="Times New Roman"/>
          <w:sz w:val="24"/>
          <w:szCs w:val="24"/>
        </w:rPr>
        <w:t xml:space="preserve"> y reconstruya el modo en que </w:t>
      </w:r>
      <w:r w:rsidR="00A83BFC" w:rsidRPr="005725C5">
        <w:rPr>
          <w:rFonts w:ascii="Times New Roman" w:hAnsi="Times New Roman" w:cs="Times New Roman"/>
          <w:b/>
          <w:sz w:val="24"/>
          <w:szCs w:val="24"/>
        </w:rPr>
        <w:t>Sócrates</w:t>
      </w:r>
      <w:r w:rsidR="00F434CB" w:rsidRPr="005725C5">
        <w:rPr>
          <w:rFonts w:ascii="Times New Roman" w:hAnsi="Times New Roman" w:cs="Times New Roman"/>
          <w:b/>
          <w:sz w:val="24"/>
          <w:szCs w:val="24"/>
        </w:rPr>
        <w:t xml:space="preserve"> lo problematiza</w:t>
      </w:r>
      <w:r w:rsidR="00F434CB" w:rsidRPr="00F86033">
        <w:rPr>
          <w:rFonts w:ascii="Times New Roman" w:hAnsi="Times New Roman" w:cs="Times New Roman"/>
          <w:sz w:val="24"/>
          <w:szCs w:val="24"/>
        </w:rPr>
        <w:t xml:space="preserve"> </w:t>
      </w:r>
      <w:r w:rsidR="00A83BFC" w:rsidRPr="00F86033">
        <w:rPr>
          <w:rFonts w:ascii="Times New Roman" w:hAnsi="Times New Roman" w:cs="Times New Roman"/>
          <w:sz w:val="24"/>
          <w:szCs w:val="24"/>
        </w:rPr>
        <w:t>(1,50p)</w:t>
      </w:r>
    </w:p>
    <w:p w14:paraId="33465A79" w14:textId="77777777" w:rsidR="00B72015" w:rsidRDefault="00B72015" w:rsidP="00B72015">
      <w:pPr>
        <w:pStyle w:val="Prrafodelista"/>
        <w:ind w:left="708" w:firstLine="143"/>
        <w:jc w:val="both"/>
        <w:rPr>
          <w:rFonts w:ascii="Times New Roman" w:hAnsi="Times New Roman" w:cs="Times New Roman"/>
          <w:sz w:val="24"/>
          <w:szCs w:val="24"/>
        </w:rPr>
      </w:pPr>
      <w:r w:rsidRPr="00B72015">
        <w:rPr>
          <w:rFonts w:ascii="Times New Roman" w:hAnsi="Times New Roman" w:cs="Times New Roman"/>
          <w:sz w:val="24"/>
          <w:szCs w:val="24"/>
        </w:rPr>
        <w:t>En el Crátilo, Platón presenta el debate entre Hermógenes y Crátilo acerca del origen del lenguaje. Crátilo sostiene una posición naturalista: los nombres tienen una corrección por naturaleza y reproducen la esencia de lo que nombran. Para él, el lenguaje no es una convención, sino un reflejo necesario entre las palabras y las cosas.</w:t>
      </w:r>
    </w:p>
    <w:p w14:paraId="2301C9C5" w14:textId="1307F4C8" w:rsidR="00B72015" w:rsidRPr="00B72015" w:rsidRDefault="00B72015" w:rsidP="00B72015">
      <w:pPr>
        <w:pStyle w:val="Prrafodelista"/>
        <w:ind w:left="708" w:firstLine="143"/>
        <w:jc w:val="both"/>
        <w:rPr>
          <w:rFonts w:ascii="Times New Roman" w:hAnsi="Times New Roman" w:cs="Times New Roman"/>
          <w:sz w:val="24"/>
          <w:szCs w:val="24"/>
        </w:rPr>
      </w:pPr>
      <w:r w:rsidRPr="00B72015">
        <w:rPr>
          <w:rFonts w:ascii="Times New Roman" w:hAnsi="Times New Roman" w:cs="Times New Roman"/>
          <w:sz w:val="24"/>
          <w:szCs w:val="24"/>
        </w:rPr>
        <w:t>Sócrates problematiza esta postura mostrando sus límites.  Comienza señalando que los nombres no siempre coinciden con las cosas, que existen múltiples denominaciones posibles y que los errores en el uso del lenguaje prueban que la referencia no es automática. También advierte que, si los nombres tuvieran un vínculo natural con las cosas, no podría haber traducción ni variación lingüística. El diálogo trabaja la relación entre phýsis y nómos: aunque el lenguaje tiene un anclaje en la realidad, también depende del uso humano y de la práctica social. Platón orienta la solución hacia las Ideas: lo que garantiza la corrección última del lenguaje no son los sonidos ni las convenciones, sino las formas inteligibles. El lenguaje puede confundir, porque participa de lo sensible y cambiante, mientras que las ideas son inmutables.</w:t>
      </w:r>
    </w:p>
    <w:p w14:paraId="7735889C" w14:textId="77777777" w:rsidR="00B72015" w:rsidRPr="00F86033" w:rsidRDefault="00B72015" w:rsidP="00B72015">
      <w:pPr>
        <w:pStyle w:val="Prrafodelista"/>
        <w:ind w:left="708"/>
        <w:jc w:val="both"/>
        <w:rPr>
          <w:rFonts w:ascii="Times New Roman" w:hAnsi="Times New Roman" w:cs="Times New Roman"/>
          <w:sz w:val="24"/>
          <w:szCs w:val="24"/>
        </w:rPr>
      </w:pPr>
    </w:p>
    <w:p w14:paraId="6D588AE2" w14:textId="77777777" w:rsidR="008B6E6F" w:rsidRDefault="00680B11" w:rsidP="00F434CB">
      <w:pPr>
        <w:pStyle w:val="Prrafodelista"/>
        <w:numPr>
          <w:ilvl w:val="0"/>
          <w:numId w:val="2"/>
        </w:numPr>
        <w:jc w:val="both"/>
        <w:rPr>
          <w:rFonts w:ascii="Times New Roman" w:hAnsi="Times New Roman" w:cs="Times New Roman"/>
          <w:sz w:val="24"/>
          <w:szCs w:val="24"/>
        </w:rPr>
      </w:pPr>
      <w:r w:rsidRPr="00F86033">
        <w:rPr>
          <w:rFonts w:ascii="Times New Roman" w:hAnsi="Times New Roman" w:cs="Times New Roman"/>
          <w:sz w:val="24"/>
          <w:szCs w:val="24"/>
        </w:rPr>
        <w:t>Desarrolle</w:t>
      </w:r>
      <w:r w:rsidR="00E825AE" w:rsidRPr="00F86033">
        <w:rPr>
          <w:rFonts w:ascii="Times New Roman" w:hAnsi="Times New Roman" w:cs="Times New Roman"/>
          <w:sz w:val="24"/>
          <w:szCs w:val="24"/>
        </w:rPr>
        <w:t>/</w:t>
      </w:r>
      <w:r w:rsidR="00F434CB" w:rsidRPr="00F86033">
        <w:rPr>
          <w:rFonts w:ascii="Times New Roman" w:hAnsi="Times New Roman" w:cs="Times New Roman"/>
          <w:sz w:val="24"/>
          <w:szCs w:val="24"/>
        </w:rPr>
        <w:t xml:space="preserve">caracterice </w:t>
      </w:r>
      <w:r w:rsidR="00F434CB" w:rsidRPr="005725C5">
        <w:rPr>
          <w:rFonts w:ascii="Times New Roman" w:hAnsi="Times New Roman" w:cs="Times New Roman"/>
          <w:b/>
          <w:sz w:val="24"/>
          <w:szCs w:val="24"/>
        </w:rPr>
        <w:t>la</w:t>
      </w:r>
      <w:r w:rsidRPr="005725C5">
        <w:rPr>
          <w:rFonts w:ascii="Times New Roman" w:hAnsi="Times New Roman" w:cs="Times New Roman"/>
          <w:b/>
          <w:sz w:val="24"/>
          <w:szCs w:val="24"/>
        </w:rPr>
        <w:t xml:space="preserve"> </w:t>
      </w:r>
      <w:r w:rsidR="00834C2D" w:rsidRPr="005725C5">
        <w:rPr>
          <w:rFonts w:ascii="Times New Roman" w:hAnsi="Times New Roman" w:cs="Times New Roman"/>
          <w:b/>
          <w:sz w:val="24"/>
          <w:szCs w:val="24"/>
        </w:rPr>
        <w:t>teoría de la significación</w:t>
      </w:r>
      <w:r w:rsidR="00834C2D" w:rsidRPr="00F86033">
        <w:rPr>
          <w:rFonts w:ascii="Times New Roman" w:hAnsi="Times New Roman" w:cs="Times New Roman"/>
          <w:sz w:val="24"/>
          <w:szCs w:val="24"/>
        </w:rPr>
        <w:t xml:space="preserve"> </w:t>
      </w:r>
      <w:r w:rsidRPr="00F86033">
        <w:rPr>
          <w:rFonts w:ascii="Times New Roman" w:hAnsi="Times New Roman" w:cs="Times New Roman"/>
          <w:sz w:val="24"/>
          <w:szCs w:val="24"/>
        </w:rPr>
        <w:t xml:space="preserve">de </w:t>
      </w:r>
      <w:r w:rsidR="00F434CB" w:rsidRPr="00F86033">
        <w:rPr>
          <w:rFonts w:ascii="Times New Roman" w:hAnsi="Times New Roman" w:cs="Times New Roman"/>
          <w:sz w:val="24"/>
          <w:szCs w:val="24"/>
        </w:rPr>
        <w:t>Aristóteles en</w:t>
      </w:r>
      <w:r w:rsidRPr="00F86033">
        <w:rPr>
          <w:rFonts w:ascii="Times New Roman" w:hAnsi="Times New Roman" w:cs="Times New Roman"/>
          <w:sz w:val="24"/>
          <w:szCs w:val="24"/>
        </w:rPr>
        <w:t xml:space="preserve"> </w:t>
      </w:r>
      <w:r w:rsidRPr="00F86033">
        <w:rPr>
          <w:rFonts w:ascii="Times New Roman" w:hAnsi="Times New Roman" w:cs="Times New Roman"/>
          <w:i/>
          <w:sz w:val="24"/>
          <w:szCs w:val="24"/>
        </w:rPr>
        <w:t xml:space="preserve">De </w:t>
      </w:r>
      <w:r w:rsidR="008B6E6F" w:rsidRPr="00F86033">
        <w:rPr>
          <w:rFonts w:ascii="Times New Roman" w:hAnsi="Times New Roman" w:cs="Times New Roman"/>
          <w:i/>
          <w:sz w:val="24"/>
          <w:szCs w:val="24"/>
        </w:rPr>
        <w:t>interpretatione</w:t>
      </w:r>
      <w:r w:rsidR="008B6E6F" w:rsidRPr="00F86033">
        <w:rPr>
          <w:rFonts w:ascii="Times New Roman" w:hAnsi="Times New Roman" w:cs="Times New Roman"/>
          <w:sz w:val="24"/>
          <w:szCs w:val="24"/>
        </w:rPr>
        <w:t>,</w:t>
      </w:r>
      <w:r w:rsidRPr="00F86033">
        <w:rPr>
          <w:rFonts w:ascii="Times New Roman" w:hAnsi="Times New Roman" w:cs="Times New Roman"/>
          <w:sz w:val="24"/>
          <w:szCs w:val="24"/>
        </w:rPr>
        <w:t xml:space="preserve"> distinguiendo </w:t>
      </w:r>
      <w:r w:rsidR="00E825AE" w:rsidRPr="00F86033">
        <w:rPr>
          <w:rFonts w:ascii="Times New Roman" w:hAnsi="Times New Roman" w:cs="Times New Roman"/>
          <w:sz w:val="24"/>
          <w:szCs w:val="24"/>
        </w:rPr>
        <w:t xml:space="preserve">continuidades del </w:t>
      </w:r>
      <w:r w:rsidR="00E825AE" w:rsidRPr="005725C5">
        <w:rPr>
          <w:rFonts w:ascii="Times New Roman" w:hAnsi="Times New Roman" w:cs="Times New Roman"/>
          <w:b/>
          <w:sz w:val="24"/>
          <w:szCs w:val="24"/>
        </w:rPr>
        <w:t xml:space="preserve">lugar que ocupa la </w:t>
      </w:r>
      <w:r w:rsidR="00E825AE" w:rsidRPr="005725C5">
        <w:rPr>
          <w:rFonts w:ascii="Times New Roman" w:hAnsi="Times New Roman" w:cs="Times New Roman"/>
          <w:b/>
          <w:i/>
          <w:sz w:val="24"/>
          <w:szCs w:val="24"/>
        </w:rPr>
        <w:t>Ousía</w:t>
      </w:r>
      <w:r w:rsidR="00E825AE" w:rsidRPr="00F86033">
        <w:rPr>
          <w:rFonts w:ascii="Times New Roman" w:hAnsi="Times New Roman" w:cs="Times New Roman"/>
          <w:sz w:val="24"/>
          <w:szCs w:val="24"/>
        </w:rPr>
        <w:t xml:space="preserve"> en este enfoque respecto de las Ideas en la teoría platónica. </w:t>
      </w:r>
      <w:r w:rsidR="008B6E6F" w:rsidRPr="00F86033">
        <w:rPr>
          <w:rFonts w:ascii="Times New Roman" w:hAnsi="Times New Roman" w:cs="Times New Roman"/>
          <w:sz w:val="24"/>
          <w:szCs w:val="24"/>
        </w:rPr>
        <w:t>(</w:t>
      </w:r>
      <w:r w:rsidR="00A83BFC" w:rsidRPr="00F86033">
        <w:rPr>
          <w:rFonts w:ascii="Times New Roman" w:hAnsi="Times New Roman" w:cs="Times New Roman"/>
          <w:sz w:val="24"/>
          <w:szCs w:val="24"/>
        </w:rPr>
        <w:t>1.50 p)</w:t>
      </w:r>
      <w:r w:rsidR="008B6E6F" w:rsidRPr="00F86033">
        <w:rPr>
          <w:rFonts w:ascii="Times New Roman" w:hAnsi="Times New Roman" w:cs="Times New Roman"/>
          <w:sz w:val="24"/>
          <w:szCs w:val="24"/>
        </w:rPr>
        <w:t>.</w:t>
      </w:r>
    </w:p>
    <w:p w14:paraId="7EAF3BC5" w14:textId="1FDE4701" w:rsidR="00DB5DDA" w:rsidRDefault="00DB5DDA" w:rsidP="00DB5DDA">
      <w:pPr>
        <w:pStyle w:val="Prrafodelista"/>
        <w:ind w:left="708" w:firstLine="143"/>
        <w:jc w:val="both"/>
        <w:rPr>
          <w:rFonts w:ascii="Times New Roman" w:hAnsi="Times New Roman" w:cs="Times New Roman"/>
          <w:sz w:val="24"/>
          <w:szCs w:val="24"/>
        </w:rPr>
      </w:pPr>
      <w:r w:rsidRPr="00DB5DDA">
        <w:rPr>
          <w:rFonts w:ascii="Times New Roman" w:hAnsi="Times New Roman" w:cs="Times New Roman"/>
          <w:sz w:val="24"/>
          <w:szCs w:val="24"/>
        </w:rPr>
        <w:t>En De interpretatione, Aristóteles desarrolla una teoría de la significación que organiza el vínculo entre palabra habladas, estados del alma y la cosa. Los términos orales son símbolos de los estados del alma (pathemata), y estas son semejanzas de las cosas (prágmata). Las palabras son convencionales, pero lo que representan, los estados del alma, es natural y compartido por todos los hombres. De esta manera, Aristóteles reconoce la necesidad de una unidad objetiva para el lenguaje. El lenguaje puede variar, pero la esencia de las cosas garantiza que el significado no sea arbitrario. A diferencia de Platón, no remite a las Ideas trascendentes, sino a la ousía (sustancia) como soporte. Mientras que en Platón el nombre tiende hacia lo universal ideal, en Aristóteles el logos describe al ente concreto según categorías. Su teoría de la significación caracteriza el lenguaje como una mediación entre pensamiento y mundo, pero con base en la sustancia individual, no en la Idea.</w:t>
      </w:r>
    </w:p>
    <w:p w14:paraId="669A5E34" w14:textId="77777777" w:rsidR="00DB5DDA" w:rsidRDefault="00DB5DDA" w:rsidP="00DB5DDA">
      <w:pPr>
        <w:jc w:val="both"/>
        <w:rPr>
          <w:rFonts w:ascii="Times New Roman" w:hAnsi="Times New Roman" w:cs="Times New Roman"/>
          <w:sz w:val="24"/>
          <w:szCs w:val="24"/>
        </w:rPr>
      </w:pPr>
    </w:p>
    <w:p w14:paraId="2EBC0A04" w14:textId="77777777" w:rsidR="00DB5DDA" w:rsidRPr="00DB5DDA" w:rsidRDefault="00DB5DDA" w:rsidP="00DB5DDA">
      <w:pPr>
        <w:jc w:val="both"/>
        <w:rPr>
          <w:rFonts w:ascii="Times New Roman" w:hAnsi="Times New Roman" w:cs="Times New Roman"/>
          <w:sz w:val="24"/>
          <w:szCs w:val="24"/>
        </w:rPr>
      </w:pPr>
    </w:p>
    <w:p w14:paraId="1ECFBE35" w14:textId="6B502BC5" w:rsidR="008B6E6F" w:rsidRPr="00F86033" w:rsidRDefault="008B6E6F" w:rsidP="00F434CB">
      <w:pPr>
        <w:pStyle w:val="Prrafodelista"/>
        <w:numPr>
          <w:ilvl w:val="0"/>
          <w:numId w:val="1"/>
        </w:numPr>
        <w:jc w:val="both"/>
        <w:rPr>
          <w:rFonts w:ascii="Times New Roman" w:hAnsi="Times New Roman" w:cs="Times New Roman"/>
          <w:sz w:val="24"/>
          <w:szCs w:val="24"/>
        </w:rPr>
      </w:pPr>
      <w:r w:rsidRPr="00F86033">
        <w:rPr>
          <w:rFonts w:ascii="Times New Roman" w:hAnsi="Times New Roman" w:cs="Times New Roman"/>
          <w:sz w:val="24"/>
          <w:szCs w:val="24"/>
        </w:rPr>
        <w:lastRenderedPageBreak/>
        <w:t>Humboldt (</w:t>
      </w:r>
      <w:r w:rsidR="002C31FB" w:rsidRPr="00F86033">
        <w:rPr>
          <w:rFonts w:ascii="Times New Roman" w:hAnsi="Times New Roman" w:cs="Times New Roman"/>
          <w:sz w:val="24"/>
          <w:szCs w:val="24"/>
        </w:rPr>
        <w:t>texto de Lafont</w:t>
      </w:r>
      <w:r w:rsidRPr="00F86033">
        <w:rPr>
          <w:rFonts w:ascii="Times New Roman" w:hAnsi="Times New Roman" w:cs="Times New Roman"/>
          <w:sz w:val="24"/>
          <w:szCs w:val="24"/>
        </w:rPr>
        <w:t>).</w:t>
      </w:r>
    </w:p>
    <w:p w14:paraId="22C0A8C9" w14:textId="77777777" w:rsidR="005725C5" w:rsidRDefault="005725C5" w:rsidP="00F434CB">
      <w:pPr>
        <w:pStyle w:val="Prrafodelista"/>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Explique en qué consiste su concepción del </w:t>
      </w:r>
      <w:r w:rsidRPr="005725C5">
        <w:rPr>
          <w:rFonts w:ascii="Times New Roman" w:hAnsi="Times New Roman" w:cs="Times New Roman"/>
          <w:b/>
          <w:sz w:val="24"/>
          <w:szCs w:val="24"/>
        </w:rPr>
        <w:t>lenguaje como Actividad</w:t>
      </w:r>
      <w:r>
        <w:rPr>
          <w:rFonts w:ascii="Times New Roman" w:hAnsi="Times New Roman" w:cs="Times New Roman"/>
          <w:sz w:val="24"/>
          <w:szCs w:val="24"/>
        </w:rPr>
        <w:t xml:space="preserve"> y vincule a su perspectiva pragmática ligada al diálogo o </w:t>
      </w:r>
      <w:r w:rsidRPr="005725C5">
        <w:rPr>
          <w:rFonts w:ascii="Times New Roman" w:hAnsi="Times New Roman" w:cs="Times New Roman"/>
          <w:b/>
          <w:sz w:val="24"/>
          <w:szCs w:val="24"/>
        </w:rPr>
        <w:t>la comunicación</w:t>
      </w:r>
      <w:r>
        <w:rPr>
          <w:rFonts w:ascii="Times New Roman" w:hAnsi="Times New Roman" w:cs="Times New Roman"/>
          <w:sz w:val="24"/>
          <w:szCs w:val="24"/>
        </w:rPr>
        <w:t xml:space="preserve"> (1p).</w:t>
      </w:r>
    </w:p>
    <w:p w14:paraId="73E3F129" w14:textId="77777777" w:rsidR="00FD790E" w:rsidRPr="00FD790E" w:rsidRDefault="00FD790E" w:rsidP="00FD790E">
      <w:pPr>
        <w:spacing w:after="0"/>
        <w:ind w:left="709" w:firstLine="142"/>
        <w:jc w:val="both"/>
        <w:rPr>
          <w:rFonts w:ascii="Times New Roman" w:hAnsi="Times New Roman" w:cs="Times New Roman"/>
          <w:sz w:val="24"/>
          <w:szCs w:val="24"/>
        </w:rPr>
      </w:pPr>
      <w:r w:rsidRPr="00FD790E">
        <w:rPr>
          <w:rFonts w:ascii="Times New Roman" w:hAnsi="Times New Roman" w:cs="Times New Roman"/>
          <w:sz w:val="24"/>
          <w:szCs w:val="24"/>
        </w:rPr>
        <w:t>Humboldt no entiende el lenguaje como un producto terminado, algo fijo que simplemente se usa, sino como una actividad viva y en constante movimiento. No se trata de manipular un conjunto de signos ya establecidos, sino de participar en un proceso creativo y dinámico en el que el mundo mismo se va formando. Por eso distingue entre ergon (la obra acabada) y energeia (la actividad en curso). Hablar una lengua es, en este sentido, constituir realidad, no simplemente describirla. El lenguaje no refleja un mundo ya dado, sino que lo configura activamente; es una condición de posibilidad del pensamiento.</w:t>
      </w:r>
    </w:p>
    <w:p w14:paraId="0AA7AEBB" w14:textId="77777777" w:rsidR="00FD790E" w:rsidRPr="00FD790E" w:rsidRDefault="00FD790E" w:rsidP="00FD790E">
      <w:pPr>
        <w:spacing w:after="0"/>
        <w:ind w:left="709" w:firstLine="142"/>
        <w:jc w:val="both"/>
        <w:rPr>
          <w:rFonts w:ascii="Times New Roman" w:hAnsi="Times New Roman" w:cs="Times New Roman"/>
          <w:sz w:val="24"/>
          <w:szCs w:val="24"/>
        </w:rPr>
      </w:pPr>
      <w:r w:rsidRPr="00FD790E">
        <w:rPr>
          <w:rFonts w:ascii="Times New Roman" w:hAnsi="Times New Roman" w:cs="Times New Roman"/>
          <w:sz w:val="24"/>
          <w:szCs w:val="24"/>
        </w:rPr>
        <w:t>Esta idea se vuelve especialmente clara cuando pensamos en el lenguaje en su dimensión dialógica y pragmática: no hablamos en el vacío, sino que siempre lo hacemos con otros, en contextos concretos. En el diálogo, las palabras adquieren sentido en función del intercambio, de la intención, de la situación. La significación no está cerrada de antemano, sino que se actualiza y se redefine en cada acto de habla.</w:t>
      </w:r>
    </w:p>
    <w:p w14:paraId="481CEFBC" w14:textId="5DE6E092" w:rsidR="00FD790E" w:rsidRPr="00FD790E" w:rsidRDefault="00FD790E" w:rsidP="00FD790E">
      <w:pPr>
        <w:ind w:left="709" w:firstLine="142"/>
        <w:jc w:val="both"/>
        <w:rPr>
          <w:rFonts w:ascii="Times New Roman" w:hAnsi="Times New Roman" w:cs="Times New Roman"/>
          <w:sz w:val="24"/>
          <w:szCs w:val="24"/>
        </w:rPr>
      </w:pPr>
      <w:r w:rsidRPr="00FD790E">
        <w:rPr>
          <w:rFonts w:ascii="Times New Roman" w:hAnsi="Times New Roman" w:cs="Times New Roman"/>
          <w:sz w:val="24"/>
          <w:szCs w:val="24"/>
        </w:rPr>
        <w:t>Por eso, el lenguaje no es un simple medio para comunicar pensamientos que ya están formados en nuestra cabeza, sino la instancia misma donde el pensamiento se genera y se despliega. Lafont destaca que esta concepción implica un giro profundo: ya no se trata de pensar la lengua como algo que nombra lo dado, sino como lo que constituye el horizonte desde el cual algo puede ser comprendido como algo. Es decir, el lenguaje no es posterior al mundo ni al pensamiento, sino que está en su base.</w:t>
      </w:r>
    </w:p>
    <w:p w14:paraId="5417DCF8" w14:textId="77777777" w:rsidR="00A644A8" w:rsidRPr="00F86033" w:rsidRDefault="00A644A8" w:rsidP="00F434CB">
      <w:pPr>
        <w:pStyle w:val="Prrafodelista"/>
        <w:numPr>
          <w:ilvl w:val="0"/>
          <w:numId w:val="9"/>
        </w:numPr>
        <w:jc w:val="both"/>
        <w:rPr>
          <w:rFonts w:ascii="Times New Roman" w:hAnsi="Times New Roman" w:cs="Times New Roman"/>
          <w:sz w:val="24"/>
          <w:szCs w:val="24"/>
        </w:rPr>
      </w:pPr>
      <w:r w:rsidRPr="00F86033">
        <w:rPr>
          <w:rFonts w:ascii="Times New Roman" w:hAnsi="Times New Roman" w:cs="Times New Roman"/>
          <w:sz w:val="24"/>
          <w:szCs w:val="24"/>
          <w:lang w:val="es-ES"/>
        </w:rPr>
        <w:t xml:space="preserve">Reconstruya argumentos </w:t>
      </w:r>
      <w:r w:rsidR="00F86033" w:rsidRPr="00F86033">
        <w:rPr>
          <w:rFonts w:ascii="Times New Roman" w:hAnsi="Times New Roman" w:cs="Times New Roman"/>
          <w:sz w:val="24"/>
          <w:szCs w:val="24"/>
          <w:lang w:val="es-ES"/>
        </w:rPr>
        <w:t>de Humboldt</w:t>
      </w:r>
      <w:r w:rsidRPr="00F86033">
        <w:rPr>
          <w:rFonts w:ascii="Times New Roman" w:hAnsi="Times New Roman" w:cs="Times New Roman"/>
          <w:sz w:val="24"/>
          <w:szCs w:val="24"/>
          <w:lang w:val="es-ES"/>
        </w:rPr>
        <w:t xml:space="preserve"> para sortear las </w:t>
      </w:r>
      <w:r w:rsidRPr="005725C5">
        <w:rPr>
          <w:rFonts w:ascii="Times New Roman" w:hAnsi="Times New Roman" w:cs="Times New Roman"/>
          <w:b/>
          <w:sz w:val="24"/>
          <w:szCs w:val="24"/>
          <w:lang w:val="es-ES"/>
        </w:rPr>
        <w:t>posibles consecuencias relativistas</w:t>
      </w:r>
      <w:r w:rsidRPr="00F86033">
        <w:rPr>
          <w:rFonts w:ascii="Times New Roman" w:hAnsi="Times New Roman" w:cs="Times New Roman"/>
          <w:sz w:val="24"/>
          <w:szCs w:val="24"/>
          <w:lang w:val="es-ES"/>
        </w:rPr>
        <w:t xml:space="preserve"> </w:t>
      </w:r>
      <w:r w:rsidR="00034246" w:rsidRPr="00F86033">
        <w:rPr>
          <w:rFonts w:ascii="Times New Roman" w:hAnsi="Times New Roman" w:cs="Times New Roman"/>
          <w:sz w:val="24"/>
          <w:szCs w:val="24"/>
          <w:lang w:val="es-ES"/>
        </w:rPr>
        <w:t xml:space="preserve">en </w:t>
      </w:r>
      <w:r w:rsidRPr="00F86033">
        <w:rPr>
          <w:rFonts w:ascii="Times New Roman" w:hAnsi="Times New Roman" w:cs="Times New Roman"/>
          <w:sz w:val="24"/>
          <w:szCs w:val="24"/>
          <w:lang w:val="es-ES"/>
        </w:rPr>
        <w:t xml:space="preserve">la dimensión </w:t>
      </w:r>
      <w:r w:rsidR="00034246" w:rsidRPr="00F86033">
        <w:rPr>
          <w:rFonts w:ascii="Times New Roman" w:hAnsi="Times New Roman" w:cs="Times New Roman"/>
          <w:sz w:val="24"/>
          <w:szCs w:val="24"/>
          <w:lang w:val="es-ES"/>
        </w:rPr>
        <w:t xml:space="preserve">pragmática </w:t>
      </w:r>
      <w:r w:rsidRPr="00F86033">
        <w:rPr>
          <w:rFonts w:ascii="Times New Roman" w:hAnsi="Times New Roman" w:cs="Times New Roman"/>
          <w:sz w:val="24"/>
          <w:szCs w:val="24"/>
          <w:lang w:val="es-ES"/>
        </w:rPr>
        <w:t>del lenguaje</w:t>
      </w:r>
      <w:r w:rsidR="005725C5" w:rsidRPr="00F86033">
        <w:rPr>
          <w:rFonts w:ascii="Times New Roman" w:hAnsi="Times New Roman" w:cs="Times New Roman"/>
          <w:sz w:val="24"/>
          <w:szCs w:val="24"/>
          <w:lang w:val="es-ES"/>
        </w:rPr>
        <w:t xml:space="preserve"> </w:t>
      </w:r>
      <w:r w:rsidRPr="00F86033">
        <w:rPr>
          <w:rFonts w:ascii="Times New Roman" w:hAnsi="Times New Roman" w:cs="Times New Roman"/>
          <w:sz w:val="24"/>
          <w:szCs w:val="24"/>
          <w:lang w:val="es-ES"/>
        </w:rPr>
        <w:t>(</w:t>
      </w:r>
      <w:r w:rsidR="00E825AE" w:rsidRPr="00F86033">
        <w:rPr>
          <w:rFonts w:ascii="Times New Roman" w:hAnsi="Times New Roman" w:cs="Times New Roman"/>
          <w:sz w:val="24"/>
          <w:szCs w:val="24"/>
          <w:lang w:val="es-ES"/>
        </w:rPr>
        <w:t>1</w:t>
      </w:r>
      <w:r w:rsidRPr="00F86033">
        <w:rPr>
          <w:rFonts w:ascii="Times New Roman" w:hAnsi="Times New Roman" w:cs="Times New Roman"/>
          <w:sz w:val="24"/>
          <w:szCs w:val="24"/>
          <w:lang w:val="es-ES"/>
        </w:rPr>
        <w:t xml:space="preserve">p). </w:t>
      </w:r>
    </w:p>
    <w:p w14:paraId="3284E78B" w14:textId="598F712F" w:rsidR="001A7A91" w:rsidRPr="00F86033" w:rsidRDefault="00995EB0" w:rsidP="00995EB0">
      <w:pPr>
        <w:pStyle w:val="Prrafodelista"/>
        <w:ind w:left="709" w:firstLine="142"/>
        <w:jc w:val="both"/>
        <w:rPr>
          <w:rFonts w:ascii="Times New Roman" w:hAnsi="Times New Roman" w:cs="Times New Roman"/>
          <w:sz w:val="24"/>
          <w:szCs w:val="24"/>
        </w:rPr>
      </w:pPr>
      <w:r w:rsidRPr="00995EB0">
        <w:rPr>
          <w:rFonts w:ascii="Times New Roman" w:hAnsi="Times New Roman" w:cs="Times New Roman"/>
          <w:sz w:val="24"/>
          <w:szCs w:val="24"/>
        </w:rPr>
        <w:t>De acuerdo con la concepción humboldtiana cada lengua abre un mundo. Esto podría tener una deriva al relativismo pues podría ocurrir que la comunicación no sea posible entre distintos pueblos. Para evitar ese problema, Humboldt afirma que todas las lenguas son manifestaciones de una misma disposición natural de los hombres. Cada idioma ofrece una visión particular, pero la potencialidad de traducir y aprender otras lenguas muestra que comparten una estructura formal común. Este argumento le permite sostener una dimensión constitutiva del lenguaje sin caer en la incomunicabilidad.</w:t>
      </w:r>
    </w:p>
    <w:p w14:paraId="2FB383FB" w14:textId="77777777" w:rsidR="00A644A8" w:rsidRPr="00F86033" w:rsidRDefault="00A644A8" w:rsidP="00F434CB">
      <w:pPr>
        <w:pStyle w:val="Prrafodelista"/>
        <w:ind w:left="1080"/>
        <w:jc w:val="both"/>
        <w:rPr>
          <w:rFonts w:ascii="Times New Roman" w:hAnsi="Times New Roman" w:cs="Times New Roman"/>
          <w:sz w:val="24"/>
          <w:szCs w:val="24"/>
        </w:rPr>
      </w:pPr>
    </w:p>
    <w:p w14:paraId="32D28C8F" w14:textId="53FAF050" w:rsidR="005725C5" w:rsidRPr="0085667A" w:rsidRDefault="00F86033" w:rsidP="0085667A">
      <w:pPr>
        <w:pStyle w:val="Prrafodelista"/>
        <w:numPr>
          <w:ilvl w:val="0"/>
          <w:numId w:val="1"/>
        </w:numPr>
        <w:tabs>
          <w:tab w:val="left" w:pos="3969"/>
          <w:tab w:val="left" w:pos="4536"/>
        </w:tabs>
        <w:jc w:val="both"/>
        <w:rPr>
          <w:rFonts w:ascii="Times New Roman" w:hAnsi="Times New Roman" w:cs="Times New Roman"/>
          <w:sz w:val="24"/>
          <w:szCs w:val="24"/>
          <w:lang w:val="es-ES"/>
        </w:rPr>
      </w:pPr>
      <w:r w:rsidRPr="00F86033">
        <w:rPr>
          <w:rFonts w:ascii="Times New Roman" w:hAnsi="Times New Roman" w:cs="Times New Roman"/>
          <w:sz w:val="24"/>
          <w:szCs w:val="24"/>
          <w:lang w:val="es-ES"/>
        </w:rPr>
        <w:t>Heidegger,</w:t>
      </w:r>
      <w:r w:rsidR="000F7064" w:rsidRPr="00F86033">
        <w:rPr>
          <w:rFonts w:ascii="Times New Roman" w:hAnsi="Times New Roman" w:cs="Times New Roman"/>
          <w:sz w:val="24"/>
          <w:szCs w:val="24"/>
          <w:lang w:val="es-ES"/>
        </w:rPr>
        <w:t xml:space="preserve"> </w:t>
      </w:r>
      <w:r w:rsidR="000F7064" w:rsidRPr="00F86033">
        <w:rPr>
          <w:rFonts w:ascii="Times New Roman" w:hAnsi="Times New Roman" w:cs="Times New Roman"/>
          <w:i/>
          <w:sz w:val="24"/>
          <w:szCs w:val="24"/>
          <w:lang w:val="es-ES"/>
        </w:rPr>
        <w:t>Ser y tiempo</w:t>
      </w:r>
      <w:r w:rsidR="000F7064" w:rsidRPr="00F86033">
        <w:rPr>
          <w:rFonts w:ascii="Times New Roman" w:hAnsi="Times New Roman" w:cs="Times New Roman"/>
          <w:sz w:val="24"/>
          <w:szCs w:val="24"/>
          <w:lang w:val="es-ES"/>
        </w:rPr>
        <w:t xml:space="preserve"> y </w:t>
      </w:r>
      <w:r w:rsidR="002C31FB" w:rsidRPr="00F86033">
        <w:rPr>
          <w:rFonts w:ascii="Times New Roman" w:hAnsi="Times New Roman" w:cs="Times New Roman"/>
          <w:i/>
          <w:sz w:val="24"/>
          <w:szCs w:val="24"/>
          <w:lang w:val="es-ES"/>
        </w:rPr>
        <w:t>El lenguaje tradicional y el lenguaje técnico</w:t>
      </w:r>
      <w:r w:rsidR="002C31FB" w:rsidRPr="00F86033">
        <w:rPr>
          <w:rFonts w:ascii="Times New Roman" w:hAnsi="Times New Roman" w:cs="Times New Roman"/>
          <w:sz w:val="24"/>
          <w:szCs w:val="24"/>
          <w:lang w:val="es-ES"/>
        </w:rPr>
        <w:t xml:space="preserve"> </w:t>
      </w:r>
      <w:r w:rsidR="000F7064" w:rsidRPr="00F86033">
        <w:rPr>
          <w:rFonts w:ascii="Times New Roman" w:hAnsi="Times New Roman" w:cs="Times New Roman"/>
          <w:sz w:val="24"/>
          <w:szCs w:val="24"/>
          <w:lang w:val="es-ES"/>
        </w:rPr>
        <w:t>(</w:t>
      </w:r>
      <w:r w:rsidR="002C31FB" w:rsidRPr="00F86033">
        <w:rPr>
          <w:rFonts w:ascii="Times New Roman" w:hAnsi="Times New Roman" w:cs="Times New Roman"/>
          <w:sz w:val="24"/>
          <w:szCs w:val="24"/>
          <w:lang w:val="es-ES"/>
        </w:rPr>
        <w:t>y texto de Lafont</w:t>
      </w:r>
      <w:r w:rsidR="000F7064" w:rsidRPr="00F86033">
        <w:rPr>
          <w:rFonts w:ascii="Times New Roman" w:hAnsi="Times New Roman" w:cs="Times New Roman"/>
          <w:sz w:val="24"/>
          <w:szCs w:val="24"/>
          <w:lang w:val="es-ES"/>
        </w:rPr>
        <w:t>)</w:t>
      </w:r>
    </w:p>
    <w:p w14:paraId="595653BE" w14:textId="7F12F026" w:rsidR="005725C5" w:rsidRPr="0085667A" w:rsidRDefault="00E825AE" w:rsidP="0085667A">
      <w:pPr>
        <w:pStyle w:val="Prrafodelista"/>
        <w:tabs>
          <w:tab w:val="left" w:pos="3969"/>
          <w:tab w:val="left" w:pos="4536"/>
        </w:tabs>
        <w:jc w:val="both"/>
        <w:rPr>
          <w:rFonts w:ascii="Times New Roman" w:hAnsi="Times New Roman" w:cs="Times New Roman"/>
          <w:sz w:val="24"/>
          <w:szCs w:val="24"/>
          <w:lang w:val="es-ES"/>
        </w:rPr>
      </w:pPr>
      <w:r w:rsidRPr="00F86033">
        <w:rPr>
          <w:rFonts w:ascii="Times New Roman" w:hAnsi="Times New Roman" w:cs="Times New Roman"/>
          <w:sz w:val="24"/>
          <w:szCs w:val="24"/>
          <w:lang w:val="es-ES"/>
        </w:rPr>
        <w:t xml:space="preserve">Caracterice </w:t>
      </w:r>
      <w:r w:rsidR="000F7064" w:rsidRPr="00F86033">
        <w:rPr>
          <w:rFonts w:ascii="Times New Roman" w:hAnsi="Times New Roman" w:cs="Times New Roman"/>
          <w:sz w:val="24"/>
          <w:szCs w:val="24"/>
          <w:lang w:val="es-ES"/>
        </w:rPr>
        <w:t>la concepción acerca del lenguaje</w:t>
      </w:r>
      <w:r w:rsidRPr="00F86033">
        <w:rPr>
          <w:rFonts w:ascii="Times New Roman" w:hAnsi="Times New Roman" w:cs="Times New Roman"/>
          <w:sz w:val="24"/>
          <w:szCs w:val="24"/>
          <w:lang w:val="es-ES"/>
        </w:rPr>
        <w:t xml:space="preserve"> (</w:t>
      </w:r>
      <w:r w:rsidRPr="00F86033">
        <w:rPr>
          <w:rFonts w:ascii="Times New Roman" w:hAnsi="Times New Roman" w:cs="Times New Roman"/>
          <w:i/>
          <w:sz w:val="24"/>
          <w:szCs w:val="24"/>
          <w:lang w:val="es-ES"/>
        </w:rPr>
        <w:t>Sprache</w:t>
      </w:r>
      <w:r w:rsidRPr="00F86033">
        <w:rPr>
          <w:rFonts w:ascii="Times New Roman" w:hAnsi="Times New Roman" w:cs="Times New Roman"/>
          <w:sz w:val="24"/>
          <w:szCs w:val="24"/>
          <w:lang w:val="es-ES"/>
        </w:rPr>
        <w:t xml:space="preserve">) </w:t>
      </w:r>
      <w:r w:rsidR="00F86033" w:rsidRPr="00F86033">
        <w:rPr>
          <w:rFonts w:ascii="Times New Roman" w:hAnsi="Times New Roman" w:cs="Times New Roman"/>
          <w:sz w:val="24"/>
          <w:szCs w:val="24"/>
          <w:lang w:val="es-ES"/>
        </w:rPr>
        <w:t xml:space="preserve">que aparece en el parágrafo 34 de </w:t>
      </w:r>
      <w:r w:rsidR="00F86033" w:rsidRPr="00F86033">
        <w:rPr>
          <w:rFonts w:ascii="Times New Roman" w:hAnsi="Times New Roman" w:cs="Times New Roman"/>
          <w:i/>
          <w:sz w:val="24"/>
          <w:szCs w:val="24"/>
          <w:lang w:val="es-ES"/>
        </w:rPr>
        <w:t>Ser y tiempo</w:t>
      </w:r>
      <w:r w:rsidRPr="00F86033">
        <w:rPr>
          <w:rFonts w:ascii="Times New Roman" w:hAnsi="Times New Roman" w:cs="Times New Roman"/>
          <w:sz w:val="24"/>
          <w:szCs w:val="24"/>
          <w:lang w:val="es-ES"/>
        </w:rPr>
        <w:t xml:space="preserve">, </w:t>
      </w:r>
      <w:r w:rsidR="00F86033">
        <w:rPr>
          <w:rFonts w:ascii="Times New Roman" w:hAnsi="Times New Roman" w:cs="Times New Roman"/>
          <w:sz w:val="24"/>
          <w:szCs w:val="24"/>
          <w:lang w:val="es-ES"/>
        </w:rPr>
        <w:t xml:space="preserve">especialmente </w:t>
      </w:r>
      <w:r w:rsidRPr="00F86033">
        <w:rPr>
          <w:rFonts w:ascii="Times New Roman" w:hAnsi="Times New Roman" w:cs="Times New Roman"/>
          <w:sz w:val="24"/>
          <w:szCs w:val="24"/>
          <w:lang w:val="es-ES"/>
        </w:rPr>
        <w:t xml:space="preserve">en sus </w:t>
      </w:r>
      <w:r w:rsidRPr="005725C5">
        <w:rPr>
          <w:rFonts w:ascii="Times New Roman" w:hAnsi="Times New Roman" w:cs="Times New Roman"/>
          <w:b/>
          <w:sz w:val="24"/>
          <w:szCs w:val="24"/>
          <w:lang w:val="es-ES"/>
        </w:rPr>
        <w:t>relaciones con el Habla (</w:t>
      </w:r>
      <w:r w:rsidRPr="005725C5">
        <w:rPr>
          <w:rFonts w:ascii="Times New Roman" w:hAnsi="Times New Roman" w:cs="Times New Roman"/>
          <w:b/>
          <w:i/>
          <w:sz w:val="24"/>
          <w:szCs w:val="24"/>
          <w:lang w:val="es-ES"/>
        </w:rPr>
        <w:t>Rede</w:t>
      </w:r>
      <w:r w:rsidRPr="005725C5">
        <w:rPr>
          <w:rFonts w:ascii="Times New Roman" w:hAnsi="Times New Roman" w:cs="Times New Roman"/>
          <w:b/>
          <w:sz w:val="24"/>
          <w:szCs w:val="24"/>
          <w:lang w:val="es-ES"/>
        </w:rPr>
        <w:t xml:space="preserve">) y el </w:t>
      </w:r>
      <w:r w:rsidRPr="005725C5">
        <w:rPr>
          <w:rFonts w:ascii="Times New Roman" w:hAnsi="Times New Roman" w:cs="Times New Roman"/>
          <w:b/>
          <w:i/>
          <w:sz w:val="24"/>
          <w:szCs w:val="24"/>
          <w:lang w:val="es-ES"/>
        </w:rPr>
        <w:t>Dasein</w:t>
      </w:r>
      <w:r w:rsidRPr="00F86033">
        <w:rPr>
          <w:rFonts w:ascii="Times New Roman" w:hAnsi="Times New Roman" w:cs="Times New Roman"/>
          <w:sz w:val="24"/>
          <w:szCs w:val="24"/>
          <w:lang w:val="es-ES"/>
        </w:rPr>
        <w:t xml:space="preserve">. </w:t>
      </w:r>
    </w:p>
    <w:p w14:paraId="6C86F59F" w14:textId="36B0017D" w:rsidR="005725C5" w:rsidRPr="0085667A" w:rsidRDefault="00E825AE" w:rsidP="0085667A">
      <w:pPr>
        <w:pStyle w:val="Prrafodelista"/>
        <w:tabs>
          <w:tab w:val="left" w:pos="3969"/>
          <w:tab w:val="left" w:pos="4536"/>
        </w:tabs>
        <w:jc w:val="both"/>
        <w:rPr>
          <w:rFonts w:ascii="Times New Roman" w:hAnsi="Times New Roman" w:cs="Times New Roman"/>
          <w:sz w:val="24"/>
          <w:szCs w:val="24"/>
          <w:lang w:val="es-ES"/>
        </w:rPr>
      </w:pPr>
      <w:r w:rsidRPr="005725C5">
        <w:rPr>
          <w:rFonts w:ascii="Times New Roman" w:hAnsi="Times New Roman" w:cs="Times New Roman"/>
          <w:b/>
          <w:sz w:val="24"/>
          <w:szCs w:val="24"/>
          <w:lang w:val="es-ES"/>
        </w:rPr>
        <w:t>Diferencie</w:t>
      </w:r>
      <w:r w:rsidRPr="00F86033">
        <w:rPr>
          <w:rFonts w:ascii="Times New Roman" w:hAnsi="Times New Roman" w:cs="Times New Roman"/>
          <w:sz w:val="24"/>
          <w:szCs w:val="24"/>
          <w:lang w:val="es-ES"/>
        </w:rPr>
        <w:t xml:space="preserve"> con </w:t>
      </w:r>
      <w:r w:rsidR="000F7064" w:rsidRPr="00F86033">
        <w:rPr>
          <w:rFonts w:ascii="Times New Roman" w:hAnsi="Times New Roman" w:cs="Times New Roman"/>
          <w:sz w:val="24"/>
          <w:szCs w:val="24"/>
          <w:lang w:val="es-ES"/>
        </w:rPr>
        <w:t>aquella que aparece en</w:t>
      </w:r>
      <w:r w:rsidR="002C31FB" w:rsidRPr="00F86033">
        <w:rPr>
          <w:rFonts w:ascii="Times New Roman" w:hAnsi="Times New Roman" w:cs="Times New Roman"/>
          <w:sz w:val="24"/>
          <w:szCs w:val="24"/>
          <w:lang w:val="es-ES"/>
        </w:rPr>
        <w:t xml:space="preserve"> su trabajo de 1962</w:t>
      </w:r>
      <w:r w:rsidR="000F7064" w:rsidRPr="00F86033">
        <w:rPr>
          <w:rFonts w:ascii="Times New Roman" w:hAnsi="Times New Roman" w:cs="Times New Roman"/>
          <w:sz w:val="24"/>
          <w:szCs w:val="24"/>
          <w:lang w:val="es-ES"/>
        </w:rPr>
        <w:t xml:space="preserve">. </w:t>
      </w:r>
    </w:p>
    <w:p w14:paraId="1089C861" w14:textId="77777777" w:rsidR="008B6E6F" w:rsidRPr="005725C5" w:rsidRDefault="000F7064" w:rsidP="005725C5">
      <w:pPr>
        <w:pStyle w:val="Prrafodelista"/>
        <w:tabs>
          <w:tab w:val="left" w:pos="3969"/>
          <w:tab w:val="left" w:pos="4536"/>
        </w:tabs>
        <w:jc w:val="both"/>
        <w:rPr>
          <w:rFonts w:ascii="Times New Roman" w:hAnsi="Times New Roman" w:cs="Times New Roman"/>
          <w:sz w:val="24"/>
          <w:szCs w:val="24"/>
          <w:lang w:val="es-ES"/>
        </w:rPr>
      </w:pPr>
      <w:r w:rsidRPr="00F86033">
        <w:rPr>
          <w:rFonts w:ascii="Times New Roman" w:hAnsi="Times New Roman" w:cs="Times New Roman"/>
          <w:sz w:val="24"/>
          <w:szCs w:val="24"/>
          <w:lang w:val="es-ES"/>
        </w:rPr>
        <w:t>S</w:t>
      </w:r>
      <w:r w:rsidRPr="005725C5">
        <w:rPr>
          <w:rFonts w:ascii="Times New Roman" w:hAnsi="Times New Roman" w:cs="Times New Roman"/>
          <w:sz w:val="24"/>
          <w:szCs w:val="24"/>
          <w:lang w:val="es-ES"/>
        </w:rPr>
        <w:t xml:space="preserve">eleccione al menos </w:t>
      </w:r>
      <w:r w:rsidRPr="005725C5">
        <w:rPr>
          <w:rFonts w:ascii="Times New Roman" w:hAnsi="Times New Roman" w:cs="Times New Roman"/>
          <w:b/>
          <w:sz w:val="24"/>
          <w:szCs w:val="24"/>
          <w:lang w:val="es-ES"/>
        </w:rPr>
        <w:t xml:space="preserve">un </w:t>
      </w:r>
      <w:r w:rsidR="004C2B04" w:rsidRPr="005725C5">
        <w:rPr>
          <w:rFonts w:ascii="Times New Roman" w:hAnsi="Times New Roman" w:cs="Times New Roman"/>
          <w:b/>
          <w:sz w:val="24"/>
          <w:szCs w:val="24"/>
          <w:lang w:val="es-ES"/>
        </w:rPr>
        <w:t xml:space="preserve">pequeño </w:t>
      </w:r>
      <w:r w:rsidRPr="005725C5">
        <w:rPr>
          <w:rFonts w:ascii="Times New Roman" w:hAnsi="Times New Roman" w:cs="Times New Roman"/>
          <w:b/>
          <w:sz w:val="24"/>
          <w:szCs w:val="24"/>
          <w:lang w:val="es-ES"/>
        </w:rPr>
        <w:t xml:space="preserve">fragmento de cada </w:t>
      </w:r>
      <w:r w:rsidR="00F86033" w:rsidRPr="005725C5">
        <w:rPr>
          <w:rFonts w:ascii="Times New Roman" w:hAnsi="Times New Roman" w:cs="Times New Roman"/>
          <w:b/>
          <w:sz w:val="24"/>
          <w:szCs w:val="24"/>
          <w:lang w:val="es-ES"/>
        </w:rPr>
        <w:t>texto</w:t>
      </w:r>
      <w:r w:rsidR="00F86033" w:rsidRPr="005725C5">
        <w:rPr>
          <w:rFonts w:ascii="Times New Roman" w:hAnsi="Times New Roman" w:cs="Times New Roman"/>
          <w:sz w:val="24"/>
          <w:szCs w:val="24"/>
          <w:lang w:val="es-ES"/>
        </w:rPr>
        <w:t xml:space="preserve"> que</w:t>
      </w:r>
      <w:r w:rsidRPr="005725C5">
        <w:rPr>
          <w:rFonts w:ascii="Times New Roman" w:hAnsi="Times New Roman" w:cs="Times New Roman"/>
          <w:sz w:val="24"/>
          <w:szCs w:val="24"/>
          <w:lang w:val="es-ES"/>
        </w:rPr>
        <w:t xml:space="preserve"> considere </w:t>
      </w:r>
      <w:r w:rsidR="00F86033" w:rsidRPr="005725C5">
        <w:rPr>
          <w:rFonts w:ascii="Times New Roman" w:hAnsi="Times New Roman" w:cs="Times New Roman"/>
          <w:sz w:val="24"/>
          <w:szCs w:val="24"/>
          <w:lang w:val="es-ES"/>
        </w:rPr>
        <w:t>relevante para apoyar su argumentación</w:t>
      </w:r>
      <w:r w:rsidR="00A83BFC" w:rsidRPr="005725C5">
        <w:rPr>
          <w:rFonts w:ascii="Times New Roman" w:hAnsi="Times New Roman" w:cs="Times New Roman"/>
          <w:sz w:val="24"/>
          <w:szCs w:val="24"/>
          <w:lang w:val="es-ES"/>
        </w:rPr>
        <w:t xml:space="preserve"> </w:t>
      </w:r>
      <w:r w:rsidR="008B6E6F" w:rsidRPr="005725C5">
        <w:rPr>
          <w:rFonts w:ascii="Times New Roman" w:hAnsi="Times New Roman" w:cs="Times New Roman"/>
          <w:sz w:val="24"/>
          <w:szCs w:val="24"/>
          <w:lang w:val="es-ES"/>
        </w:rPr>
        <w:t>(</w:t>
      </w:r>
      <w:r w:rsidR="00E825AE" w:rsidRPr="005725C5">
        <w:rPr>
          <w:rFonts w:ascii="Times New Roman" w:hAnsi="Times New Roman" w:cs="Times New Roman"/>
          <w:sz w:val="24"/>
          <w:szCs w:val="24"/>
          <w:lang w:val="es-ES"/>
        </w:rPr>
        <w:t xml:space="preserve">2 </w:t>
      </w:r>
      <w:r w:rsidR="00A83BFC" w:rsidRPr="005725C5">
        <w:rPr>
          <w:rFonts w:ascii="Times New Roman" w:hAnsi="Times New Roman" w:cs="Times New Roman"/>
          <w:sz w:val="24"/>
          <w:szCs w:val="24"/>
          <w:lang w:val="es-ES"/>
        </w:rPr>
        <w:t>p)</w:t>
      </w:r>
      <w:r w:rsidR="008B6E6F" w:rsidRPr="005725C5">
        <w:rPr>
          <w:rFonts w:ascii="Times New Roman" w:hAnsi="Times New Roman" w:cs="Times New Roman"/>
          <w:sz w:val="24"/>
          <w:szCs w:val="24"/>
          <w:lang w:val="es-ES"/>
        </w:rPr>
        <w:t>.</w:t>
      </w:r>
    </w:p>
    <w:p w14:paraId="49D5E5BE" w14:textId="77777777" w:rsidR="00FF5967" w:rsidRPr="00FF5967" w:rsidRDefault="00FF5967" w:rsidP="00FF5967">
      <w:pPr>
        <w:pStyle w:val="Prrafodelista"/>
        <w:tabs>
          <w:tab w:val="left" w:pos="3969"/>
          <w:tab w:val="left" w:pos="4536"/>
        </w:tabs>
        <w:ind w:firstLine="131"/>
        <w:jc w:val="both"/>
        <w:rPr>
          <w:rFonts w:ascii="Times New Roman" w:hAnsi="Times New Roman" w:cs="Times New Roman"/>
          <w:sz w:val="24"/>
          <w:szCs w:val="24"/>
          <w:lang w:val="es-ES"/>
        </w:rPr>
      </w:pPr>
      <w:r w:rsidRPr="00FF5967">
        <w:rPr>
          <w:rFonts w:ascii="Times New Roman" w:hAnsi="Times New Roman" w:cs="Times New Roman"/>
          <w:sz w:val="24"/>
          <w:szCs w:val="24"/>
          <w:lang w:val="es-ES"/>
        </w:rPr>
        <w:t xml:space="preserve">En el parágrafo 34 de Ser y tiempo, Heidegger caracteriza el lenguaje (Sprache) como un existencial del Dasein. El habla (Rede) articula comprensión y disposición afectiva, desplegando el ser-en-el-mundo. El lenguaje no es un mero instrumento de designación, sino el modo en que el mundo se hace accesible: “El discurso es la articulación –‘significante’ de la comprensibilidad </w:t>
      </w:r>
      <w:r w:rsidRPr="00FF5967">
        <w:rPr>
          <w:rFonts w:ascii="Times New Roman" w:hAnsi="Times New Roman" w:cs="Times New Roman"/>
          <w:sz w:val="24"/>
          <w:szCs w:val="24"/>
          <w:lang w:val="es-ES"/>
        </w:rPr>
        <w:lastRenderedPageBreak/>
        <w:t>del estar-en-el-mundo” (</w:t>
      </w:r>
      <w:proofErr w:type="spellStart"/>
      <w:r w:rsidRPr="00FF5967">
        <w:rPr>
          <w:rFonts w:ascii="Times New Roman" w:hAnsi="Times New Roman" w:cs="Times New Roman"/>
          <w:sz w:val="24"/>
          <w:szCs w:val="24"/>
          <w:lang w:val="es-ES"/>
        </w:rPr>
        <w:t>Sein</w:t>
      </w:r>
      <w:proofErr w:type="spellEnd"/>
      <w:r w:rsidRPr="00FF5967">
        <w:rPr>
          <w:rFonts w:ascii="Times New Roman" w:hAnsi="Times New Roman" w:cs="Times New Roman"/>
          <w:sz w:val="24"/>
          <w:szCs w:val="24"/>
          <w:lang w:val="es-ES"/>
        </w:rPr>
        <w:t xml:space="preserve"> </w:t>
      </w:r>
      <w:proofErr w:type="spellStart"/>
      <w:r w:rsidRPr="00FF5967">
        <w:rPr>
          <w:rFonts w:ascii="Times New Roman" w:hAnsi="Times New Roman" w:cs="Times New Roman"/>
          <w:sz w:val="24"/>
          <w:szCs w:val="24"/>
          <w:lang w:val="es-ES"/>
        </w:rPr>
        <w:t>und</w:t>
      </w:r>
      <w:proofErr w:type="spellEnd"/>
      <w:r w:rsidRPr="00FF5967">
        <w:rPr>
          <w:rFonts w:ascii="Times New Roman" w:hAnsi="Times New Roman" w:cs="Times New Roman"/>
          <w:sz w:val="24"/>
          <w:szCs w:val="24"/>
          <w:lang w:val="es-ES"/>
        </w:rPr>
        <w:t xml:space="preserve"> </w:t>
      </w:r>
      <w:proofErr w:type="spellStart"/>
      <w:r w:rsidRPr="00FF5967">
        <w:rPr>
          <w:rFonts w:ascii="Times New Roman" w:hAnsi="Times New Roman" w:cs="Times New Roman"/>
          <w:sz w:val="24"/>
          <w:szCs w:val="24"/>
          <w:lang w:val="es-ES"/>
        </w:rPr>
        <w:t>Zeit</w:t>
      </w:r>
      <w:proofErr w:type="spellEnd"/>
      <w:r w:rsidRPr="00FF5967">
        <w:rPr>
          <w:rFonts w:ascii="Times New Roman" w:hAnsi="Times New Roman" w:cs="Times New Roman"/>
          <w:sz w:val="24"/>
          <w:szCs w:val="24"/>
          <w:lang w:val="es-ES"/>
        </w:rPr>
        <w:t>, §34, p. 164). El lenguaje pertenece a la estructura del Dasein y no puede entenderse fuera de su apertura existencial.</w:t>
      </w:r>
    </w:p>
    <w:p w14:paraId="10D8EF35" w14:textId="2DDB87F3" w:rsidR="008B6E6F" w:rsidRPr="00F86033" w:rsidRDefault="00FF5967" w:rsidP="00FF5967">
      <w:pPr>
        <w:pStyle w:val="Prrafodelista"/>
        <w:tabs>
          <w:tab w:val="left" w:pos="3969"/>
          <w:tab w:val="left" w:pos="4536"/>
        </w:tabs>
        <w:ind w:firstLine="131"/>
        <w:jc w:val="both"/>
        <w:rPr>
          <w:rFonts w:ascii="Times New Roman" w:hAnsi="Times New Roman" w:cs="Times New Roman"/>
          <w:sz w:val="24"/>
          <w:szCs w:val="24"/>
          <w:lang w:val="es-ES"/>
        </w:rPr>
      </w:pPr>
      <w:r w:rsidRPr="00FF5967">
        <w:rPr>
          <w:rFonts w:ascii="Times New Roman" w:hAnsi="Times New Roman" w:cs="Times New Roman"/>
          <w:sz w:val="24"/>
          <w:szCs w:val="24"/>
          <w:lang w:val="es-ES"/>
        </w:rPr>
        <w:t>En cambio, en su escrito de 1962: El lenguaje tradicional y el lenguaje técnico, Heidegger advierte que la modernidad reduce el lenguaje a un medio de información. El habla queda subordinada a la función de transmisión de datos, perdiendo su carácter originario. Señala que “Con la incondicional dominación de la técnica moderna se acrecienta el poder (tanto en orden a pretensión como en orden a resultados) del lenguaje técnico enderezado a la mayor amplitud posible de la información.” (p. 14). En Ser y tiempo, el lenguaje es constitutivo del ser; en el texto de 1962, denuncia su degradación técnica. Mientras la primera concepción lo sitúa en la ontología fundamental, la segunda lo inscribe en una crítica cultural a la técnica moderna.</w:t>
      </w:r>
    </w:p>
    <w:p w14:paraId="6D5D800B" w14:textId="77777777" w:rsidR="00A83BFC" w:rsidRPr="00F86033" w:rsidRDefault="00A83BFC" w:rsidP="00F434CB">
      <w:pPr>
        <w:pStyle w:val="Prrafodelista"/>
        <w:numPr>
          <w:ilvl w:val="0"/>
          <w:numId w:val="1"/>
        </w:numPr>
        <w:tabs>
          <w:tab w:val="left" w:pos="3969"/>
          <w:tab w:val="left" w:pos="4536"/>
        </w:tabs>
        <w:jc w:val="both"/>
        <w:rPr>
          <w:rFonts w:ascii="Times New Roman" w:hAnsi="Times New Roman" w:cs="Times New Roman"/>
          <w:sz w:val="24"/>
          <w:szCs w:val="24"/>
          <w:lang w:val="es-ES"/>
        </w:rPr>
      </w:pPr>
    </w:p>
    <w:p w14:paraId="37062440" w14:textId="77777777" w:rsidR="00AD495F" w:rsidRPr="00F86033" w:rsidRDefault="00C4719D" w:rsidP="00F434CB">
      <w:pPr>
        <w:pStyle w:val="Prrafodelista"/>
        <w:numPr>
          <w:ilvl w:val="0"/>
          <w:numId w:val="4"/>
        </w:numPr>
        <w:tabs>
          <w:tab w:val="left" w:pos="1134"/>
          <w:tab w:val="left" w:pos="4536"/>
        </w:tabs>
        <w:ind w:hanging="77"/>
        <w:jc w:val="both"/>
        <w:rPr>
          <w:rFonts w:ascii="Times New Roman" w:hAnsi="Times New Roman" w:cs="Times New Roman"/>
          <w:sz w:val="24"/>
          <w:szCs w:val="24"/>
          <w:lang w:val="es-ES"/>
        </w:rPr>
      </w:pPr>
      <w:r w:rsidRPr="00F86033">
        <w:rPr>
          <w:rFonts w:ascii="Times New Roman" w:hAnsi="Times New Roman" w:cs="Times New Roman"/>
          <w:sz w:val="24"/>
          <w:szCs w:val="24"/>
          <w:lang w:val="es-ES"/>
        </w:rPr>
        <w:t xml:space="preserve">Seleccione uno de los siguientes fragmentos e </w:t>
      </w:r>
      <w:r w:rsidR="005725C5">
        <w:rPr>
          <w:rFonts w:ascii="Times New Roman" w:hAnsi="Times New Roman" w:cs="Times New Roman"/>
          <w:b/>
          <w:sz w:val="24"/>
          <w:szCs w:val="24"/>
          <w:lang w:val="es-ES"/>
        </w:rPr>
        <w:t>indique qué</w:t>
      </w:r>
      <w:r w:rsidRPr="005725C5">
        <w:rPr>
          <w:rFonts w:ascii="Times New Roman" w:hAnsi="Times New Roman" w:cs="Times New Roman"/>
          <w:b/>
          <w:sz w:val="24"/>
          <w:szCs w:val="24"/>
          <w:lang w:val="es-ES"/>
        </w:rPr>
        <w:t xml:space="preserve"> concepción del lenguaje</w:t>
      </w:r>
      <w:r w:rsidRPr="00F86033">
        <w:rPr>
          <w:rFonts w:ascii="Times New Roman" w:hAnsi="Times New Roman" w:cs="Times New Roman"/>
          <w:sz w:val="24"/>
          <w:szCs w:val="24"/>
          <w:lang w:val="es-ES"/>
        </w:rPr>
        <w:t xml:space="preserve"> </w:t>
      </w:r>
      <w:r w:rsidR="00A83BFC" w:rsidRPr="00F86033">
        <w:rPr>
          <w:rFonts w:ascii="Times New Roman" w:hAnsi="Times New Roman" w:cs="Times New Roman"/>
          <w:sz w:val="24"/>
          <w:szCs w:val="24"/>
          <w:lang w:val="es-ES"/>
        </w:rPr>
        <w:t>(</w:t>
      </w:r>
      <w:r w:rsidRPr="00F86033">
        <w:rPr>
          <w:rFonts w:ascii="Times New Roman" w:hAnsi="Times New Roman" w:cs="Times New Roman"/>
          <w:sz w:val="24"/>
          <w:szCs w:val="24"/>
          <w:lang w:val="es-ES"/>
        </w:rPr>
        <w:t>de las abordadas hasta el momento) puede encontrarse allí supuesta. Justifique</w:t>
      </w:r>
      <w:r w:rsidR="008B6E6F" w:rsidRPr="00F86033">
        <w:rPr>
          <w:rFonts w:ascii="Times New Roman" w:hAnsi="Times New Roman" w:cs="Times New Roman"/>
          <w:sz w:val="24"/>
          <w:szCs w:val="24"/>
          <w:lang w:val="es-ES"/>
        </w:rPr>
        <w:t>. (</w:t>
      </w:r>
      <w:r w:rsidR="00A83BFC" w:rsidRPr="00F86033">
        <w:rPr>
          <w:rFonts w:ascii="Times New Roman" w:hAnsi="Times New Roman" w:cs="Times New Roman"/>
          <w:sz w:val="24"/>
          <w:szCs w:val="24"/>
          <w:lang w:val="es-ES"/>
        </w:rPr>
        <w:t>1 p).</w:t>
      </w:r>
    </w:p>
    <w:p w14:paraId="01A987A4" w14:textId="77777777" w:rsidR="008B6E6F" w:rsidRPr="00F86033" w:rsidRDefault="00A83BFC" w:rsidP="00F434CB">
      <w:pPr>
        <w:pStyle w:val="Prrafodelista"/>
        <w:numPr>
          <w:ilvl w:val="0"/>
          <w:numId w:val="4"/>
        </w:numPr>
        <w:tabs>
          <w:tab w:val="left" w:pos="1134"/>
          <w:tab w:val="left" w:pos="4536"/>
        </w:tabs>
        <w:ind w:hanging="77"/>
        <w:jc w:val="both"/>
        <w:rPr>
          <w:rFonts w:ascii="Times New Roman" w:hAnsi="Times New Roman" w:cs="Times New Roman"/>
          <w:sz w:val="24"/>
          <w:szCs w:val="24"/>
          <w:lang w:val="es-ES"/>
        </w:rPr>
      </w:pPr>
      <w:r w:rsidRPr="00F86033">
        <w:rPr>
          <w:rFonts w:ascii="Times New Roman" w:hAnsi="Times New Roman" w:cs="Times New Roman"/>
          <w:sz w:val="24"/>
          <w:szCs w:val="24"/>
          <w:lang w:val="es-ES"/>
        </w:rPr>
        <w:t xml:space="preserve">Luego de una lectura atenta a </w:t>
      </w:r>
      <w:r w:rsidR="005725C5">
        <w:rPr>
          <w:rFonts w:ascii="Times New Roman" w:hAnsi="Times New Roman" w:cs="Times New Roman"/>
          <w:b/>
          <w:sz w:val="24"/>
          <w:szCs w:val="24"/>
          <w:lang w:val="es-ES"/>
        </w:rPr>
        <w:t xml:space="preserve">la </w:t>
      </w:r>
      <w:r w:rsidRPr="005725C5">
        <w:rPr>
          <w:rFonts w:ascii="Times New Roman" w:hAnsi="Times New Roman" w:cs="Times New Roman"/>
          <w:b/>
          <w:sz w:val="24"/>
          <w:szCs w:val="24"/>
          <w:lang w:val="es-ES"/>
        </w:rPr>
        <w:t xml:space="preserve">propia escritura </w:t>
      </w:r>
      <w:r w:rsidR="005725C5">
        <w:rPr>
          <w:rFonts w:ascii="Times New Roman" w:hAnsi="Times New Roman" w:cs="Times New Roman"/>
          <w:b/>
          <w:sz w:val="24"/>
          <w:szCs w:val="24"/>
          <w:lang w:val="es-ES"/>
        </w:rPr>
        <w:t xml:space="preserve">de </w:t>
      </w:r>
      <w:r w:rsidRPr="005725C5">
        <w:rPr>
          <w:rFonts w:ascii="Times New Roman" w:hAnsi="Times New Roman" w:cs="Times New Roman"/>
          <w:b/>
          <w:sz w:val="24"/>
          <w:szCs w:val="24"/>
          <w:lang w:val="es-ES"/>
        </w:rPr>
        <w:t>este parcial</w:t>
      </w:r>
      <w:r w:rsidRPr="00F86033">
        <w:rPr>
          <w:rFonts w:ascii="Times New Roman" w:hAnsi="Times New Roman" w:cs="Times New Roman"/>
          <w:sz w:val="24"/>
          <w:szCs w:val="24"/>
          <w:lang w:val="es-ES"/>
        </w:rPr>
        <w:t xml:space="preserve"> y considerando el modo en que ha </w:t>
      </w:r>
      <w:r w:rsidR="005725C5">
        <w:rPr>
          <w:rFonts w:ascii="Times New Roman" w:hAnsi="Times New Roman" w:cs="Times New Roman"/>
          <w:sz w:val="24"/>
          <w:szCs w:val="24"/>
          <w:lang w:val="es-ES"/>
        </w:rPr>
        <w:t xml:space="preserve">relacionado los propios </w:t>
      </w:r>
      <w:r w:rsidRPr="00F86033">
        <w:rPr>
          <w:rFonts w:ascii="Times New Roman" w:hAnsi="Times New Roman" w:cs="Times New Roman"/>
          <w:sz w:val="24"/>
          <w:szCs w:val="24"/>
          <w:lang w:val="es-ES"/>
        </w:rPr>
        <w:t>enunciado</w:t>
      </w:r>
      <w:r w:rsidR="00DA418E" w:rsidRPr="00F86033">
        <w:rPr>
          <w:rFonts w:ascii="Times New Roman" w:hAnsi="Times New Roman" w:cs="Times New Roman"/>
          <w:sz w:val="24"/>
          <w:szCs w:val="24"/>
          <w:lang w:val="es-ES"/>
        </w:rPr>
        <w:t>s</w:t>
      </w:r>
      <w:r w:rsidRPr="00F86033">
        <w:rPr>
          <w:rFonts w:ascii="Times New Roman" w:hAnsi="Times New Roman" w:cs="Times New Roman"/>
          <w:sz w:val="24"/>
          <w:szCs w:val="24"/>
          <w:lang w:val="es-ES"/>
        </w:rPr>
        <w:t xml:space="preserve"> con la referencia teórica </w:t>
      </w:r>
      <w:r w:rsidR="008B6E6F" w:rsidRPr="00F86033">
        <w:rPr>
          <w:rFonts w:ascii="Times New Roman" w:hAnsi="Times New Roman" w:cs="Times New Roman"/>
          <w:sz w:val="24"/>
          <w:szCs w:val="24"/>
          <w:lang w:val="es-ES"/>
        </w:rPr>
        <w:t>respectiva:</w:t>
      </w:r>
      <w:r w:rsidRPr="00F86033">
        <w:rPr>
          <w:rFonts w:ascii="Times New Roman" w:hAnsi="Times New Roman" w:cs="Times New Roman"/>
          <w:sz w:val="24"/>
          <w:szCs w:val="24"/>
          <w:lang w:val="es-ES"/>
        </w:rPr>
        <w:t xml:space="preserve"> </w:t>
      </w:r>
      <w:r w:rsidR="008B6E6F" w:rsidRPr="00F86033">
        <w:rPr>
          <w:rFonts w:ascii="Times New Roman" w:hAnsi="Times New Roman" w:cs="Times New Roman"/>
          <w:sz w:val="24"/>
          <w:szCs w:val="24"/>
          <w:lang w:val="es-ES"/>
        </w:rPr>
        <w:t>¿A</w:t>
      </w:r>
      <w:r w:rsidRPr="00F86033">
        <w:rPr>
          <w:rFonts w:ascii="Times New Roman" w:hAnsi="Times New Roman" w:cs="Times New Roman"/>
          <w:sz w:val="24"/>
          <w:szCs w:val="24"/>
          <w:lang w:val="es-ES"/>
        </w:rPr>
        <w:t xml:space="preserve"> cuál de las perspectivas </w:t>
      </w:r>
      <w:r w:rsidR="005725C5">
        <w:rPr>
          <w:rFonts w:ascii="Times New Roman" w:hAnsi="Times New Roman" w:cs="Times New Roman"/>
          <w:sz w:val="24"/>
          <w:szCs w:val="24"/>
          <w:lang w:val="es-ES"/>
        </w:rPr>
        <w:t xml:space="preserve">filosóficas </w:t>
      </w:r>
      <w:r w:rsidRPr="00F86033">
        <w:rPr>
          <w:rFonts w:ascii="Times New Roman" w:hAnsi="Times New Roman" w:cs="Times New Roman"/>
          <w:sz w:val="24"/>
          <w:szCs w:val="24"/>
          <w:lang w:val="es-ES"/>
        </w:rPr>
        <w:t xml:space="preserve">consideradas está más </w:t>
      </w:r>
      <w:r w:rsidR="00DA418E" w:rsidRPr="00F86033">
        <w:rPr>
          <w:rFonts w:ascii="Times New Roman" w:hAnsi="Times New Roman" w:cs="Times New Roman"/>
          <w:sz w:val="24"/>
          <w:szCs w:val="24"/>
          <w:lang w:val="es-ES"/>
        </w:rPr>
        <w:t>próximo</w:t>
      </w:r>
      <w:r w:rsidRPr="00F86033">
        <w:rPr>
          <w:rFonts w:ascii="Times New Roman" w:hAnsi="Times New Roman" w:cs="Times New Roman"/>
          <w:sz w:val="24"/>
          <w:szCs w:val="24"/>
          <w:lang w:val="es-ES"/>
        </w:rPr>
        <w:t xml:space="preserve"> </w:t>
      </w:r>
      <w:r w:rsidR="005725C5">
        <w:rPr>
          <w:rFonts w:ascii="Times New Roman" w:hAnsi="Times New Roman" w:cs="Times New Roman"/>
          <w:sz w:val="24"/>
          <w:szCs w:val="24"/>
          <w:lang w:val="es-ES"/>
        </w:rPr>
        <w:t xml:space="preserve">el </w:t>
      </w:r>
      <w:r w:rsidR="00034246" w:rsidRPr="00F86033">
        <w:rPr>
          <w:rFonts w:ascii="Times New Roman" w:hAnsi="Times New Roman" w:cs="Times New Roman"/>
          <w:sz w:val="24"/>
          <w:szCs w:val="24"/>
          <w:lang w:val="es-ES"/>
        </w:rPr>
        <w:t>tratamiento</w:t>
      </w:r>
      <w:r w:rsidR="005725C5">
        <w:rPr>
          <w:rFonts w:ascii="Times New Roman" w:hAnsi="Times New Roman" w:cs="Times New Roman"/>
          <w:sz w:val="24"/>
          <w:szCs w:val="24"/>
          <w:lang w:val="es-ES"/>
        </w:rPr>
        <w:t xml:space="preserve"> o modo de despliegue </w:t>
      </w:r>
      <w:r w:rsidR="004C2B04" w:rsidRPr="00F86033">
        <w:rPr>
          <w:rFonts w:ascii="Times New Roman" w:hAnsi="Times New Roman" w:cs="Times New Roman"/>
          <w:sz w:val="24"/>
          <w:szCs w:val="24"/>
          <w:lang w:val="es-ES"/>
        </w:rPr>
        <w:t>del lenguaje</w:t>
      </w:r>
      <w:r w:rsidR="005725C5">
        <w:rPr>
          <w:rFonts w:ascii="Times New Roman" w:hAnsi="Times New Roman" w:cs="Times New Roman"/>
          <w:sz w:val="24"/>
          <w:szCs w:val="24"/>
          <w:lang w:val="es-ES"/>
        </w:rPr>
        <w:t xml:space="preserve"> en este parcial</w:t>
      </w:r>
      <w:r w:rsidR="004C2B04" w:rsidRPr="00F86033">
        <w:rPr>
          <w:rFonts w:ascii="Times New Roman" w:hAnsi="Times New Roman" w:cs="Times New Roman"/>
          <w:sz w:val="24"/>
          <w:szCs w:val="24"/>
          <w:lang w:val="es-ES"/>
        </w:rPr>
        <w:t>? Justifique. (1.50</w:t>
      </w:r>
      <w:r w:rsidRPr="00F86033">
        <w:rPr>
          <w:rFonts w:ascii="Times New Roman" w:hAnsi="Times New Roman" w:cs="Times New Roman"/>
          <w:sz w:val="24"/>
          <w:szCs w:val="24"/>
          <w:lang w:val="es-ES"/>
        </w:rPr>
        <w:t xml:space="preserve"> p)</w:t>
      </w:r>
    </w:p>
    <w:p w14:paraId="5FC550A1" w14:textId="77777777" w:rsidR="00F86033" w:rsidRDefault="00F86033" w:rsidP="00F434CB">
      <w:pPr>
        <w:pStyle w:val="Prrafodelista"/>
        <w:tabs>
          <w:tab w:val="left" w:pos="1134"/>
          <w:tab w:val="left" w:pos="4536"/>
        </w:tabs>
        <w:ind w:left="786"/>
        <w:jc w:val="both"/>
        <w:rPr>
          <w:rFonts w:ascii="Times New Roman" w:hAnsi="Times New Roman" w:cs="Times New Roman"/>
          <w:sz w:val="24"/>
          <w:szCs w:val="24"/>
          <w:lang w:val="es-ES"/>
        </w:rPr>
      </w:pPr>
    </w:p>
    <w:p w14:paraId="2FB31738" w14:textId="77777777" w:rsidR="005725C5" w:rsidRDefault="005725C5" w:rsidP="00F434CB">
      <w:pPr>
        <w:pStyle w:val="Prrafodelista"/>
        <w:tabs>
          <w:tab w:val="left" w:pos="1134"/>
          <w:tab w:val="left" w:pos="4536"/>
        </w:tabs>
        <w:ind w:left="786"/>
        <w:jc w:val="both"/>
        <w:rPr>
          <w:rFonts w:ascii="Times New Roman" w:hAnsi="Times New Roman" w:cs="Times New Roman"/>
          <w:sz w:val="24"/>
          <w:szCs w:val="24"/>
          <w:lang w:val="es-ES"/>
        </w:rPr>
      </w:pPr>
    </w:p>
    <w:p w14:paraId="048E7F69" w14:textId="77777777" w:rsidR="005725C5" w:rsidRPr="00F86033" w:rsidRDefault="005725C5" w:rsidP="00F434CB">
      <w:pPr>
        <w:pStyle w:val="Prrafodelista"/>
        <w:tabs>
          <w:tab w:val="left" w:pos="1134"/>
          <w:tab w:val="left" w:pos="4536"/>
        </w:tabs>
        <w:ind w:left="786"/>
        <w:jc w:val="both"/>
        <w:rPr>
          <w:rFonts w:ascii="Times New Roman" w:hAnsi="Times New Roman" w:cs="Times New Roman"/>
          <w:sz w:val="24"/>
          <w:szCs w:val="24"/>
          <w:lang w:val="es-ES"/>
        </w:rPr>
      </w:pPr>
    </w:p>
    <w:p w14:paraId="69BA9E3B" w14:textId="77777777" w:rsidR="000E2E19" w:rsidRPr="005725C5" w:rsidRDefault="000E2E19" w:rsidP="00F434CB">
      <w:pPr>
        <w:pStyle w:val="Prrafodelista"/>
        <w:tabs>
          <w:tab w:val="left" w:pos="3969"/>
          <w:tab w:val="left" w:pos="4536"/>
        </w:tabs>
        <w:spacing w:after="0" w:line="240" w:lineRule="auto"/>
        <w:ind w:left="425"/>
        <w:jc w:val="both"/>
        <w:rPr>
          <w:rFonts w:ascii="Times New Roman" w:hAnsi="Times New Roman" w:cs="Times New Roman"/>
          <w:b/>
          <w:sz w:val="16"/>
          <w:szCs w:val="16"/>
          <w:lang w:val="es-ES"/>
        </w:rPr>
      </w:pPr>
      <w:r w:rsidRPr="005725C5">
        <w:rPr>
          <w:rFonts w:ascii="Times New Roman" w:hAnsi="Times New Roman" w:cs="Times New Roman"/>
          <w:b/>
          <w:sz w:val="16"/>
          <w:szCs w:val="16"/>
          <w:lang w:val="es-ES"/>
        </w:rPr>
        <w:t xml:space="preserve">Bibliografía secundaria de apoyo: </w:t>
      </w:r>
    </w:p>
    <w:p w14:paraId="37553B64" w14:textId="77777777" w:rsidR="000E2E19" w:rsidRPr="005725C5" w:rsidRDefault="000E2E19" w:rsidP="00F434CB">
      <w:pPr>
        <w:pStyle w:val="Prrafodelista"/>
        <w:tabs>
          <w:tab w:val="left" w:pos="3969"/>
          <w:tab w:val="left" w:pos="4536"/>
        </w:tabs>
        <w:spacing w:after="0" w:line="240" w:lineRule="auto"/>
        <w:ind w:left="425"/>
        <w:jc w:val="both"/>
        <w:rPr>
          <w:rFonts w:ascii="Times New Roman" w:hAnsi="Times New Roman" w:cs="Times New Roman"/>
          <w:b/>
          <w:sz w:val="16"/>
          <w:szCs w:val="16"/>
          <w:lang w:val="es-ES"/>
        </w:rPr>
      </w:pPr>
    </w:p>
    <w:p w14:paraId="5BD42BC4" w14:textId="77777777" w:rsidR="000E2E19" w:rsidRPr="005725C5" w:rsidRDefault="000E2E19" w:rsidP="00F434CB">
      <w:pPr>
        <w:pStyle w:val="Prrafodelista"/>
        <w:numPr>
          <w:ilvl w:val="0"/>
          <w:numId w:val="8"/>
        </w:numPr>
        <w:tabs>
          <w:tab w:val="left" w:pos="3969"/>
          <w:tab w:val="left" w:pos="4536"/>
        </w:tabs>
        <w:spacing w:after="0" w:line="240" w:lineRule="auto"/>
        <w:jc w:val="both"/>
        <w:rPr>
          <w:rFonts w:ascii="Times New Roman" w:hAnsi="Times New Roman" w:cs="Times New Roman"/>
          <w:b/>
          <w:sz w:val="16"/>
          <w:szCs w:val="16"/>
        </w:rPr>
      </w:pPr>
      <w:r w:rsidRPr="005725C5">
        <w:rPr>
          <w:rStyle w:val="yiv5966683271"/>
          <w:rFonts w:ascii="Times New Roman" w:hAnsi="Times New Roman" w:cs="Times New Roman"/>
          <w:color w:val="000000"/>
          <w:sz w:val="16"/>
          <w:szCs w:val="16"/>
          <w:shd w:val="clear" w:color="auto" w:fill="FFFFFF"/>
        </w:rPr>
        <w:t xml:space="preserve"> Introducción de los traductores al </w:t>
      </w:r>
      <w:proofErr w:type="spellStart"/>
      <w:r w:rsidRPr="005725C5">
        <w:rPr>
          <w:rStyle w:val="yiv5966683271"/>
          <w:rFonts w:ascii="Times New Roman" w:hAnsi="Times New Roman" w:cs="Times New Roman"/>
          <w:i/>
          <w:color w:val="000000"/>
          <w:sz w:val="16"/>
          <w:szCs w:val="16"/>
          <w:shd w:val="clear" w:color="auto" w:fill="FFFFFF"/>
        </w:rPr>
        <w:t>Cratilo</w:t>
      </w:r>
      <w:proofErr w:type="spellEnd"/>
      <w:r w:rsidRPr="005725C5">
        <w:rPr>
          <w:rStyle w:val="yiv5966683271"/>
          <w:rFonts w:ascii="Times New Roman" w:hAnsi="Times New Roman" w:cs="Times New Roman"/>
          <w:color w:val="000000"/>
          <w:sz w:val="16"/>
          <w:szCs w:val="16"/>
          <w:shd w:val="clear" w:color="auto" w:fill="FFFFFF"/>
        </w:rPr>
        <w:t xml:space="preserve">, en </w:t>
      </w:r>
      <w:r w:rsidR="00F86033" w:rsidRPr="005725C5">
        <w:rPr>
          <w:rStyle w:val="yiv5966683271"/>
          <w:rFonts w:ascii="Times New Roman" w:hAnsi="Times New Roman" w:cs="Times New Roman"/>
          <w:color w:val="000000"/>
          <w:sz w:val="16"/>
          <w:szCs w:val="16"/>
          <w:shd w:val="clear" w:color="auto" w:fill="FFFFFF"/>
        </w:rPr>
        <w:t>Platón</w:t>
      </w:r>
      <w:r w:rsidRPr="005725C5">
        <w:rPr>
          <w:rStyle w:val="yiv5966683271"/>
          <w:rFonts w:ascii="Times New Roman" w:hAnsi="Times New Roman" w:cs="Times New Roman"/>
          <w:color w:val="000000"/>
          <w:sz w:val="16"/>
          <w:szCs w:val="16"/>
          <w:shd w:val="clear" w:color="auto" w:fill="FFFFFF"/>
        </w:rPr>
        <w:t>,</w:t>
      </w:r>
      <w:r w:rsidRPr="005725C5">
        <w:rPr>
          <w:rStyle w:val="apple-converted-space"/>
          <w:rFonts w:ascii="Times New Roman" w:hAnsi="Times New Roman" w:cs="Times New Roman"/>
          <w:i/>
          <w:iCs/>
          <w:color w:val="000000"/>
          <w:sz w:val="16"/>
          <w:szCs w:val="16"/>
          <w:shd w:val="clear" w:color="auto" w:fill="FFFFFF"/>
        </w:rPr>
        <w:t> </w:t>
      </w:r>
      <w:r w:rsidRPr="005725C5">
        <w:rPr>
          <w:rStyle w:val="yiv5966683271"/>
          <w:rFonts w:ascii="Times New Roman" w:hAnsi="Times New Roman" w:cs="Times New Roman"/>
          <w:i/>
          <w:iCs/>
          <w:color w:val="000000"/>
          <w:sz w:val="16"/>
          <w:szCs w:val="16"/>
          <w:shd w:val="clear" w:color="auto" w:fill="FFFFFF"/>
        </w:rPr>
        <w:t>Diálogos II</w:t>
      </w:r>
      <w:r w:rsidRPr="005725C5">
        <w:rPr>
          <w:rStyle w:val="apple-converted-space"/>
          <w:rFonts w:ascii="Times New Roman" w:hAnsi="Times New Roman" w:cs="Times New Roman"/>
          <w:color w:val="000000"/>
          <w:sz w:val="16"/>
          <w:szCs w:val="16"/>
          <w:shd w:val="clear" w:color="auto" w:fill="FFFFFF"/>
        </w:rPr>
        <w:t>,</w:t>
      </w:r>
      <w:r w:rsidRPr="005725C5">
        <w:rPr>
          <w:rFonts w:ascii="Times New Roman" w:hAnsi="Times New Roman" w:cs="Times New Roman"/>
          <w:color w:val="000000"/>
          <w:sz w:val="16"/>
          <w:szCs w:val="16"/>
          <w:shd w:val="clear" w:color="auto" w:fill="FFFFFF"/>
        </w:rPr>
        <w:t xml:space="preserve"> Madrid, Gredos, 2007.</w:t>
      </w:r>
    </w:p>
    <w:p w14:paraId="759FE022" w14:textId="77777777" w:rsidR="000E2E19" w:rsidRPr="005725C5" w:rsidRDefault="000E2E19" w:rsidP="00F434CB">
      <w:pPr>
        <w:pStyle w:val="Prrafodelista"/>
        <w:numPr>
          <w:ilvl w:val="0"/>
          <w:numId w:val="8"/>
        </w:numPr>
        <w:tabs>
          <w:tab w:val="left" w:pos="3969"/>
          <w:tab w:val="left" w:pos="4536"/>
        </w:tabs>
        <w:spacing w:after="0" w:line="240" w:lineRule="auto"/>
        <w:jc w:val="both"/>
        <w:rPr>
          <w:rFonts w:ascii="Times New Roman" w:hAnsi="Times New Roman" w:cs="Times New Roman"/>
          <w:b/>
          <w:i/>
          <w:sz w:val="16"/>
          <w:szCs w:val="16"/>
        </w:rPr>
      </w:pPr>
      <w:proofErr w:type="spellStart"/>
      <w:r w:rsidRPr="005725C5">
        <w:rPr>
          <w:rStyle w:val="yiv5966683271"/>
          <w:rFonts w:ascii="Times New Roman" w:hAnsi="Times New Roman" w:cs="Times New Roman"/>
          <w:color w:val="000000"/>
          <w:sz w:val="16"/>
          <w:szCs w:val="16"/>
          <w:shd w:val="clear" w:color="auto" w:fill="FFFFFF"/>
        </w:rPr>
        <w:t>Aubenque</w:t>
      </w:r>
      <w:proofErr w:type="spellEnd"/>
      <w:r w:rsidRPr="005725C5">
        <w:rPr>
          <w:rStyle w:val="yiv5966683271"/>
          <w:rFonts w:ascii="Times New Roman" w:hAnsi="Times New Roman" w:cs="Times New Roman"/>
          <w:color w:val="000000"/>
          <w:sz w:val="16"/>
          <w:szCs w:val="16"/>
          <w:shd w:val="clear" w:color="auto" w:fill="FFFFFF"/>
        </w:rPr>
        <w:t>, </w:t>
      </w:r>
      <w:r w:rsidRPr="005725C5">
        <w:rPr>
          <w:rStyle w:val="yiv5966683271"/>
          <w:rFonts w:ascii="Times New Roman" w:hAnsi="Times New Roman" w:cs="Times New Roman"/>
          <w:i/>
          <w:iCs/>
          <w:color w:val="000000"/>
          <w:sz w:val="16"/>
          <w:szCs w:val="16"/>
          <w:shd w:val="clear" w:color="auto" w:fill="FFFFFF"/>
        </w:rPr>
        <w:t>El problema del ser en Aristóteles,</w:t>
      </w:r>
      <w:r w:rsidRPr="005725C5">
        <w:rPr>
          <w:rStyle w:val="apple-converted-space"/>
          <w:rFonts w:ascii="Times New Roman" w:hAnsi="Times New Roman" w:cs="Times New Roman"/>
          <w:i/>
          <w:iCs/>
          <w:color w:val="000000"/>
          <w:sz w:val="16"/>
          <w:szCs w:val="16"/>
          <w:shd w:val="clear" w:color="auto" w:fill="FFFFFF"/>
        </w:rPr>
        <w:t> </w:t>
      </w:r>
      <w:r w:rsidRPr="005725C5">
        <w:rPr>
          <w:rFonts w:ascii="Times New Roman" w:hAnsi="Times New Roman" w:cs="Times New Roman"/>
          <w:color w:val="000000"/>
          <w:sz w:val="16"/>
          <w:szCs w:val="16"/>
          <w:shd w:val="clear" w:color="auto" w:fill="FFFFFF"/>
        </w:rPr>
        <w:t xml:space="preserve">Madrid, Taurus. Capitulo 2. </w:t>
      </w:r>
      <w:r w:rsidRPr="005725C5">
        <w:rPr>
          <w:rFonts w:ascii="Times New Roman" w:hAnsi="Times New Roman" w:cs="Times New Roman"/>
          <w:i/>
          <w:color w:val="000000"/>
          <w:sz w:val="16"/>
          <w:szCs w:val="16"/>
          <w:shd w:val="clear" w:color="auto" w:fill="FFFFFF"/>
        </w:rPr>
        <w:t>Ser y lenguaje.</w:t>
      </w:r>
    </w:p>
    <w:p w14:paraId="116661B4" w14:textId="77777777" w:rsidR="008B6E6F" w:rsidRPr="005725C5" w:rsidRDefault="000E2E19" w:rsidP="00F434CB">
      <w:pPr>
        <w:pStyle w:val="Prrafodelista"/>
        <w:numPr>
          <w:ilvl w:val="0"/>
          <w:numId w:val="8"/>
        </w:numPr>
        <w:tabs>
          <w:tab w:val="left" w:pos="3969"/>
          <w:tab w:val="left" w:pos="4536"/>
        </w:tabs>
        <w:spacing w:after="0" w:line="240" w:lineRule="auto"/>
        <w:jc w:val="both"/>
        <w:rPr>
          <w:rFonts w:ascii="Times New Roman" w:hAnsi="Times New Roman" w:cs="Times New Roman"/>
          <w:b/>
          <w:i/>
          <w:sz w:val="16"/>
          <w:szCs w:val="16"/>
        </w:rPr>
      </w:pPr>
      <w:r w:rsidRPr="005725C5">
        <w:rPr>
          <w:rFonts w:ascii="Times New Roman" w:hAnsi="Times New Roman" w:cs="Times New Roman"/>
          <w:color w:val="000000"/>
          <w:sz w:val="16"/>
          <w:szCs w:val="16"/>
          <w:shd w:val="clear" w:color="auto" w:fill="FFFFFF"/>
        </w:rPr>
        <w:t xml:space="preserve">Lafont , Cristina , </w:t>
      </w:r>
      <w:r w:rsidRPr="005725C5">
        <w:rPr>
          <w:rFonts w:ascii="Times New Roman" w:hAnsi="Times New Roman" w:cs="Times New Roman"/>
          <w:i/>
          <w:color w:val="000000"/>
          <w:sz w:val="16"/>
          <w:szCs w:val="16"/>
          <w:shd w:val="clear" w:color="auto" w:fill="FFFFFF"/>
        </w:rPr>
        <w:t>La razón como lenguaje</w:t>
      </w:r>
      <w:r w:rsidR="00F86033" w:rsidRPr="005725C5">
        <w:rPr>
          <w:rFonts w:ascii="Times New Roman" w:hAnsi="Times New Roman" w:cs="Times New Roman"/>
          <w:color w:val="000000"/>
          <w:sz w:val="16"/>
          <w:szCs w:val="16"/>
          <w:shd w:val="clear" w:color="auto" w:fill="FFFFFF"/>
        </w:rPr>
        <w:t xml:space="preserve"> : C</w:t>
      </w:r>
      <w:r w:rsidRPr="005725C5">
        <w:rPr>
          <w:rFonts w:ascii="Times New Roman" w:hAnsi="Times New Roman" w:cs="Times New Roman"/>
          <w:color w:val="000000"/>
          <w:sz w:val="16"/>
          <w:szCs w:val="16"/>
          <w:shd w:val="clear" w:color="auto" w:fill="FFFFFF"/>
        </w:rPr>
        <w:t>ap. II  </w:t>
      </w:r>
      <w:r w:rsidR="00F86033" w:rsidRPr="005725C5">
        <w:rPr>
          <w:rFonts w:ascii="Times New Roman" w:hAnsi="Times New Roman" w:cs="Times New Roman"/>
          <w:color w:val="000000"/>
          <w:sz w:val="16"/>
          <w:szCs w:val="16"/>
          <w:shd w:val="clear" w:color="auto" w:fill="FFFFFF"/>
        </w:rPr>
        <w:t>(</w:t>
      </w:r>
      <w:r w:rsidRPr="005725C5">
        <w:rPr>
          <w:rFonts w:ascii="Times New Roman" w:hAnsi="Times New Roman" w:cs="Times New Roman"/>
          <w:i/>
          <w:color w:val="000000"/>
          <w:sz w:val="16"/>
          <w:szCs w:val="16"/>
          <w:shd w:val="clear" w:color="auto" w:fill="FFFFFF"/>
        </w:rPr>
        <w:t>La consideración del lenguaje en su dimensión constitutiva en el planteamiento de Humboldt</w:t>
      </w:r>
      <w:r w:rsidR="00F86033" w:rsidRPr="005725C5">
        <w:rPr>
          <w:rFonts w:ascii="Times New Roman" w:hAnsi="Times New Roman" w:cs="Times New Roman"/>
          <w:color w:val="000000"/>
          <w:sz w:val="16"/>
          <w:szCs w:val="16"/>
          <w:shd w:val="clear" w:color="auto" w:fill="FFFFFF"/>
        </w:rPr>
        <w:t>);  C</w:t>
      </w:r>
      <w:r w:rsidRPr="005725C5">
        <w:rPr>
          <w:rFonts w:ascii="Times New Roman" w:hAnsi="Times New Roman" w:cs="Times New Roman"/>
          <w:color w:val="000000"/>
          <w:sz w:val="16"/>
          <w:szCs w:val="16"/>
          <w:shd w:val="clear" w:color="auto" w:fill="FFFFFF"/>
        </w:rPr>
        <w:t>ap. III</w:t>
      </w:r>
      <w:r w:rsidR="00F86033" w:rsidRPr="005725C5">
        <w:rPr>
          <w:rFonts w:ascii="Times New Roman" w:hAnsi="Times New Roman" w:cs="Times New Roman"/>
          <w:color w:val="000000"/>
          <w:sz w:val="16"/>
          <w:szCs w:val="16"/>
          <w:shd w:val="clear" w:color="auto" w:fill="FFFFFF"/>
        </w:rPr>
        <w:t xml:space="preserve"> (</w:t>
      </w:r>
      <w:r w:rsidRPr="005725C5">
        <w:rPr>
          <w:rFonts w:ascii="Times New Roman" w:hAnsi="Times New Roman" w:cs="Times New Roman"/>
          <w:i/>
          <w:color w:val="000000"/>
          <w:sz w:val="16"/>
          <w:szCs w:val="16"/>
          <w:shd w:val="clear" w:color="auto" w:fill="FFFFFF"/>
        </w:rPr>
        <w:t>La concepción del lenguaje de la hermenéutica filosófica</w:t>
      </w:r>
      <w:r w:rsidR="00F86033" w:rsidRPr="005725C5">
        <w:rPr>
          <w:rFonts w:ascii="Times New Roman" w:hAnsi="Times New Roman" w:cs="Times New Roman"/>
          <w:i/>
          <w:color w:val="000000"/>
          <w:sz w:val="16"/>
          <w:szCs w:val="16"/>
          <w:shd w:val="clear" w:color="auto" w:fill="FFFFFF"/>
        </w:rPr>
        <w:t>)</w:t>
      </w:r>
      <w:r w:rsidRPr="005725C5">
        <w:rPr>
          <w:rFonts w:ascii="Times New Roman" w:hAnsi="Times New Roman" w:cs="Times New Roman"/>
          <w:i/>
          <w:color w:val="000000"/>
          <w:sz w:val="16"/>
          <w:szCs w:val="16"/>
          <w:shd w:val="clear" w:color="auto" w:fill="FFFFFF"/>
        </w:rPr>
        <w:t>.</w:t>
      </w:r>
    </w:p>
    <w:p w14:paraId="1FBEF8B4" w14:textId="77777777" w:rsidR="000E2E19" w:rsidRPr="005725C5" w:rsidRDefault="000E2E19" w:rsidP="00F434CB">
      <w:pPr>
        <w:tabs>
          <w:tab w:val="left" w:pos="3969"/>
          <w:tab w:val="left" w:pos="4536"/>
        </w:tabs>
        <w:spacing w:after="0" w:line="240" w:lineRule="auto"/>
        <w:jc w:val="both"/>
        <w:rPr>
          <w:rFonts w:ascii="Times New Roman" w:hAnsi="Times New Roman" w:cs="Times New Roman"/>
          <w:b/>
          <w:i/>
          <w:sz w:val="16"/>
          <w:szCs w:val="16"/>
        </w:rPr>
      </w:pPr>
    </w:p>
    <w:p w14:paraId="7C57E1B6" w14:textId="77777777" w:rsidR="000E2E19" w:rsidRPr="005725C5" w:rsidRDefault="000E2E19" w:rsidP="000E2E19">
      <w:pPr>
        <w:tabs>
          <w:tab w:val="left" w:pos="3969"/>
          <w:tab w:val="left" w:pos="4536"/>
        </w:tabs>
        <w:spacing w:after="0" w:line="240" w:lineRule="auto"/>
        <w:jc w:val="both"/>
        <w:rPr>
          <w:rFonts w:ascii="Times New Roman" w:hAnsi="Times New Roman" w:cs="Times New Roman"/>
          <w:b/>
          <w:i/>
          <w:sz w:val="16"/>
          <w:szCs w:val="16"/>
        </w:rPr>
      </w:pPr>
    </w:p>
    <w:p w14:paraId="527AF887" w14:textId="77777777" w:rsidR="000E2E19" w:rsidRPr="00F86033" w:rsidRDefault="000E2E19" w:rsidP="000E2E19">
      <w:pPr>
        <w:tabs>
          <w:tab w:val="left" w:pos="3969"/>
          <w:tab w:val="left" w:pos="4536"/>
        </w:tabs>
        <w:spacing w:after="0" w:line="240" w:lineRule="auto"/>
        <w:jc w:val="both"/>
        <w:rPr>
          <w:rFonts w:ascii="Times New Roman" w:hAnsi="Times New Roman" w:cs="Times New Roman"/>
          <w:b/>
          <w:i/>
          <w:sz w:val="20"/>
          <w:szCs w:val="20"/>
        </w:rPr>
      </w:pPr>
    </w:p>
    <w:p w14:paraId="529D4528" w14:textId="77777777" w:rsidR="00B57AAE" w:rsidRDefault="001141A2" w:rsidP="008B6E6F">
      <w:pPr>
        <w:pStyle w:val="Prrafodelista"/>
        <w:tabs>
          <w:tab w:val="left" w:pos="3969"/>
          <w:tab w:val="left" w:pos="4536"/>
        </w:tabs>
        <w:spacing w:after="0" w:line="240" w:lineRule="auto"/>
        <w:ind w:left="425"/>
        <w:jc w:val="both"/>
        <w:rPr>
          <w:rFonts w:ascii="Times New Roman" w:hAnsi="Times New Roman" w:cs="Times New Roman"/>
          <w:sz w:val="24"/>
          <w:szCs w:val="24"/>
          <w:lang w:val="es-ES"/>
        </w:rPr>
      </w:pPr>
      <w:r w:rsidRPr="00F86033">
        <w:rPr>
          <w:rFonts w:ascii="Times New Roman" w:hAnsi="Times New Roman" w:cs="Times New Roman"/>
          <w:sz w:val="24"/>
          <w:szCs w:val="24"/>
          <w:lang w:val="es-ES"/>
        </w:rPr>
        <w:t xml:space="preserve">a.- </w:t>
      </w:r>
      <w:r w:rsidR="008B6E6F" w:rsidRPr="00F86033">
        <w:rPr>
          <w:rFonts w:ascii="Times New Roman" w:hAnsi="Times New Roman" w:cs="Times New Roman"/>
          <w:sz w:val="24"/>
          <w:szCs w:val="24"/>
          <w:lang w:val="es-ES"/>
        </w:rPr>
        <w:t>“Las</w:t>
      </w:r>
      <w:r w:rsidRPr="00F86033">
        <w:rPr>
          <w:rFonts w:ascii="Times New Roman" w:hAnsi="Times New Roman" w:cs="Times New Roman"/>
          <w:sz w:val="24"/>
          <w:szCs w:val="24"/>
          <w:lang w:val="es-ES"/>
        </w:rPr>
        <w:t xml:space="preserve"> leyes arduas de una gran intemperie los castigaban. Es cierto que ellos y el mundo eran una y la misma </w:t>
      </w:r>
      <w:r w:rsidR="008B6E6F" w:rsidRPr="00F86033">
        <w:rPr>
          <w:rFonts w:ascii="Times New Roman" w:hAnsi="Times New Roman" w:cs="Times New Roman"/>
          <w:sz w:val="24"/>
          <w:szCs w:val="24"/>
          <w:lang w:val="es-ES"/>
        </w:rPr>
        <w:t>cosa,</w:t>
      </w:r>
      <w:r w:rsidRPr="00F86033">
        <w:rPr>
          <w:rFonts w:ascii="Times New Roman" w:hAnsi="Times New Roman" w:cs="Times New Roman"/>
          <w:sz w:val="24"/>
          <w:szCs w:val="24"/>
          <w:lang w:val="es-ES"/>
        </w:rPr>
        <w:t xml:space="preserve"> pero ese ser único que </w:t>
      </w:r>
      <w:r w:rsidR="008B6E6F" w:rsidRPr="00F86033">
        <w:rPr>
          <w:rFonts w:ascii="Times New Roman" w:hAnsi="Times New Roman" w:cs="Times New Roman"/>
          <w:sz w:val="24"/>
          <w:szCs w:val="24"/>
          <w:lang w:val="es-ES"/>
        </w:rPr>
        <w:t>constituían,</w:t>
      </w:r>
      <w:r w:rsidRPr="00F86033">
        <w:rPr>
          <w:rFonts w:ascii="Times New Roman" w:hAnsi="Times New Roman" w:cs="Times New Roman"/>
          <w:sz w:val="24"/>
          <w:szCs w:val="24"/>
          <w:lang w:val="es-ES"/>
        </w:rPr>
        <w:t xml:space="preserve"> en vez de afirmarse por presencia </w:t>
      </w:r>
      <w:r w:rsidR="008B6E6F" w:rsidRPr="00F86033">
        <w:rPr>
          <w:rFonts w:ascii="Times New Roman" w:hAnsi="Times New Roman" w:cs="Times New Roman"/>
          <w:sz w:val="24"/>
          <w:szCs w:val="24"/>
          <w:lang w:val="es-ES"/>
        </w:rPr>
        <w:t>mutua,</w:t>
      </w:r>
      <w:r w:rsidRPr="00F86033">
        <w:rPr>
          <w:rFonts w:ascii="Times New Roman" w:hAnsi="Times New Roman" w:cs="Times New Roman"/>
          <w:sz w:val="24"/>
          <w:szCs w:val="24"/>
          <w:lang w:val="es-ES"/>
        </w:rPr>
        <w:t xml:space="preserve"> se debilitaba a </w:t>
      </w:r>
      <w:r w:rsidR="00B21E38" w:rsidRPr="00F86033">
        <w:rPr>
          <w:rFonts w:ascii="Times New Roman" w:hAnsi="Times New Roman" w:cs="Times New Roman"/>
          <w:sz w:val="24"/>
          <w:szCs w:val="24"/>
          <w:lang w:val="es-ES"/>
        </w:rPr>
        <w:t>causa</w:t>
      </w:r>
      <w:r w:rsidRPr="00F86033">
        <w:rPr>
          <w:rFonts w:ascii="Times New Roman" w:hAnsi="Times New Roman" w:cs="Times New Roman"/>
          <w:sz w:val="24"/>
          <w:szCs w:val="24"/>
          <w:lang w:val="es-ES"/>
        </w:rPr>
        <w:t xml:space="preserve"> de la incertidumbre común.  No por ser el único </w:t>
      </w:r>
      <w:r w:rsidR="008B6E6F" w:rsidRPr="00F86033">
        <w:rPr>
          <w:rFonts w:ascii="Times New Roman" w:hAnsi="Times New Roman" w:cs="Times New Roman"/>
          <w:sz w:val="24"/>
          <w:szCs w:val="24"/>
          <w:lang w:val="es-ES"/>
        </w:rPr>
        <w:t>posible,</w:t>
      </w:r>
      <w:r w:rsidRPr="00F86033">
        <w:rPr>
          <w:rFonts w:ascii="Times New Roman" w:hAnsi="Times New Roman" w:cs="Times New Roman"/>
          <w:sz w:val="24"/>
          <w:szCs w:val="24"/>
          <w:lang w:val="es-ES"/>
        </w:rPr>
        <w:t xml:space="preserve"> ni el mejor de </w:t>
      </w:r>
      <w:r w:rsidR="008B6E6F" w:rsidRPr="00F86033">
        <w:rPr>
          <w:rFonts w:ascii="Times New Roman" w:hAnsi="Times New Roman" w:cs="Times New Roman"/>
          <w:sz w:val="24"/>
          <w:szCs w:val="24"/>
          <w:lang w:val="es-ES"/>
        </w:rPr>
        <w:t>todos,</w:t>
      </w:r>
      <w:r w:rsidRPr="00F86033">
        <w:rPr>
          <w:rFonts w:ascii="Times New Roman" w:hAnsi="Times New Roman" w:cs="Times New Roman"/>
          <w:sz w:val="24"/>
          <w:szCs w:val="24"/>
          <w:lang w:val="es-ES"/>
        </w:rPr>
        <w:t xml:space="preserve"> el mundo de los indios era más real. Aun cuando daban por descontado la inexistencia de los otros, la propia no era en modo alguno irrefutable. En todo </w:t>
      </w:r>
      <w:r w:rsidR="008B6E6F" w:rsidRPr="00F86033">
        <w:rPr>
          <w:rFonts w:ascii="Times New Roman" w:hAnsi="Times New Roman" w:cs="Times New Roman"/>
          <w:sz w:val="24"/>
          <w:szCs w:val="24"/>
          <w:lang w:val="es-ES"/>
        </w:rPr>
        <w:t>caso,</w:t>
      </w:r>
      <w:r w:rsidRPr="00F86033">
        <w:rPr>
          <w:rFonts w:ascii="Times New Roman" w:hAnsi="Times New Roman" w:cs="Times New Roman"/>
          <w:sz w:val="24"/>
          <w:szCs w:val="24"/>
          <w:lang w:val="es-ES"/>
        </w:rPr>
        <w:t xml:space="preserve"> para </w:t>
      </w:r>
      <w:r w:rsidR="008B6E6F" w:rsidRPr="00F86033">
        <w:rPr>
          <w:rFonts w:ascii="Times New Roman" w:hAnsi="Times New Roman" w:cs="Times New Roman"/>
          <w:sz w:val="24"/>
          <w:szCs w:val="24"/>
          <w:lang w:val="es-ES"/>
        </w:rPr>
        <w:t>ellos,</w:t>
      </w:r>
      <w:r w:rsidRPr="00F86033">
        <w:rPr>
          <w:rFonts w:ascii="Times New Roman" w:hAnsi="Times New Roman" w:cs="Times New Roman"/>
          <w:sz w:val="24"/>
          <w:szCs w:val="24"/>
          <w:lang w:val="es-ES"/>
        </w:rPr>
        <w:t xml:space="preserve"> el atributo principal de las cosas era su </w:t>
      </w:r>
      <w:r w:rsidR="008B6E6F" w:rsidRPr="00F86033">
        <w:rPr>
          <w:rFonts w:ascii="Times New Roman" w:hAnsi="Times New Roman" w:cs="Times New Roman"/>
          <w:sz w:val="24"/>
          <w:szCs w:val="24"/>
          <w:lang w:val="es-ES"/>
        </w:rPr>
        <w:t>precariedad (</w:t>
      </w:r>
      <w:r w:rsidRPr="00F86033">
        <w:rPr>
          <w:rFonts w:ascii="Times New Roman" w:hAnsi="Times New Roman" w:cs="Times New Roman"/>
          <w:sz w:val="24"/>
          <w:szCs w:val="24"/>
          <w:lang w:val="es-ES"/>
        </w:rPr>
        <w:t xml:space="preserve">…). La mera presencia de las cosas no garantizaba su existencia. Un </w:t>
      </w:r>
      <w:r w:rsidR="008B6E6F" w:rsidRPr="00F86033">
        <w:rPr>
          <w:rFonts w:ascii="Times New Roman" w:hAnsi="Times New Roman" w:cs="Times New Roman"/>
          <w:sz w:val="24"/>
          <w:szCs w:val="24"/>
          <w:lang w:val="es-ES"/>
        </w:rPr>
        <w:t>árbol,</w:t>
      </w:r>
      <w:r w:rsidRPr="00F86033">
        <w:rPr>
          <w:rFonts w:ascii="Times New Roman" w:hAnsi="Times New Roman" w:cs="Times New Roman"/>
          <w:sz w:val="24"/>
          <w:szCs w:val="24"/>
          <w:lang w:val="es-ES"/>
        </w:rPr>
        <w:t xml:space="preserve"> por </w:t>
      </w:r>
      <w:r w:rsidR="008B6E6F" w:rsidRPr="00F86033">
        <w:rPr>
          <w:rFonts w:ascii="Times New Roman" w:hAnsi="Times New Roman" w:cs="Times New Roman"/>
          <w:sz w:val="24"/>
          <w:szCs w:val="24"/>
          <w:lang w:val="es-ES"/>
        </w:rPr>
        <w:t>ejemplo,</w:t>
      </w:r>
      <w:r w:rsidRPr="00F86033">
        <w:rPr>
          <w:rFonts w:ascii="Times New Roman" w:hAnsi="Times New Roman" w:cs="Times New Roman"/>
          <w:sz w:val="24"/>
          <w:szCs w:val="24"/>
          <w:lang w:val="es-ES"/>
        </w:rPr>
        <w:t xml:space="preserve"> no siempre se bastaba a sí mismo para probar su existencia.  Siempre le estaba faltando un poco de realidad. Estaba presente como por milagro, por una especie de </w:t>
      </w:r>
      <w:proofErr w:type="gramStart"/>
      <w:r w:rsidRPr="00F86033">
        <w:rPr>
          <w:rFonts w:ascii="Times New Roman" w:hAnsi="Times New Roman" w:cs="Times New Roman"/>
          <w:sz w:val="24"/>
          <w:szCs w:val="24"/>
          <w:lang w:val="es-ES"/>
        </w:rPr>
        <w:t>tolerancia  despectiva</w:t>
      </w:r>
      <w:proofErr w:type="gramEnd"/>
      <w:r w:rsidRPr="00F86033">
        <w:rPr>
          <w:rFonts w:ascii="Times New Roman" w:hAnsi="Times New Roman" w:cs="Times New Roman"/>
          <w:sz w:val="24"/>
          <w:szCs w:val="24"/>
          <w:lang w:val="es-ES"/>
        </w:rPr>
        <w:t xml:space="preserve"> que los indios se dignaban acordarle. Se la concedían a cambio de cierto provecho </w:t>
      </w:r>
      <w:r w:rsidR="008B6E6F" w:rsidRPr="00F86033">
        <w:rPr>
          <w:rFonts w:ascii="Times New Roman" w:hAnsi="Times New Roman" w:cs="Times New Roman"/>
          <w:sz w:val="24"/>
          <w:szCs w:val="24"/>
          <w:lang w:val="es-ES"/>
        </w:rPr>
        <w:t>utilitario:</w:t>
      </w:r>
      <w:r w:rsidRPr="00F86033">
        <w:rPr>
          <w:rFonts w:ascii="Times New Roman" w:hAnsi="Times New Roman" w:cs="Times New Roman"/>
          <w:sz w:val="24"/>
          <w:szCs w:val="24"/>
          <w:lang w:val="es-ES"/>
        </w:rPr>
        <w:t xml:space="preserve"> </w:t>
      </w:r>
      <w:r w:rsidR="008B6E6F" w:rsidRPr="00F86033">
        <w:rPr>
          <w:rFonts w:ascii="Times New Roman" w:hAnsi="Times New Roman" w:cs="Times New Roman"/>
          <w:sz w:val="24"/>
          <w:szCs w:val="24"/>
          <w:lang w:val="es-ES"/>
        </w:rPr>
        <w:t>fruto,</w:t>
      </w:r>
      <w:r w:rsidRPr="00F86033">
        <w:rPr>
          <w:rFonts w:ascii="Times New Roman" w:hAnsi="Times New Roman" w:cs="Times New Roman"/>
          <w:sz w:val="24"/>
          <w:szCs w:val="24"/>
          <w:lang w:val="es-ES"/>
        </w:rPr>
        <w:t xml:space="preserve"> </w:t>
      </w:r>
      <w:r w:rsidR="008B6E6F" w:rsidRPr="00F86033">
        <w:rPr>
          <w:rFonts w:ascii="Times New Roman" w:hAnsi="Times New Roman" w:cs="Times New Roman"/>
          <w:sz w:val="24"/>
          <w:szCs w:val="24"/>
          <w:lang w:val="es-ES"/>
        </w:rPr>
        <w:t>leña,</w:t>
      </w:r>
      <w:r w:rsidRPr="00F86033">
        <w:rPr>
          <w:rFonts w:ascii="Times New Roman" w:hAnsi="Times New Roman" w:cs="Times New Roman"/>
          <w:sz w:val="24"/>
          <w:szCs w:val="24"/>
          <w:lang w:val="es-ES"/>
        </w:rPr>
        <w:t xml:space="preserve"> sombra. Pero en su fuero interno sabían que la verdad efectiva de ese intercambio era bastante problemática. El árbol estaba ahí y ellos eran el árbol. Sin </w:t>
      </w:r>
      <w:proofErr w:type="gramStart"/>
      <w:r w:rsidRPr="00F86033">
        <w:rPr>
          <w:rFonts w:ascii="Times New Roman" w:hAnsi="Times New Roman" w:cs="Times New Roman"/>
          <w:sz w:val="24"/>
          <w:szCs w:val="24"/>
          <w:lang w:val="es-ES"/>
        </w:rPr>
        <w:t>ellos  no</w:t>
      </w:r>
      <w:proofErr w:type="gramEnd"/>
      <w:r w:rsidRPr="00F86033">
        <w:rPr>
          <w:rFonts w:ascii="Times New Roman" w:hAnsi="Times New Roman" w:cs="Times New Roman"/>
          <w:sz w:val="24"/>
          <w:szCs w:val="24"/>
          <w:lang w:val="es-ES"/>
        </w:rPr>
        <w:t xml:space="preserve"> había </w:t>
      </w:r>
      <w:r w:rsidR="008B6E6F" w:rsidRPr="00F86033">
        <w:rPr>
          <w:rFonts w:ascii="Times New Roman" w:hAnsi="Times New Roman" w:cs="Times New Roman"/>
          <w:sz w:val="24"/>
          <w:szCs w:val="24"/>
          <w:lang w:val="es-ES"/>
        </w:rPr>
        <w:t>árbol,</w:t>
      </w:r>
      <w:r w:rsidRPr="00F86033">
        <w:rPr>
          <w:rFonts w:ascii="Times New Roman" w:hAnsi="Times New Roman" w:cs="Times New Roman"/>
          <w:sz w:val="24"/>
          <w:szCs w:val="24"/>
          <w:lang w:val="es-ES"/>
        </w:rPr>
        <w:t xml:space="preserve"> pero sin el </w:t>
      </w:r>
      <w:r w:rsidR="008B6E6F" w:rsidRPr="00F86033">
        <w:rPr>
          <w:rFonts w:ascii="Times New Roman" w:hAnsi="Times New Roman" w:cs="Times New Roman"/>
          <w:sz w:val="24"/>
          <w:szCs w:val="24"/>
          <w:lang w:val="es-ES"/>
        </w:rPr>
        <w:t>árbol,</w:t>
      </w:r>
      <w:r w:rsidRPr="00F86033">
        <w:rPr>
          <w:rFonts w:ascii="Times New Roman" w:hAnsi="Times New Roman" w:cs="Times New Roman"/>
          <w:sz w:val="24"/>
          <w:szCs w:val="24"/>
          <w:lang w:val="es-ES"/>
        </w:rPr>
        <w:t xml:space="preserve"> ellos tampoco eran nada. </w:t>
      </w:r>
      <w:r w:rsidR="008B6E6F" w:rsidRPr="00F86033">
        <w:rPr>
          <w:rFonts w:ascii="Times New Roman" w:hAnsi="Times New Roman" w:cs="Times New Roman"/>
          <w:sz w:val="24"/>
          <w:szCs w:val="24"/>
          <w:lang w:val="es-ES"/>
        </w:rPr>
        <w:t>Dependía</w:t>
      </w:r>
      <w:r w:rsidRPr="00F86033">
        <w:rPr>
          <w:rFonts w:ascii="Times New Roman" w:hAnsi="Times New Roman" w:cs="Times New Roman"/>
          <w:sz w:val="24"/>
          <w:szCs w:val="24"/>
          <w:lang w:val="es-ES"/>
        </w:rPr>
        <w:t xml:space="preserve"> tanto uno del otro que la confianza era imposible. Los indios no podían confiar en la existencia del árbol porque sabían que el árbol dependía de la de </w:t>
      </w:r>
      <w:proofErr w:type="gramStart"/>
      <w:r w:rsidRPr="00F86033">
        <w:rPr>
          <w:rFonts w:ascii="Times New Roman" w:hAnsi="Times New Roman" w:cs="Times New Roman"/>
          <w:sz w:val="24"/>
          <w:szCs w:val="24"/>
          <w:lang w:val="es-ES"/>
        </w:rPr>
        <w:t>ellos ,</w:t>
      </w:r>
      <w:proofErr w:type="gramEnd"/>
      <w:r w:rsidRPr="00F86033">
        <w:rPr>
          <w:rFonts w:ascii="Times New Roman" w:hAnsi="Times New Roman" w:cs="Times New Roman"/>
          <w:sz w:val="24"/>
          <w:szCs w:val="24"/>
          <w:lang w:val="es-ES"/>
        </w:rPr>
        <w:t xml:space="preserve"> </w:t>
      </w:r>
      <w:proofErr w:type="gramStart"/>
      <w:r w:rsidRPr="00F86033">
        <w:rPr>
          <w:rFonts w:ascii="Times New Roman" w:hAnsi="Times New Roman" w:cs="Times New Roman"/>
          <w:sz w:val="24"/>
          <w:szCs w:val="24"/>
          <w:lang w:val="es-ES"/>
        </w:rPr>
        <w:t>pero ,</w:t>
      </w:r>
      <w:proofErr w:type="gramEnd"/>
      <w:r w:rsidRPr="00F86033">
        <w:rPr>
          <w:rFonts w:ascii="Times New Roman" w:hAnsi="Times New Roman" w:cs="Times New Roman"/>
          <w:sz w:val="24"/>
          <w:szCs w:val="24"/>
          <w:lang w:val="es-ES"/>
        </w:rPr>
        <w:t xml:space="preserve"> , al mismo </w:t>
      </w:r>
      <w:proofErr w:type="gramStart"/>
      <w:r w:rsidRPr="00F86033">
        <w:rPr>
          <w:rFonts w:ascii="Times New Roman" w:hAnsi="Times New Roman" w:cs="Times New Roman"/>
          <w:sz w:val="24"/>
          <w:szCs w:val="24"/>
          <w:lang w:val="es-ES"/>
        </w:rPr>
        <w:t>tiempo ,</w:t>
      </w:r>
      <w:proofErr w:type="gramEnd"/>
      <w:r w:rsidRPr="00F86033">
        <w:rPr>
          <w:rFonts w:ascii="Times New Roman" w:hAnsi="Times New Roman" w:cs="Times New Roman"/>
          <w:sz w:val="24"/>
          <w:szCs w:val="24"/>
          <w:lang w:val="es-ES"/>
        </w:rPr>
        <w:t xml:space="preserve"> como el árbol </w:t>
      </w:r>
      <w:proofErr w:type="gramStart"/>
      <w:r w:rsidRPr="00F86033">
        <w:rPr>
          <w:rFonts w:ascii="Times New Roman" w:hAnsi="Times New Roman" w:cs="Times New Roman"/>
          <w:sz w:val="24"/>
          <w:szCs w:val="24"/>
          <w:lang w:val="es-ES"/>
        </w:rPr>
        <w:t>contribuía ,</w:t>
      </w:r>
      <w:proofErr w:type="gramEnd"/>
      <w:r w:rsidRPr="00F86033">
        <w:rPr>
          <w:rFonts w:ascii="Times New Roman" w:hAnsi="Times New Roman" w:cs="Times New Roman"/>
          <w:sz w:val="24"/>
          <w:szCs w:val="24"/>
          <w:lang w:val="es-ES"/>
        </w:rPr>
        <w:t xml:space="preserve"> con su </w:t>
      </w:r>
      <w:proofErr w:type="gramStart"/>
      <w:r w:rsidRPr="00F86033">
        <w:rPr>
          <w:rFonts w:ascii="Times New Roman" w:hAnsi="Times New Roman" w:cs="Times New Roman"/>
          <w:sz w:val="24"/>
          <w:szCs w:val="24"/>
          <w:lang w:val="es-ES"/>
        </w:rPr>
        <w:t>presencia ,</w:t>
      </w:r>
      <w:proofErr w:type="gramEnd"/>
      <w:r w:rsidRPr="00F86033">
        <w:rPr>
          <w:rFonts w:ascii="Times New Roman" w:hAnsi="Times New Roman" w:cs="Times New Roman"/>
          <w:sz w:val="24"/>
          <w:szCs w:val="24"/>
          <w:lang w:val="es-ES"/>
        </w:rPr>
        <w:t xml:space="preserve"> a garantizar la existencia de los </w:t>
      </w:r>
      <w:proofErr w:type="gramStart"/>
      <w:r w:rsidRPr="00F86033">
        <w:rPr>
          <w:rFonts w:ascii="Times New Roman" w:hAnsi="Times New Roman" w:cs="Times New Roman"/>
          <w:sz w:val="24"/>
          <w:szCs w:val="24"/>
          <w:lang w:val="es-ES"/>
        </w:rPr>
        <w:t>indios ,</w:t>
      </w:r>
      <w:proofErr w:type="gramEnd"/>
      <w:r w:rsidRPr="00F86033">
        <w:rPr>
          <w:rFonts w:ascii="Times New Roman" w:hAnsi="Times New Roman" w:cs="Times New Roman"/>
          <w:sz w:val="24"/>
          <w:szCs w:val="24"/>
          <w:lang w:val="es-ES"/>
        </w:rPr>
        <w:t xml:space="preserve"> los indios no podían sentirse enteramente </w:t>
      </w:r>
      <w:proofErr w:type="gramStart"/>
      <w:r w:rsidRPr="00F86033">
        <w:rPr>
          <w:rFonts w:ascii="Times New Roman" w:hAnsi="Times New Roman" w:cs="Times New Roman"/>
          <w:sz w:val="24"/>
          <w:szCs w:val="24"/>
          <w:lang w:val="es-ES"/>
        </w:rPr>
        <w:t xml:space="preserve">existentes </w:t>
      </w:r>
      <w:r w:rsidR="00DA3927" w:rsidRPr="00F86033">
        <w:rPr>
          <w:rFonts w:ascii="Times New Roman" w:hAnsi="Times New Roman" w:cs="Times New Roman"/>
          <w:sz w:val="24"/>
          <w:szCs w:val="24"/>
          <w:lang w:val="es-ES"/>
        </w:rPr>
        <w:t xml:space="preserve"> porque</w:t>
      </w:r>
      <w:proofErr w:type="gramEnd"/>
      <w:r w:rsidR="00DA3927" w:rsidRPr="00F86033">
        <w:rPr>
          <w:rFonts w:ascii="Times New Roman" w:hAnsi="Times New Roman" w:cs="Times New Roman"/>
          <w:sz w:val="24"/>
          <w:szCs w:val="24"/>
          <w:lang w:val="es-ES"/>
        </w:rPr>
        <w:t xml:space="preserve"> sabían </w:t>
      </w:r>
      <w:proofErr w:type="gramStart"/>
      <w:r w:rsidR="00DA3927" w:rsidRPr="00F86033">
        <w:rPr>
          <w:rFonts w:ascii="Times New Roman" w:hAnsi="Times New Roman" w:cs="Times New Roman"/>
          <w:sz w:val="24"/>
          <w:szCs w:val="24"/>
          <w:lang w:val="es-ES"/>
        </w:rPr>
        <w:t>que</w:t>
      </w:r>
      <w:proofErr w:type="gramEnd"/>
      <w:r w:rsidR="00DA3927" w:rsidRPr="00F86033">
        <w:rPr>
          <w:rFonts w:ascii="Times New Roman" w:hAnsi="Times New Roman" w:cs="Times New Roman"/>
          <w:sz w:val="24"/>
          <w:szCs w:val="24"/>
          <w:lang w:val="es-ES"/>
        </w:rPr>
        <w:t xml:space="preserve"> si la existencia les </w:t>
      </w:r>
      <w:r w:rsidR="008B6E6F" w:rsidRPr="00F86033">
        <w:rPr>
          <w:rFonts w:ascii="Times New Roman" w:hAnsi="Times New Roman" w:cs="Times New Roman"/>
          <w:sz w:val="24"/>
          <w:szCs w:val="24"/>
          <w:lang w:val="es-ES"/>
        </w:rPr>
        <w:t>venía</w:t>
      </w:r>
      <w:r w:rsidR="00DA3927" w:rsidRPr="00F86033">
        <w:rPr>
          <w:rFonts w:ascii="Times New Roman" w:hAnsi="Times New Roman" w:cs="Times New Roman"/>
          <w:sz w:val="24"/>
          <w:szCs w:val="24"/>
          <w:lang w:val="es-ES"/>
        </w:rPr>
        <w:t xml:space="preserve"> del </w:t>
      </w:r>
      <w:proofErr w:type="gramStart"/>
      <w:r w:rsidR="00DA3927" w:rsidRPr="00F86033">
        <w:rPr>
          <w:rFonts w:ascii="Times New Roman" w:hAnsi="Times New Roman" w:cs="Times New Roman"/>
          <w:sz w:val="24"/>
          <w:szCs w:val="24"/>
          <w:lang w:val="es-ES"/>
        </w:rPr>
        <w:t>árbol ,</w:t>
      </w:r>
      <w:proofErr w:type="gramEnd"/>
      <w:r w:rsidR="00DA3927" w:rsidRPr="00F86033">
        <w:rPr>
          <w:rFonts w:ascii="Times New Roman" w:hAnsi="Times New Roman" w:cs="Times New Roman"/>
          <w:sz w:val="24"/>
          <w:szCs w:val="24"/>
          <w:lang w:val="es-ES"/>
        </w:rPr>
        <w:t xml:space="preserve"> esa existencia era problemática ya que el árbol parecía obtener la suya propia de la que los indios le acordaban. El problema </w:t>
      </w:r>
      <w:r w:rsidR="008B6E6F" w:rsidRPr="00F86033">
        <w:rPr>
          <w:rFonts w:ascii="Times New Roman" w:hAnsi="Times New Roman" w:cs="Times New Roman"/>
          <w:sz w:val="24"/>
          <w:szCs w:val="24"/>
          <w:lang w:val="es-ES"/>
        </w:rPr>
        <w:t>provenía,</w:t>
      </w:r>
      <w:r w:rsidR="00DA3927" w:rsidRPr="00F86033">
        <w:rPr>
          <w:rFonts w:ascii="Times New Roman" w:hAnsi="Times New Roman" w:cs="Times New Roman"/>
          <w:sz w:val="24"/>
          <w:szCs w:val="24"/>
          <w:lang w:val="es-ES"/>
        </w:rPr>
        <w:t xml:space="preserve"> no de una falta de </w:t>
      </w:r>
      <w:r w:rsidR="008B6E6F" w:rsidRPr="00F86033">
        <w:rPr>
          <w:rFonts w:ascii="Times New Roman" w:hAnsi="Times New Roman" w:cs="Times New Roman"/>
          <w:sz w:val="24"/>
          <w:szCs w:val="24"/>
          <w:lang w:val="es-ES"/>
        </w:rPr>
        <w:t>garantía,</w:t>
      </w:r>
      <w:r w:rsidR="00DA3927" w:rsidRPr="00F86033">
        <w:rPr>
          <w:rFonts w:ascii="Times New Roman" w:hAnsi="Times New Roman" w:cs="Times New Roman"/>
          <w:sz w:val="24"/>
          <w:szCs w:val="24"/>
          <w:lang w:val="es-ES"/>
        </w:rPr>
        <w:t xml:space="preserve"> sino más bien de un exceso. </w:t>
      </w:r>
      <w:r w:rsidR="008B6E6F" w:rsidRPr="00F86033">
        <w:rPr>
          <w:rFonts w:ascii="Times New Roman" w:hAnsi="Times New Roman" w:cs="Times New Roman"/>
          <w:sz w:val="24"/>
          <w:szCs w:val="24"/>
          <w:lang w:val="es-ES"/>
        </w:rPr>
        <w:t>Y,</w:t>
      </w:r>
      <w:r w:rsidR="00DA3927" w:rsidRPr="00F86033">
        <w:rPr>
          <w:rFonts w:ascii="Times New Roman" w:hAnsi="Times New Roman" w:cs="Times New Roman"/>
          <w:sz w:val="24"/>
          <w:szCs w:val="24"/>
          <w:lang w:val="es-ES"/>
        </w:rPr>
        <w:t xml:space="preserve"> </w:t>
      </w:r>
      <w:r w:rsidR="008B6E6F" w:rsidRPr="00F86033">
        <w:rPr>
          <w:rFonts w:ascii="Times New Roman" w:hAnsi="Times New Roman" w:cs="Times New Roman"/>
          <w:sz w:val="24"/>
          <w:szCs w:val="24"/>
          <w:lang w:val="es-ES"/>
        </w:rPr>
        <w:t>además,</w:t>
      </w:r>
      <w:r w:rsidR="00DA3927" w:rsidRPr="00F86033">
        <w:rPr>
          <w:rFonts w:ascii="Times New Roman" w:hAnsi="Times New Roman" w:cs="Times New Roman"/>
          <w:sz w:val="24"/>
          <w:szCs w:val="24"/>
          <w:lang w:val="es-ES"/>
        </w:rPr>
        <w:t xml:space="preserve"> era imposible salir de ese círculo vicioso y ver las cosas desde el </w:t>
      </w:r>
      <w:r w:rsidR="008B6E6F" w:rsidRPr="00F86033">
        <w:rPr>
          <w:rFonts w:ascii="Times New Roman" w:hAnsi="Times New Roman" w:cs="Times New Roman"/>
          <w:sz w:val="24"/>
          <w:szCs w:val="24"/>
          <w:lang w:val="es-ES"/>
        </w:rPr>
        <w:t>exterior,</w:t>
      </w:r>
      <w:r w:rsidR="00DA3927" w:rsidRPr="00F86033">
        <w:rPr>
          <w:rFonts w:ascii="Times New Roman" w:hAnsi="Times New Roman" w:cs="Times New Roman"/>
          <w:sz w:val="24"/>
          <w:szCs w:val="24"/>
          <w:lang w:val="es-ES"/>
        </w:rPr>
        <w:t xml:space="preserve"> para tratar de </w:t>
      </w:r>
      <w:r w:rsidR="008B6E6F" w:rsidRPr="00F86033">
        <w:rPr>
          <w:rFonts w:ascii="Times New Roman" w:hAnsi="Times New Roman" w:cs="Times New Roman"/>
          <w:sz w:val="24"/>
          <w:szCs w:val="24"/>
          <w:lang w:val="es-ES"/>
        </w:rPr>
        <w:t>descubrir,</w:t>
      </w:r>
      <w:r w:rsidR="00DA3927" w:rsidRPr="00F86033">
        <w:rPr>
          <w:rFonts w:ascii="Times New Roman" w:hAnsi="Times New Roman" w:cs="Times New Roman"/>
          <w:sz w:val="24"/>
          <w:szCs w:val="24"/>
          <w:lang w:val="es-ES"/>
        </w:rPr>
        <w:t xml:space="preserve"> con imparcialidad el fundamento de esas pretensiones</w:t>
      </w:r>
      <w:r w:rsidR="008B6E6F" w:rsidRPr="00F86033">
        <w:rPr>
          <w:rFonts w:ascii="Times New Roman" w:hAnsi="Times New Roman" w:cs="Times New Roman"/>
          <w:sz w:val="24"/>
          <w:szCs w:val="24"/>
          <w:lang w:val="es-ES"/>
        </w:rPr>
        <w:t>. (</w:t>
      </w:r>
      <w:r w:rsidR="00DA3927" w:rsidRPr="00F86033">
        <w:rPr>
          <w:rFonts w:ascii="Times New Roman" w:hAnsi="Times New Roman" w:cs="Times New Roman"/>
          <w:sz w:val="24"/>
          <w:szCs w:val="24"/>
          <w:lang w:val="es-ES"/>
        </w:rPr>
        <w:t xml:space="preserve">…) En ese </w:t>
      </w:r>
      <w:proofErr w:type="gramStart"/>
      <w:r w:rsidR="00DA3927" w:rsidRPr="00F86033">
        <w:rPr>
          <w:rFonts w:ascii="Times New Roman" w:hAnsi="Times New Roman" w:cs="Times New Roman"/>
          <w:sz w:val="24"/>
          <w:szCs w:val="24"/>
          <w:lang w:val="es-ES"/>
        </w:rPr>
        <w:t>idioma  no</w:t>
      </w:r>
      <w:proofErr w:type="gramEnd"/>
      <w:r w:rsidR="00DA3927" w:rsidRPr="00F86033">
        <w:rPr>
          <w:rFonts w:ascii="Times New Roman" w:hAnsi="Times New Roman" w:cs="Times New Roman"/>
          <w:sz w:val="24"/>
          <w:szCs w:val="24"/>
          <w:lang w:val="es-ES"/>
        </w:rPr>
        <w:t xml:space="preserve"> hay ninguna </w:t>
      </w:r>
      <w:r w:rsidR="00B21E38" w:rsidRPr="00F86033">
        <w:rPr>
          <w:rFonts w:ascii="Times New Roman" w:hAnsi="Times New Roman" w:cs="Times New Roman"/>
          <w:sz w:val="24"/>
          <w:szCs w:val="24"/>
          <w:lang w:val="es-ES"/>
        </w:rPr>
        <w:t>palabra</w:t>
      </w:r>
      <w:r w:rsidR="00DA3927" w:rsidRPr="00F86033">
        <w:rPr>
          <w:rFonts w:ascii="Times New Roman" w:hAnsi="Times New Roman" w:cs="Times New Roman"/>
          <w:sz w:val="24"/>
          <w:szCs w:val="24"/>
          <w:lang w:val="es-ES"/>
        </w:rPr>
        <w:t xml:space="preserve"> que equivalga a ser o </w:t>
      </w:r>
      <w:r w:rsidR="008B6E6F" w:rsidRPr="00F86033">
        <w:rPr>
          <w:rFonts w:ascii="Times New Roman" w:hAnsi="Times New Roman" w:cs="Times New Roman"/>
          <w:sz w:val="24"/>
          <w:szCs w:val="24"/>
          <w:lang w:val="es-ES"/>
        </w:rPr>
        <w:t xml:space="preserve">estar. </w:t>
      </w:r>
      <w:r w:rsidR="00DA3927" w:rsidRPr="00F86033">
        <w:rPr>
          <w:rFonts w:ascii="Times New Roman" w:hAnsi="Times New Roman" w:cs="Times New Roman"/>
          <w:sz w:val="24"/>
          <w:szCs w:val="24"/>
          <w:lang w:val="es-ES"/>
        </w:rPr>
        <w:t xml:space="preserve">La más cercana significa parecer. Como tampoco tienen </w:t>
      </w:r>
      <w:r w:rsidR="008B6E6F" w:rsidRPr="00F86033">
        <w:rPr>
          <w:rFonts w:ascii="Times New Roman" w:hAnsi="Times New Roman" w:cs="Times New Roman"/>
          <w:sz w:val="24"/>
          <w:szCs w:val="24"/>
          <w:lang w:val="es-ES"/>
        </w:rPr>
        <w:t>artículos,</w:t>
      </w:r>
      <w:r w:rsidR="00DA3927" w:rsidRPr="00F86033">
        <w:rPr>
          <w:rFonts w:ascii="Times New Roman" w:hAnsi="Times New Roman" w:cs="Times New Roman"/>
          <w:sz w:val="24"/>
          <w:szCs w:val="24"/>
          <w:lang w:val="es-ES"/>
        </w:rPr>
        <w:t xml:space="preserve"> si quieren decir que hay un árbol, o que un árbol es un </w:t>
      </w:r>
      <w:r w:rsidR="008B6E6F" w:rsidRPr="00F86033">
        <w:rPr>
          <w:rFonts w:ascii="Times New Roman" w:hAnsi="Times New Roman" w:cs="Times New Roman"/>
          <w:sz w:val="24"/>
          <w:szCs w:val="24"/>
          <w:lang w:val="es-ES"/>
        </w:rPr>
        <w:t>árbol,</w:t>
      </w:r>
      <w:r w:rsidR="00DA3927" w:rsidRPr="00F86033">
        <w:rPr>
          <w:rFonts w:ascii="Times New Roman" w:hAnsi="Times New Roman" w:cs="Times New Roman"/>
          <w:sz w:val="24"/>
          <w:szCs w:val="24"/>
          <w:lang w:val="es-ES"/>
        </w:rPr>
        <w:t xml:space="preserve"> dicen </w:t>
      </w:r>
      <w:r w:rsidR="00DA3927" w:rsidRPr="00F86033">
        <w:rPr>
          <w:rFonts w:ascii="Times New Roman" w:hAnsi="Times New Roman" w:cs="Times New Roman"/>
          <w:i/>
          <w:sz w:val="24"/>
          <w:szCs w:val="24"/>
          <w:lang w:val="es-ES"/>
        </w:rPr>
        <w:t>parece árbol</w:t>
      </w:r>
      <w:r w:rsidR="00DA3927" w:rsidRPr="00F86033">
        <w:rPr>
          <w:rFonts w:ascii="Times New Roman" w:hAnsi="Times New Roman" w:cs="Times New Roman"/>
          <w:sz w:val="24"/>
          <w:szCs w:val="24"/>
          <w:lang w:val="es-ES"/>
        </w:rPr>
        <w:t xml:space="preserve">. </w:t>
      </w:r>
      <w:r w:rsidR="00DA3927" w:rsidRPr="00F86033">
        <w:rPr>
          <w:rFonts w:ascii="Times New Roman" w:hAnsi="Times New Roman" w:cs="Times New Roman"/>
          <w:sz w:val="24"/>
          <w:szCs w:val="24"/>
          <w:lang w:val="es-ES"/>
        </w:rPr>
        <w:lastRenderedPageBreak/>
        <w:t xml:space="preserve">Pero </w:t>
      </w:r>
      <w:r w:rsidR="00DA3927" w:rsidRPr="00F86033">
        <w:rPr>
          <w:rFonts w:ascii="Times New Roman" w:hAnsi="Times New Roman" w:cs="Times New Roman"/>
          <w:i/>
          <w:sz w:val="24"/>
          <w:szCs w:val="24"/>
          <w:lang w:val="es-ES"/>
        </w:rPr>
        <w:t>parece</w:t>
      </w:r>
      <w:r w:rsidR="00DA3927" w:rsidRPr="00F86033">
        <w:rPr>
          <w:rFonts w:ascii="Times New Roman" w:hAnsi="Times New Roman" w:cs="Times New Roman"/>
          <w:sz w:val="24"/>
          <w:szCs w:val="24"/>
          <w:lang w:val="es-ES"/>
        </w:rPr>
        <w:t xml:space="preserve"> tiene menos el sentido de similitud que el de </w:t>
      </w:r>
      <w:r w:rsidR="008B6E6F" w:rsidRPr="00F86033">
        <w:rPr>
          <w:rFonts w:ascii="Times New Roman" w:hAnsi="Times New Roman" w:cs="Times New Roman"/>
          <w:sz w:val="24"/>
          <w:szCs w:val="24"/>
          <w:lang w:val="es-ES"/>
        </w:rPr>
        <w:t xml:space="preserve">desconfianza. </w:t>
      </w:r>
      <w:r w:rsidR="00DA3927" w:rsidRPr="00F86033">
        <w:rPr>
          <w:rFonts w:ascii="Times New Roman" w:hAnsi="Times New Roman" w:cs="Times New Roman"/>
          <w:sz w:val="24"/>
          <w:szCs w:val="24"/>
          <w:lang w:val="es-ES"/>
        </w:rPr>
        <w:t xml:space="preserve">Es </w:t>
      </w:r>
      <w:proofErr w:type="gramStart"/>
      <w:r w:rsidR="00DA3927" w:rsidRPr="00F86033">
        <w:rPr>
          <w:rFonts w:ascii="Times New Roman" w:hAnsi="Times New Roman" w:cs="Times New Roman"/>
          <w:sz w:val="24"/>
          <w:szCs w:val="24"/>
          <w:lang w:val="es-ES"/>
        </w:rPr>
        <w:t>más</w:t>
      </w:r>
      <w:proofErr w:type="gramEnd"/>
      <w:r w:rsidR="00DA3927" w:rsidRPr="00F86033">
        <w:rPr>
          <w:rFonts w:ascii="Times New Roman" w:hAnsi="Times New Roman" w:cs="Times New Roman"/>
          <w:sz w:val="24"/>
          <w:szCs w:val="24"/>
          <w:lang w:val="es-ES"/>
        </w:rPr>
        <w:t xml:space="preserve"> un vocablo negativo que positivo. Implica más </w:t>
      </w:r>
      <w:proofErr w:type="gramStart"/>
      <w:r w:rsidR="00DA3927" w:rsidRPr="00F86033">
        <w:rPr>
          <w:rFonts w:ascii="Times New Roman" w:hAnsi="Times New Roman" w:cs="Times New Roman"/>
          <w:sz w:val="24"/>
          <w:szCs w:val="24"/>
          <w:lang w:val="es-ES"/>
        </w:rPr>
        <w:t>objeción  que</w:t>
      </w:r>
      <w:proofErr w:type="gramEnd"/>
      <w:r w:rsidR="00DA3927" w:rsidRPr="00F86033">
        <w:rPr>
          <w:rFonts w:ascii="Times New Roman" w:hAnsi="Times New Roman" w:cs="Times New Roman"/>
          <w:sz w:val="24"/>
          <w:szCs w:val="24"/>
          <w:lang w:val="es-ES"/>
        </w:rPr>
        <w:t xml:space="preserve"> comparación. No es que remita a una imagen ya </w:t>
      </w:r>
      <w:proofErr w:type="gramStart"/>
      <w:r w:rsidR="00DA3927" w:rsidRPr="00F86033">
        <w:rPr>
          <w:rFonts w:ascii="Times New Roman" w:hAnsi="Times New Roman" w:cs="Times New Roman"/>
          <w:sz w:val="24"/>
          <w:szCs w:val="24"/>
          <w:lang w:val="es-ES"/>
        </w:rPr>
        <w:t>conocida  sino</w:t>
      </w:r>
      <w:proofErr w:type="gramEnd"/>
      <w:r w:rsidR="00DA3927" w:rsidRPr="00F86033">
        <w:rPr>
          <w:rFonts w:ascii="Times New Roman" w:hAnsi="Times New Roman" w:cs="Times New Roman"/>
          <w:sz w:val="24"/>
          <w:szCs w:val="24"/>
          <w:lang w:val="es-ES"/>
        </w:rPr>
        <w:t xml:space="preserve"> que </w:t>
      </w:r>
      <w:r w:rsidR="008B6E6F" w:rsidRPr="00F86033">
        <w:rPr>
          <w:rFonts w:ascii="Times New Roman" w:hAnsi="Times New Roman" w:cs="Times New Roman"/>
          <w:sz w:val="24"/>
          <w:szCs w:val="24"/>
          <w:lang w:val="es-ES"/>
        </w:rPr>
        <w:t>tiende,</w:t>
      </w:r>
      <w:r w:rsidR="00DA3927" w:rsidRPr="00F86033">
        <w:rPr>
          <w:rFonts w:ascii="Times New Roman" w:hAnsi="Times New Roman" w:cs="Times New Roman"/>
          <w:sz w:val="24"/>
          <w:szCs w:val="24"/>
          <w:lang w:val="es-ES"/>
        </w:rPr>
        <w:t xml:space="preserve"> más </w:t>
      </w:r>
      <w:r w:rsidR="008B6E6F" w:rsidRPr="00F86033">
        <w:rPr>
          <w:rFonts w:ascii="Times New Roman" w:hAnsi="Times New Roman" w:cs="Times New Roman"/>
          <w:sz w:val="24"/>
          <w:szCs w:val="24"/>
          <w:lang w:val="es-ES"/>
        </w:rPr>
        <w:t>bien,</w:t>
      </w:r>
      <w:r w:rsidR="00DA3927" w:rsidRPr="00F86033">
        <w:rPr>
          <w:rFonts w:ascii="Times New Roman" w:hAnsi="Times New Roman" w:cs="Times New Roman"/>
          <w:sz w:val="24"/>
          <w:szCs w:val="24"/>
          <w:lang w:val="es-ES"/>
        </w:rPr>
        <w:t xml:space="preserve"> a desgastar la </w:t>
      </w:r>
      <w:proofErr w:type="gramStart"/>
      <w:r w:rsidR="00DA3927" w:rsidRPr="00F86033">
        <w:rPr>
          <w:rFonts w:ascii="Times New Roman" w:hAnsi="Times New Roman" w:cs="Times New Roman"/>
          <w:sz w:val="24"/>
          <w:szCs w:val="24"/>
          <w:lang w:val="es-ES"/>
        </w:rPr>
        <w:t>percepción  y</w:t>
      </w:r>
      <w:proofErr w:type="gramEnd"/>
      <w:r w:rsidR="00DA3927" w:rsidRPr="00F86033">
        <w:rPr>
          <w:rFonts w:ascii="Times New Roman" w:hAnsi="Times New Roman" w:cs="Times New Roman"/>
          <w:sz w:val="24"/>
          <w:szCs w:val="24"/>
          <w:lang w:val="es-ES"/>
        </w:rPr>
        <w:t xml:space="preserve"> a restarle contundencia. La misma palabra que designa la </w:t>
      </w:r>
      <w:r w:rsidR="008B6E6F" w:rsidRPr="00F86033">
        <w:rPr>
          <w:rFonts w:ascii="Times New Roman" w:hAnsi="Times New Roman" w:cs="Times New Roman"/>
          <w:sz w:val="24"/>
          <w:szCs w:val="24"/>
          <w:lang w:val="es-ES"/>
        </w:rPr>
        <w:t>apariencia,</w:t>
      </w:r>
      <w:r w:rsidR="00DA3927" w:rsidRPr="00F86033">
        <w:rPr>
          <w:rFonts w:ascii="Times New Roman" w:hAnsi="Times New Roman" w:cs="Times New Roman"/>
          <w:sz w:val="24"/>
          <w:szCs w:val="24"/>
          <w:lang w:val="es-ES"/>
        </w:rPr>
        <w:t xml:space="preserve"> designa lo </w:t>
      </w:r>
      <w:r w:rsidR="008B6E6F" w:rsidRPr="00F86033">
        <w:rPr>
          <w:rFonts w:ascii="Times New Roman" w:hAnsi="Times New Roman" w:cs="Times New Roman"/>
          <w:sz w:val="24"/>
          <w:szCs w:val="24"/>
          <w:lang w:val="es-ES"/>
        </w:rPr>
        <w:t>exterior,</w:t>
      </w:r>
      <w:r w:rsidR="00DA3927" w:rsidRPr="00F86033">
        <w:rPr>
          <w:rFonts w:ascii="Times New Roman" w:hAnsi="Times New Roman" w:cs="Times New Roman"/>
          <w:sz w:val="24"/>
          <w:szCs w:val="24"/>
          <w:lang w:val="es-ES"/>
        </w:rPr>
        <w:t xml:space="preserve"> la </w:t>
      </w:r>
      <w:r w:rsidR="008B6E6F" w:rsidRPr="00F86033">
        <w:rPr>
          <w:rFonts w:ascii="Times New Roman" w:hAnsi="Times New Roman" w:cs="Times New Roman"/>
          <w:sz w:val="24"/>
          <w:szCs w:val="24"/>
          <w:lang w:val="es-ES"/>
        </w:rPr>
        <w:t>mentira,</w:t>
      </w:r>
      <w:r w:rsidR="00DA3927" w:rsidRPr="00F86033">
        <w:rPr>
          <w:rFonts w:ascii="Times New Roman" w:hAnsi="Times New Roman" w:cs="Times New Roman"/>
          <w:sz w:val="24"/>
          <w:szCs w:val="24"/>
          <w:lang w:val="es-ES"/>
        </w:rPr>
        <w:t xml:space="preserve"> los </w:t>
      </w:r>
      <w:r w:rsidR="008B6E6F" w:rsidRPr="00F86033">
        <w:rPr>
          <w:rFonts w:ascii="Times New Roman" w:hAnsi="Times New Roman" w:cs="Times New Roman"/>
          <w:sz w:val="24"/>
          <w:szCs w:val="24"/>
          <w:lang w:val="es-ES"/>
        </w:rPr>
        <w:t>eclipses,</w:t>
      </w:r>
      <w:r w:rsidR="00DA3927" w:rsidRPr="00F86033">
        <w:rPr>
          <w:rFonts w:ascii="Times New Roman" w:hAnsi="Times New Roman" w:cs="Times New Roman"/>
          <w:sz w:val="24"/>
          <w:szCs w:val="24"/>
          <w:lang w:val="es-ES"/>
        </w:rPr>
        <w:t xml:space="preserve"> el enemigo.” </w:t>
      </w:r>
    </w:p>
    <w:p w14:paraId="767301DE" w14:textId="77777777" w:rsidR="00B57AAE" w:rsidRDefault="00B57AAE" w:rsidP="008B6E6F">
      <w:pPr>
        <w:pStyle w:val="Prrafodelista"/>
        <w:tabs>
          <w:tab w:val="left" w:pos="3969"/>
          <w:tab w:val="left" w:pos="4536"/>
        </w:tabs>
        <w:spacing w:after="0" w:line="240" w:lineRule="auto"/>
        <w:ind w:left="425"/>
        <w:jc w:val="both"/>
        <w:rPr>
          <w:rFonts w:ascii="Times New Roman" w:hAnsi="Times New Roman" w:cs="Times New Roman"/>
          <w:sz w:val="24"/>
          <w:szCs w:val="24"/>
          <w:lang w:val="es-ES"/>
        </w:rPr>
      </w:pPr>
    </w:p>
    <w:p w14:paraId="351BA8E5" w14:textId="77777777" w:rsidR="00C4719D" w:rsidRPr="00F86033" w:rsidRDefault="000D679B" w:rsidP="008B6E6F">
      <w:pPr>
        <w:pStyle w:val="Prrafodelista"/>
        <w:tabs>
          <w:tab w:val="left" w:pos="3969"/>
          <w:tab w:val="left" w:pos="4536"/>
        </w:tabs>
        <w:spacing w:after="0" w:line="240" w:lineRule="auto"/>
        <w:ind w:left="425"/>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                                                </w:t>
      </w:r>
      <w:r w:rsidR="008B6E6F" w:rsidRPr="00F86033">
        <w:rPr>
          <w:rFonts w:ascii="Times New Roman" w:hAnsi="Times New Roman" w:cs="Times New Roman"/>
          <w:sz w:val="24"/>
          <w:szCs w:val="24"/>
          <w:lang w:val="es-ES"/>
        </w:rPr>
        <w:t>(Saer</w:t>
      </w:r>
      <w:r w:rsidR="00DA3927" w:rsidRPr="00F86033">
        <w:rPr>
          <w:rFonts w:ascii="Times New Roman" w:hAnsi="Times New Roman" w:cs="Times New Roman"/>
          <w:sz w:val="24"/>
          <w:szCs w:val="24"/>
          <w:lang w:val="es-ES"/>
        </w:rPr>
        <w:t xml:space="preserve">, </w:t>
      </w:r>
      <w:r w:rsidR="00DA3927" w:rsidRPr="00F86033">
        <w:rPr>
          <w:rFonts w:ascii="Times New Roman" w:hAnsi="Times New Roman" w:cs="Times New Roman"/>
          <w:i/>
          <w:sz w:val="24"/>
          <w:szCs w:val="24"/>
          <w:lang w:val="es-ES"/>
        </w:rPr>
        <w:t xml:space="preserve">El </w:t>
      </w:r>
      <w:r w:rsidR="008B6E6F" w:rsidRPr="00F86033">
        <w:rPr>
          <w:rFonts w:ascii="Times New Roman" w:hAnsi="Times New Roman" w:cs="Times New Roman"/>
          <w:i/>
          <w:sz w:val="24"/>
          <w:szCs w:val="24"/>
          <w:lang w:val="es-ES"/>
        </w:rPr>
        <w:t>Entenado</w:t>
      </w:r>
      <w:r w:rsidR="008B6E6F" w:rsidRPr="00F86033">
        <w:rPr>
          <w:rFonts w:ascii="Times New Roman" w:hAnsi="Times New Roman" w:cs="Times New Roman"/>
          <w:sz w:val="24"/>
          <w:szCs w:val="24"/>
          <w:lang w:val="es-ES"/>
        </w:rPr>
        <w:t>,</w:t>
      </w:r>
      <w:r w:rsidR="00DA3927" w:rsidRPr="00F86033">
        <w:rPr>
          <w:rFonts w:ascii="Times New Roman" w:hAnsi="Times New Roman" w:cs="Times New Roman"/>
          <w:sz w:val="24"/>
          <w:szCs w:val="24"/>
          <w:lang w:val="es-ES"/>
        </w:rPr>
        <w:t xml:space="preserve"> Bs. As., Seix </w:t>
      </w:r>
      <w:r w:rsidR="008B6E6F" w:rsidRPr="00F86033">
        <w:rPr>
          <w:rFonts w:ascii="Times New Roman" w:hAnsi="Times New Roman" w:cs="Times New Roman"/>
          <w:sz w:val="24"/>
          <w:szCs w:val="24"/>
          <w:lang w:val="es-ES"/>
        </w:rPr>
        <w:t>Barral,</w:t>
      </w:r>
      <w:r w:rsidR="00DA3927" w:rsidRPr="00F86033">
        <w:rPr>
          <w:rFonts w:ascii="Times New Roman" w:hAnsi="Times New Roman" w:cs="Times New Roman"/>
          <w:sz w:val="24"/>
          <w:szCs w:val="24"/>
          <w:lang w:val="es-ES"/>
        </w:rPr>
        <w:t xml:space="preserve"> 2005, pp.169-171,173).</w:t>
      </w:r>
    </w:p>
    <w:p w14:paraId="012B2DCA" w14:textId="77777777" w:rsidR="00577E9D" w:rsidRPr="00F86033" w:rsidRDefault="00577E9D" w:rsidP="008B6E6F">
      <w:pPr>
        <w:pStyle w:val="Prrafodelista"/>
        <w:tabs>
          <w:tab w:val="left" w:pos="3969"/>
          <w:tab w:val="left" w:pos="4536"/>
        </w:tabs>
        <w:spacing w:after="0" w:line="240" w:lineRule="auto"/>
        <w:ind w:left="425"/>
        <w:jc w:val="both"/>
        <w:rPr>
          <w:rFonts w:ascii="Times New Roman" w:hAnsi="Times New Roman" w:cs="Times New Roman"/>
          <w:sz w:val="24"/>
          <w:szCs w:val="24"/>
          <w:lang w:val="es-ES"/>
        </w:rPr>
      </w:pPr>
    </w:p>
    <w:p w14:paraId="708854A1" w14:textId="77777777" w:rsidR="00577E9D" w:rsidRPr="00F86033" w:rsidRDefault="00577E9D" w:rsidP="008B6E6F">
      <w:pPr>
        <w:pStyle w:val="Prrafodelista"/>
        <w:tabs>
          <w:tab w:val="left" w:pos="3969"/>
          <w:tab w:val="left" w:pos="4536"/>
        </w:tabs>
        <w:spacing w:after="0" w:line="240" w:lineRule="auto"/>
        <w:ind w:left="425"/>
        <w:jc w:val="both"/>
        <w:rPr>
          <w:rFonts w:ascii="Times New Roman" w:hAnsi="Times New Roman" w:cs="Times New Roman"/>
          <w:sz w:val="24"/>
          <w:szCs w:val="24"/>
          <w:lang w:val="es-ES"/>
        </w:rPr>
      </w:pPr>
    </w:p>
    <w:p w14:paraId="392391D0" w14:textId="77777777" w:rsidR="00DA3927" w:rsidRPr="00F86033" w:rsidRDefault="00DA3927" w:rsidP="008B6E6F">
      <w:pPr>
        <w:pStyle w:val="Prrafodelista"/>
        <w:tabs>
          <w:tab w:val="left" w:pos="3969"/>
          <w:tab w:val="left" w:pos="4536"/>
        </w:tabs>
        <w:spacing w:after="0" w:line="240" w:lineRule="auto"/>
        <w:ind w:left="425"/>
        <w:jc w:val="both"/>
        <w:rPr>
          <w:rFonts w:ascii="Times New Roman" w:hAnsi="Times New Roman" w:cs="Times New Roman"/>
          <w:sz w:val="24"/>
          <w:szCs w:val="24"/>
          <w:lang w:val="es-ES"/>
        </w:rPr>
      </w:pPr>
    </w:p>
    <w:p w14:paraId="249D9807" w14:textId="77777777" w:rsidR="00B57AAE" w:rsidRDefault="00DA3927" w:rsidP="00834C2D">
      <w:pPr>
        <w:pStyle w:val="Prrafodelista"/>
        <w:tabs>
          <w:tab w:val="left" w:pos="3969"/>
          <w:tab w:val="left" w:pos="4536"/>
        </w:tabs>
        <w:spacing w:after="0" w:line="240" w:lineRule="auto"/>
        <w:ind w:left="425"/>
        <w:jc w:val="both"/>
        <w:rPr>
          <w:rFonts w:ascii="Times New Roman" w:hAnsi="Times New Roman" w:cs="Times New Roman"/>
          <w:sz w:val="24"/>
          <w:szCs w:val="24"/>
          <w:lang w:val="es-ES"/>
        </w:rPr>
      </w:pPr>
      <w:r w:rsidRPr="00F86033">
        <w:rPr>
          <w:rFonts w:ascii="Times New Roman" w:hAnsi="Times New Roman" w:cs="Times New Roman"/>
          <w:sz w:val="24"/>
          <w:szCs w:val="24"/>
          <w:lang w:val="es-ES"/>
        </w:rPr>
        <w:t xml:space="preserve">b.- </w:t>
      </w:r>
      <w:r w:rsidR="00834C2D" w:rsidRPr="00F86033">
        <w:rPr>
          <w:rFonts w:ascii="Times New Roman" w:hAnsi="Times New Roman" w:cs="Times New Roman"/>
          <w:sz w:val="24"/>
          <w:szCs w:val="24"/>
          <w:lang w:val="es-ES"/>
        </w:rPr>
        <w:t>Hay quien cree que la palabra es el medio para alcanzar la sustancia del mundo, la sustancia última, única absoluta; . . . Hay en cambio quien entiende el uso de la palabra como un incesante seguimiento de las cosas, una aproximación no a su sustancia sino a su infinita variedad, un rozar su multi</w:t>
      </w:r>
      <w:r w:rsidR="000D679B">
        <w:rPr>
          <w:rFonts w:ascii="Times New Roman" w:hAnsi="Times New Roman" w:cs="Times New Roman"/>
          <w:sz w:val="24"/>
          <w:szCs w:val="24"/>
          <w:lang w:val="es-ES"/>
        </w:rPr>
        <w:t xml:space="preserve">forme, inagotable superficie. </w:t>
      </w:r>
      <w:proofErr w:type="gramStart"/>
      <w:r w:rsidR="000D679B">
        <w:rPr>
          <w:rFonts w:ascii="Times New Roman" w:hAnsi="Times New Roman" w:cs="Times New Roman"/>
          <w:sz w:val="24"/>
          <w:szCs w:val="24"/>
          <w:lang w:val="es-ES"/>
        </w:rPr>
        <w:t>..</w:t>
      </w:r>
      <w:proofErr w:type="gramEnd"/>
      <w:r w:rsidR="00834C2D" w:rsidRPr="00F86033">
        <w:rPr>
          <w:rFonts w:ascii="Times New Roman" w:hAnsi="Times New Roman" w:cs="Times New Roman"/>
          <w:sz w:val="24"/>
          <w:szCs w:val="24"/>
          <w:lang w:val="es-ES"/>
        </w:rPr>
        <w:t xml:space="preserve">Yo no sería tan drástico: pienso que andamos siempre a la caza de algo escondido o sólo potencial o hipotético, cuyas huellas, que asoman a la superficie del suelo, seguimos. . . La palabra une la huella visible con la cosa invisible, con la cosa ausente, con la cosa deseada o temida, como un frágil puente improvisado tendido sobre el vacío. Para mí el uso justo del lenguaje es el que permite acercarse a las cosas (presentes o ausentes) con discreción y atención y cautela, con el respeto hacia aquello que las cosas (presentes o ausentes) comunican sin palabras. </w:t>
      </w:r>
    </w:p>
    <w:p w14:paraId="4CDE189D" w14:textId="77777777" w:rsidR="000D679B" w:rsidRDefault="000D679B" w:rsidP="00834C2D">
      <w:pPr>
        <w:pStyle w:val="Prrafodelista"/>
        <w:tabs>
          <w:tab w:val="left" w:pos="3969"/>
          <w:tab w:val="left" w:pos="4536"/>
        </w:tabs>
        <w:spacing w:after="0" w:line="240" w:lineRule="auto"/>
        <w:ind w:left="425"/>
        <w:jc w:val="both"/>
        <w:rPr>
          <w:rFonts w:ascii="Times New Roman" w:hAnsi="Times New Roman" w:cs="Times New Roman"/>
          <w:sz w:val="24"/>
          <w:szCs w:val="24"/>
          <w:lang w:val="es-ES"/>
        </w:rPr>
      </w:pPr>
    </w:p>
    <w:p w14:paraId="7F63113A" w14:textId="77777777" w:rsidR="00577E9D" w:rsidRPr="00F86033" w:rsidRDefault="000D679B" w:rsidP="00834C2D">
      <w:pPr>
        <w:pStyle w:val="Prrafodelista"/>
        <w:tabs>
          <w:tab w:val="left" w:pos="3969"/>
          <w:tab w:val="left" w:pos="4536"/>
        </w:tabs>
        <w:spacing w:after="0" w:line="240" w:lineRule="auto"/>
        <w:ind w:left="425"/>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                                                               </w:t>
      </w:r>
      <w:proofErr w:type="gramStart"/>
      <w:r w:rsidR="00834C2D" w:rsidRPr="00F86033">
        <w:rPr>
          <w:rFonts w:ascii="Times New Roman" w:hAnsi="Times New Roman" w:cs="Times New Roman"/>
          <w:sz w:val="24"/>
          <w:szCs w:val="24"/>
          <w:lang w:val="es-ES"/>
        </w:rPr>
        <w:t>( Calvino</w:t>
      </w:r>
      <w:proofErr w:type="gramEnd"/>
      <w:r w:rsidR="00834C2D" w:rsidRPr="00F86033">
        <w:rPr>
          <w:rFonts w:ascii="Times New Roman" w:hAnsi="Times New Roman" w:cs="Times New Roman"/>
          <w:sz w:val="24"/>
          <w:szCs w:val="24"/>
          <w:lang w:val="es-ES"/>
        </w:rPr>
        <w:t xml:space="preserve"> , </w:t>
      </w:r>
      <w:r w:rsidR="00834C2D" w:rsidRPr="00F86033">
        <w:rPr>
          <w:rFonts w:ascii="Times New Roman" w:hAnsi="Times New Roman" w:cs="Times New Roman"/>
          <w:i/>
          <w:sz w:val="24"/>
          <w:szCs w:val="24"/>
          <w:lang w:val="es-ES"/>
        </w:rPr>
        <w:t>Seis propuestas para el próximo milenio</w:t>
      </w:r>
      <w:r w:rsidR="00834C2D" w:rsidRPr="00F86033">
        <w:rPr>
          <w:rFonts w:ascii="Times New Roman" w:hAnsi="Times New Roman" w:cs="Times New Roman"/>
          <w:sz w:val="24"/>
          <w:szCs w:val="24"/>
          <w:lang w:val="es-ES"/>
        </w:rPr>
        <w:t>)</w:t>
      </w:r>
    </w:p>
    <w:p w14:paraId="1698E83E" w14:textId="77777777" w:rsidR="00577E9D" w:rsidRPr="00F86033" w:rsidRDefault="00577E9D" w:rsidP="000E2E19">
      <w:pPr>
        <w:pStyle w:val="Prrafodelista"/>
        <w:tabs>
          <w:tab w:val="left" w:pos="3969"/>
          <w:tab w:val="left" w:pos="4536"/>
        </w:tabs>
        <w:spacing w:after="0" w:line="240" w:lineRule="auto"/>
        <w:ind w:left="425"/>
        <w:jc w:val="both"/>
        <w:rPr>
          <w:rFonts w:ascii="Times New Roman" w:hAnsi="Times New Roman" w:cs="Times New Roman"/>
          <w:sz w:val="24"/>
          <w:szCs w:val="24"/>
          <w:lang w:val="es-ES"/>
        </w:rPr>
      </w:pPr>
    </w:p>
    <w:p w14:paraId="031243E8" w14:textId="77777777" w:rsidR="00B57AAE" w:rsidRDefault="00F434CB" w:rsidP="000E2E19">
      <w:pPr>
        <w:pStyle w:val="Prrafodelista"/>
        <w:tabs>
          <w:tab w:val="left" w:pos="3969"/>
          <w:tab w:val="left" w:pos="4536"/>
        </w:tabs>
        <w:spacing w:after="0" w:line="240" w:lineRule="auto"/>
        <w:ind w:left="425"/>
        <w:jc w:val="both"/>
        <w:rPr>
          <w:rFonts w:ascii="Times New Roman" w:hAnsi="Times New Roman" w:cs="Times New Roman"/>
          <w:sz w:val="24"/>
          <w:szCs w:val="24"/>
          <w:lang w:val="es-ES"/>
        </w:rPr>
      </w:pPr>
      <w:r w:rsidRPr="00F86033">
        <w:rPr>
          <w:rFonts w:ascii="Times New Roman" w:hAnsi="Times New Roman" w:cs="Times New Roman"/>
          <w:sz w:val="24"/>
          <w:szCs w:val="24"/>
          <w:lang w:val="es-ES"/>
        </w:rPr>
        <w:t>c</w:t>
      </w:r>
      <w:r w:rsidR="00306D0D" w:rsidRPr="00F86033">
        <w:rPr>
          <w:rFonts w:ascii="Times New Roman" w:hAnsi="Times New Roman" w:cs="Times New Roman"/>
          <w:sz w:val="24"/>
          <w:szCs w:val="24"/>
          <w:lang w:val="es-ES"/>
        </w:rPr>
        <w:t>.</w:t>
      </w:r>
      <w:proofErr w:type="gramStart"/>
      <w:r w:rsidR="00306D0D" w:rsidRPr="00F86033">
        <w:rPr>
          <w:rFonts w:ascii="Times New Roman" w:hAnsi="Times New Roman" w:cs="Times New Roman"/>
          <w:sz w:val="24"/>
          <w:szCs w:val="24"/>
          <w:lang w:val="es-ES"/>
        </w:rPr>
        <w:t>-“</w:t>
      </w:r>
      <w:proofErr w:type="gramEnd"/>
      <w:r w:rsidR="00306D0D" w:rsidRPr="00F86033">
        <w:rPr>
          <w:rFonts w:ascii="Times New Roman" w:hAnsi="Times New Roman" w:cs="Times New Roman"/>
          <w:sz w:val="24"/>
          <w:szCs w:val="24"/>
          <w:lang w:val="es-ES"/>
        </w:rPr>
        <w:t xml:space="preserve">Antes del alba soñé un sueño que me dejó </w:t>
      </w:r>
      <w:proofErr w:type="gramStart"/>
      <w:r w:rsidR="00306D0D" w:rsidRPr="00F86033">
        <w:rPr>
          <w:rFonts w:ascii="Times New Roman" w:hAnsi="Times New Roman" w:cs="Times New Roman"/>
          <w:sz w:val="24"/>
          <w:szCs w:val="24"/>
          <w:lang w:val="es-ES"/>
        </w:rPr>
        <w:t>abrumado  y</w:t>
      </w:r>
      <w:proofErr w:type="gramEnd"/>
      <w:r w:rsidR="00306D0D" w:rsidRPr="00F86033">
        <w:rPr>
          <w:rFonts w:ascii="Times New Roman" w:hAnsi="Times New Roman" w:cs="Times New Roman"/>
          <w:sz w:val="24"/>
          <w:szCs w:val="24"/>
          <w:lang w:val="es-ES"/>
        </w:rPr>
        <w:t xml:space="preserve"> que trataré de ordenar. Tus mayores te engendran.  E</w:t>
      </w:r>
      <w:r w:rsidR="00577E9D" w:rsidRPr="00F86033">
        <w:rPr>
          <w:rFonts w:ascii="Times New Roman" w:hAnsi="Times New Roman" w:cs="Times New Roman"/>
          <w:sz w:val="24"/>
          <w:szCs w:val="24"/>
          <w:lang w:val="es-ES"/>
        </w:rPr>
        <w:t>n</w:t>
      </w:r>
      <w:r w:rsidR="00306D0D" w:rsidRPr="00F86033">
        <w:rPr>
          <w:rFonts w:ascii="Times New Roman" w:hAnsi="Times New Roman" w:cs="Times New Roman"/>
          <w:sz w:val="24"/>
          <w:szCs w:val="24"/>
          <w:lang w:val="es-ES"/>
        </w:rPr>
        <w:t xml:space="preserve"> la otra frontera de los desiertos hay unas aulas </w:t>
      </w:r>
      <w:r w:rsidR="00577E9D" w:rsidRPr="00F86033">
        <w:rPr>
          <w:rFonts w:ascii="Times New Roman" w:hAnsi="Times New Roman" w:cs="Times New Roman"/>
          <w:sz w:val="24"/>
          <w:szCs w:val="24"/>
          <w:lang w:val="es-ES"/>
        </w:rPr>
        <w:t>polvorientas</w:t>
      </w:r>
      <w:r w:rsidR="00306D0D" w:rsidRPr="00F86033">
        <w:rPr>
          <w:rFonts w:ascii="Times New Roman" w:hAnsi="Times New Roman" w:cs="Times New Roman"/>
          <w:sz w:val="24"/>
          <w:szCs w:val="24"/>
          <w:lang w:val="es-ES"/>
        </w:rPr>
        <w:t xml:space="preserve"> </w:t>
      </w:r>
      <w:r w:rsidR="00577E9D" w:rsidRPr="00F86033">
        <w:rPr>
          <w:rFonts w:ascii="Times New Roman" w:hAnsi="Times New Roman" w:cs="Times New Roman"/>
          <w:sz w:val="24"/>
          <w:szCs w:val="24"/>
          <w:lang w:val="es-ES"/>
        </w:rPr>
        <w:t>o,</w:t>
      </w:r>
      <w:r w:rsidR="00306D0D" w:rsidRPr="00F86033">
        <w:rPr>
          <w:rFonts w:ascii="Times New Roman" w:hAnsi="Times New Roman" w:cs="Times New Roman"/>
          <w:sz w:val="24"/>
          <w:szCs w:val="24"/>
          <w:lang w:val="es-ES"/>
        </w:rPr>
        <w:t xml:space="preserve"> si se </w:t>
      </w:r>
      <w:r w:rsidR="00577E9D" w:rsidRPr="00F86033">
        <w:rPr>
          <w:rFonts w:ascii="Times New Roman" w:hAnsi="Times New Roman" w:cs="Times New Roman"/>
          <w:sz w:val="24"/>
          <w:szCs w:val="24"/>
          <w:lang w:val="es-ES"/>
        </w:rPr>
        <w:t>quiere,</w:t>
      </w:r>
      <w:r w:rsidR="00306D0D" w:rsidRPr="00F86033">
        <w:rPr>
          <w:rFonts w:ascii="Times New Roman" w:hAnsi="Times New Roman" w:cs="Times New Roman"/>
          <w:sz w:val="24"/>
          <w:szCs w:val="24"/>
          <w:lang w:val="es-ES"/>
        </w:rPr>
        <w:t xml:space="preserve"> unos depósitos polvorientos, y en esas aulas o depósitos hay filas paralelas de </w:t>
      </w:r>
      <w:proofErr w:type="gramStart"/>
      <w:r w:rsidR="00306D0D" w:rsidRPr="00F86033">
        <w:rPr>
          <w:rFonts w:ascii="Times New Roman" w:hAnsi="Times New Roman" w:cs="Times New Roman"/>
          <w:sz w:val="24"/>
          <w:szCs w:val="24"/>
          <w:lang w:val="es-ES"/>
        </w:rPr>
        <w:t>pizarrones  cuya</w:t>
      </w:r>
      <w:proofErr w:type="gramEnd"/>
      <w:r w:rsidR="00306D0D" w:rsidRPr="00F86033">
        <w:rPr>
          <w:rFonts w:ascii="Times New Roman" w:hAnsi="Times New Roman" w:cs="Times New Roman"/>
          <w:sz w:val="24"/>
          <w:szCs w:val="24"/>
          <w:lang w:val="es-ES"/>
        </w:rPr>
        <w:t xml:space="preserve"> longitud se mide por </w:t>
      </w:r>
      <w:proofErr w:type="gramStart"/>
      <w:r w:rsidR="00306D0D" w:rsidRPr="00F86033">
        <w:rPr>
          <w:rFonts w:ascii="Times New Roman" w:hAnsi="Times New Roman" w:cs="Times New Roman"/>
          <w:sz w:val="24"/>
          <w:szCs w:val="24"/>
          <w:lang w:val="es-ES"/>
        </w:rPr>
        <w:t>leguas  o</w:t>
      </w:r>
      <w:proofErr w:type="gramEnd"/>
      <w:r w:rsidR="00306D0D" w:rsidRPr="00F86033">
        <w:rPr>
          <w:rFonts w:ascii="Times New Roman" w:hAnsi="Times New Roman" w:cs="Times New Roman"/>
          <w:sz w:val="24"/>
          <w:szCs w:val="24"/>
          <w:lang w:val="es-ES"/>
        </w:rPr>
        <w:t xml:space="preserve"> por leguas de leguas y en los que alguien ha </w:t>
      </w:r>
      <w:proofErr w:type="gramStart"/>
      <w:r w:rsidR="00306D0D" w:rsidRPr="00F86033">
        <w:rPr>
          <w:rFonts w:ascii="Times New Roman" w:hAnsi="Times New Roman" w:cs="Times New Roman"/>
          <w:sz w:val="24"/>
          <w:szCs w:val="24"/>
          <w:lang w:val="es-ES"/>
        </w:rPr>
        <w:t>trazado  con</w:t>
      </w:r>
      <w:proofErr w:type="gramEnd"/>
      <w:r w:rsidR="00306D0D" w:rsidRPr="00F86033">
        <w:rPr>
          <w:rFonts w:ascii="Times New Roman" w:hAnsi="Times New Roman" w:cs="Times New Roman"/>
          <w:sz w:val="24"/>
          <w:szCs w:val="24"/>
          <w:lang w:val="es-ES"/>
        </w:rPr>
        <w:t xml:space="preserve"> tiza letras y números.  Se ignora </w:t>
      </w:r>
      <w:r w:rsidR="00577E9D" w:rsidRPr="00F86033">
        <w:rPr>
          <w:rFonts w:ascii="Times New Roman" w:hAnsi="Times New Roman" w:cs="Times New Roman"/>
          <w:sz w:val="24"/>
          <w:szCs w:val="24"/>
          <w:lang w:val="es-ES"/>
        </w:rPr>
        <w:t>cuántos</w:t>
      </w:r>
      <w:r w:rsidR="00306D0D" w:rsidRPr="00F86033">
        <w:rPr>
          <w:rFonts w:ascii="Times New Roman" w:hAnsi="Times New Roman" w:cs="Times New Roman"/>
          <w:sz w:val="24"/>
          <w:szCs w:val="24"/>
          <w:lang w:val="es-ES"/>
        </w:rPr>
        <w:t xml:space="preserve"> pizarrones hay en </w:t>
      </w:r>
      <w:proofErr w:type="gramStart"/>
      <w:r w:rsidR="00306D0D" w:rsidRPr="00F86033">
        <w:rPr>
          <w:rFonts w:ascii="Times New Roman" w:hAnsi="Times New Roman" w:cs="Times New Roman"/>
          <w:sz w:val="24"/>
          <w:szCs w:val="24"/>
          <w:lang w:val="es-ES"/>
        </w:rPr>
        <w:t>conjunto  pero</w:t>
      </w:r>
      <w:proofErr w:type="gramEnd"/>
      <w:r w:rsidR="00306D0D" w:rsidRPr="00F86033">
        <w:rPr>
          <w:rFonts w:ascii="Times New Roman" w:hAnsi="Times New Roman" w:cs="Times New Roman"/>
          <w:sz w:val="24"/>
          <w:szCs w:val="24"/>
          <w:lang w:val="es-ES"/>
        </w:rPr>
        <w:t xml:space="preserve"> se entiende que son muchos y que algunos están </w:t>
      </w:r>
      <w:proofErr w:type="gramStart"/>
      <w:r w:rsidR="00306D0D" w:rsidRPr="00F86033">
        <w:rPr>
          <w:rFonts w:ascii="Times New Roman" w:hAnsi="Times New Roman" w:cs="Times New Roman"/>
          <w:sz w:val="24"/>
          <w:szCs w:val="24"/>
          <w:lang w:val="es-ES"/>
        </w:rPr>
        <w:t>abarrotados  y</w:t>
      </w:r>
      <w:proofErr w:type="gramEnd"/>
      <w:r w:rsidR="00306D0D" w:rsidRPr="00F86033">
        <w:rPr>
          <w:rFonts w:ascii="Times New Roman" w:hAnsi="Times New Roman" w:cs="Times New Roman"/>
          <w:sz w:val="24"/>
          <w:szCs w:val="24"/>
          <w:lang w:val="es-ES"/>
        </w:rPr>
        <w:t xml:space="preserve"> otros casi vacíos.  Las puertas de los muros son </w:t>
      </w:r>
      <w:r w:rsidR="00577E9D" w:rsidRPr="00F86033">
        <w:rPr>
          <w:rFonts w:ascii="Times New Roman" w:hAnsi="Times New Roman" w:cs="Times New Roman"/>
          <w:sz w:val="24"/>
          <w:szCs w:val="24"/>
          <w:lang w:val="es-ES"/>
        </w:rPr>
        <w:t>corredizas,</w:t>
      </w:r>
      <w:r w:rsidR="00306D0D" w:rsidRPr="00F86033">
        <w:rPr>
          <w:rFonts w:ascii="Times New Roman" w:hAnsi="Times New Roman" w:cs="Times New Roman"/>
          <w:sz w:val="24"/>
          <w:szCs w:val="24"/>
          <w:lang w:val="es-ES"/>
        </w:rPr>
        <w:t xml:space="preserve"> a la manera del </w:t>
      </w:r>
      <w:proofErr w:type="gramStart"/>
      <w:r w:rsidR="00577E9D" w:rsidRPr="00F86033">
        <w:rPr>
          <w:rFonts w:ascii="Times New Roman" w:hAnsi="Times New Roman" w:cs="Times New Roman"/>
          <w:sz w:val="24"/>
          <w:szCs w:val="24"/>
          <w:lang w:val="es-ES"/>
        </w:rPr>
        <w:t>Japón,</w:t>
      </w:r>
      <w:r w:rsidR="00306D0D" w:rsidRPr="00F86033">
        <w:rPr>
          <w:rFonts w:ascii="Times New Roman" w:hAnsi="Times New Roman" w:cs="Times New Roman"/>
          <w:sz w:val="24"/>
          <w:szCs w:val="24"/>
          <w:lang w:val="es-ES"/>
        </w:rPr>
        <w:t xml:space="preserve">  y</w:t>
      </w:r>
      <w:proofErr w:type="gramEnd"/>
      <w:r w:rsidR="00306D0D" w:rsidRPr="00F86033">
        <w:rPr>
          <w:rFonts w:ascii="Times New Roman" w:hAnsi="Times New Roman" w:cs="Times New Roman"/>
          <w:sz w:val="24"/>
          <w:szCs w:val="24"/>
          <w:lang w:val="es-ES"/>
        </w:rPr>
        <w:t xml:space="preserve"> están hechas de un metal oxidado. El edificio entero es </w:t>
      </w:r>
      <w:r w:rsidR="00577E9D" w:rsidRPr="00F86033">
        <w:rPr>
          <w:rFonts w:ascii="Times New Roman" w:hAnsi="Times New Roman" w:cs="Times New Roman"/>
          <w:sz w:val="24"/>
          <w:szCs w:val="24"/>
          <w:lang w:val="es-ES"/>
        </w:rPr>
        <w:t>circular,</w:t>
      </w:r>
      <w:r w:rsidR="00306D0D" w:rsidRPr="00F86033">
        <w:rPr>
          <w:rFonts w:ascii="Times New Roman" w:hAnsi="Times New Roman" w:cs="Times New Roman"/>
          <w:sz w:val="24"/>
          <w:szCs w:val="24"/>
          <w:lang w:val="es-ES"/>
        </w:rPr>
        <w:t xml:space="preserve"> pero es tan enorme que desde afuera no se advierte la menor </w:t>
      </w:r>
      <w:proofErr w:type="gramStart"/>
      <w:r w:rsidR="00306D0D" w:rsidRPr="00F86033">
        <w:rPr>
          <w:rFonts w:ascii="Times New Roman" w:hAnsi="Times New Roman" w:cs="Times New Roman"/>
          <w:sz w:val="24"/>
          <w:szCs w:val="24"/>
          <w:lang w:val="es-ES"/>
        </w:rPr>
        <w:t>curvatura  y</w:t>
      </w:r>
      <w:proofErr w:type="gramEnd"/>
      <w:r w:rsidR="00306D0D" w:rsidRPr="00F86033">
        <w:rPr>
          <w:rFonts w:ascii="Times New Roman" w:hAnsi="Times New Roman" w:cs="Times New Roman"/>
          <w:sz w:val="24"/>
          <w:szCs w:val="24"/>
          <w:lang w:val="es-ES"/>
        </w:rPr>
        <w:t xml:space="preserve"> lo que se ve es una recta. Los apretados pizarrones son más altos que un </w:t>
      </w:r>
      <w:proofErr w:type="gramStart"/>
      <w:r w:rsidR="00306D0D" w:rsidRPr="00F86033">
        <w:rPr>
          <w:rFonts w:ascii="Times New Roman" w:hAnsi="Times New Roman" w:cs="Times New Roman"/>
          <w:sz w:val="24"/>
          <w:szCs w:val="24"/>
          <w:lang w:val="es-ES"/>
        </w:rPr>
        <w:t>hombre  y</w:t>
      </w:r>
      <w:proofErr w:type="gramEnd"/>
      <w:r w:rsidR="00306D0D" w:rsidRPr="00F86033">
        <w:rPr>
          <w:rFonts w:ascii="Times New Roman" w:hAnsi="Times New Roman" w:cs="Times New Roman"/>
          <w:sz w:val="24"/>
          <w:szCs w:val="24"/>
          <w:lang w:val="es-ES"/>
        </w:rPr>
        <w:t xml:space="preserve"> alcanzan hasta el cielo raso de </w:t>
      </w:r>
      <w:proofErr w:type="gramStart"/>
      <w:r w:rsidR="00577E9D" w:rsidRPr="00F86033">
        <w:rPr>
          <w:rFonts w:ascii="Times New Roman" w:hAnsi="Times New Roman" w:cs="Times New Roman"/>
          <w:sz w:val="24"/>
          <w:szCs w:val="24"/>
          <w:lang w:val="es-ES"/>
        </w:rPr>
        <w:t>yeso,</w:t>
      </w:r>
      <w:r w:rsidR="00306D0D" w:rsidRPr="00F86033">
        <w:rPr>
          <w:rFonts w:ascii="Times New Roman" w:hAnsi="Times New Roman" w:cs="Times New Roman"/>
          <w:sz w:val="24"/>
          <w:szCs w:val="24"/>
          <w:lang w:val="es-ES"/>
        </w:rPr>
        <w:t xml:space="preserve">  que</w:t>
      </w:r>
      <w:proofErr w:type="gramEnd"/>
      <w:r w:rsidR="00306D0D" w:rsidRPr="00F86033">
        <w:rPr>
          <w:rFonts w:ascii="Times New Roman" w:hAnsi="Times New Roman" w:cs="Times New Roman"/>
          <w:sz w:val="24"/>
          <w:szCs w:val="24"/>
          <w:lang w:val="es-ES"/>
        </w:rPr>
        <w:t xml:space="preserve"> es blanquecino o gris.  En el costado izquierdo del pizarrón hay primero </w:t>
      </w:r>
      <w:proofErr w:type="gramStart"/>
      <w:r w:rsidR="00306D0D" w:rsidRPr="00F86033">
        <w:rPr>
          <w:rFonts w:ascii="Times New Roman" w:hAnsi="Times New Roman" w:cs="Times New Roman"/>
          <w:sz w:val="24"/>
          <w:szCs w:val="24"/>
          <w:lang w:val="es-ES"/>
        </w:rPr>
        <w:t>palabras  y</w:t>
      </w:r>
      <w:proofErr w:type="gramEnd"/>
      <w:r w:rsidR="00306D0D" w:rsidRPr="00F86033">
        <w:rPr>
          <w:rFonts w:ascii="Times New Roman" w:hAnsi="Times New Roman" w:cs="Times New Roman"/>
          <w:sz w:val="24"/>
          <w:szCs w:val="24"/>
          <w:lang w:val="es-ES"/>
        </w:rPr>
        <w:t xml:space="preserve"> después números. Las palabras se ordenan </w:t>
      </w:r>
      <w:r w:rsidR="00577E9D" w:rsidRPr="00F86033">
        <w:rPr>
          <w:rFonts w:ascii="Times New Roman" w:hAnsi="Times New Roman" w:cs="Times New Roman"/>
          <w:sz w:val="24"/>
          <w:szCs w:val="24"/>
          <w:lang w:val="es-ES"/>
        </w:rPr>
        <w:t>verticalmente,</w:t>
      </w:r>
      <w:r w:rsidR="00306D0D" w:rsidRPr="00F86033">
        <w:rPr>
          <w:rFonts w:ascii="Times New Roman" w:hAnsi="Times New Roman" w:cs="Times New Roman"/>
          <w:sz w:val="24"/>
          <w:szCs w:val="24"/>
          <w:lang w:val="es-ES"/>
        </w:rPr>
        <w:t xml:space="preserve"> como en un diccionario. La primera es </w:t>
      </w:r>
      <w:r w:rsidR="00577E9D" w:rsidRPr="00F86033">
        <w:rPr>
          <w:rFonts w:ascii="Times New Roman" w:hAnsi="Times New Roman" w:cs="Times New Roman"/>
          <w:sz w:val="24"/>
          <w:szCs w:val="24"/>
          <w:lang w:val="es-ES"/>
        </w:rPr>
        <w:t>Aar,</w:t>
      </w:r>
      <w:r w:rsidR="00306D0D" w:rsidRPr="00F86033">
        <w:rPr>
          <w:rFonts w:ascii="Times New Roman" w:hAnsi="Times New Roman" w:cs="Times New Roman"/>
          <w:sz w:val="24"/>
          <w:szCs w:val="24"/>
          <w:lang w:val="es-ES"/>
        </w:rPr>
        <w:t xml:space="preserve"> el río de Berna.  Le siguen los guarismos </w:t>
      </w:r>
      <w:r w:rsidR="00577E9D" w:rsidRPr="00F86033">
        <w:rPr>
          <w:rFonts w:ascii="Times New Roman" w:hAnsi="Times New Roman" w:cs="Times New Roman"/>
          <w:sz w:val="24"/>
          <w:szCs w:val="24"/>
          <w:lang w:val="es-ES"/>
        </w:rPr>
        <w:t>arábigos,</w:t>
      </w:r>
      <w:r w:rsidR="00306D0D" w:rsidRPr="00F86033">
        <w:rPr>
          <w:rFonts w:ascii="Times New Roman" w:hAnsi="Times New Roman" w:cs="Times New Roman"/>
          <w:sz w:val="24"/>
          <w:szCs w:val="24"/>
          <w:lang w:val="es-ES"/>
        </w:rPr>
        <w:t xml:space="preserve"> cuya cifra es indefinida pero seguramente no infinita. Indican el número preciso de veces que verás aquél </w:t>
      </w:r>
      <w:r w:rsidR="00577E9D" w:rsidRPr="00F86033">
        <w:rPr>
          <w:rFonts w:ascii="Times New Roman" w:hAnsi="Times New Roman" w:cs="Times New Roman"/>
          <w:sz w:val="24"/>
          <w:szCs w:val="24"/>
          <w:lang w:val="es-ES"/>
        </w:rPr>
        <w:t>rio,</w:t>
      </w:r>
      <w:r w:rsidR="00306D0D" w:rsidRPr="00F86033">
        <w:rPr>
          <w:rFonts w:ascii="Times New Roman" w:hAnsi="Times New Roman" w:cs="Times New Roman"/>
          <w:sz w:val="24"/>
          <w:szCs w:val="24"/>
          <w:lang w:val="es-ES"/>
        </w:rPr>
        <w:t xml:space="preserve"> el número preciso de veces que lo descubrirás en el </w:t>
      </w:r>
      <w:r w:rsidR="00577E9D" w:rsidRPr="00F86033">
        <w:rPr>
          <w:rFonts w:ascii="Times New Roman" w:hAnsi="Times New Roman" w:cs="Times New Roman"/>
          <w:sz w:val="24"/>
          <w:szCs w:val="24"/>
          <w:lang w:val="es-ES"/>
        </w:rPr>
        <w:t>mapa,</w:t>
      </w:r>
      <w:r w:rsidR="00306D0D" w:rsidRPr="00F86033">
        <w:rPr>
          <w:rFonts w:ascii="Times New Roman" w:hAnsi="Times New Roman" w:cs="Times New Roman"/>
          <w:sz w:val="24"/>
          <w:szCs w:val="24"/>
          <w:lang w:val="es-ES"/>
        </w:rPr>
        <w:t xml:space="preserve"> el número precis</w:t>
      </w:r>
      <w:r w:rsidR="00577E9D" w:rsidRPr="00F86033">
        <w:rPr>
          <w:rFonts w:ascii="Times New Roman" w:hAnsi="Times New Roman" w:cs="Times New Roman"/>
          <w:sz w:val="24"/>
          <w:szCs w:val="24"/>
          <w:lang w:val="es-ES"/>
        </w:rPr>
        <w:t xml:space="preserve">o de veces que soñarás con él. </w:t>
      </w:r>
      <w:r w:rsidR="00306D0D" w:rsidRPr="00F86033">
        <w:rPr>
          <w:rFonts w:ascii="Times New Roman" w:hAnsi="Times New Roman" w:cs="Times New Roman"/>
          <w:sz w:val="24"/>
          <w:szCs w:val="24"/>
          <w:lang w:val="es-ES"/>
        </w:rPr>
        <w:t xml:space="preserve">La última palabra es acaso </w:t>
      </w:r>
      <w:proofErr w:type="spellStart"/>
      <w:r w:rsidR="00306D0D" w:rsidRPr="00F86033">
        <w:rPr>
          <w:rFonts w:ascii="Times New Roman" w:hAnsi="Times New Roman" w:cs="Times New Roman"/>
          <w:sz w:val="24"/>
          <w:szCs w:val="24"/>
          <w:lang w:val="es-ES"/>
        </w:rPr>
        <w:t>Zwingli</w:t>
      </w:r>
      <w:proofErr w:type="spellEnd"/>
      <w:r w:rsidR="00306D0D" w:rsidRPr="00F86033">
        <w:rPr>
          <w:rFonts w:ascii="Times New Roman" w:hAnsi="Times New Roman" w:cs="Times New Roman"/>
          <w:sz w:val="24"/>
          <w:szCs w:val="24"/>
          <w:lang w:val="es-ES"/>
        </w:rPr>
        <w:t xml:space="preserve"> y queda muy lejos.  En otro desmedido pizarrón </w:t>
      </w:r>
      <w:r w:rsidR="00577E9D" w:rsidRPr="00F86033">
        <w:rPr>
          <w:rFonts w:ascii="Times New Roman" w:hAnsi="Times New Roman" w:cs="Times New Roman"/>
          <w:sz w:val="24"/>
          <w:szCs w:val="24"/>
          <w:lang w:val="es-ES"/>
        </w:rPr>
        <w:t>está</w:t>
      </w:r>
      <w:r w:rsidR="00306D0D" w:rsidRPr="00F86033">
        <w:rPr>
          <w:rFonts w:ascii="Times New Roman" w:hAnsi="Times New Roman" w:cs="Times New Roman"/>
          <w:sz w:val="24"/>
          <w:szCs w:val="24"/>
          <w:lang w:val="es-ES"/>
        </w:rPr>
        <w:t xml:space="preserve"> escrita </w:t>
      </w:r>
      <w:proofErr w:type="spellStart"/>
      <w:r w:rsidR="00306D0D" w:rsidRPr="00F86033">
        <w:rPr>
          <w:rFonts w:ascii="Times New Roman" w:hAnsi="Times New Roman" w:cs="Times New Roman"/>
          <w:i/>
          <w:sz w:val="24"/>
          <w:szCs w:val="24"/>
          <w:lang w:val="es-ES"/>
        </w:rPr>
        <w:t>neverness</w:t>
      </w:r>
      <w:proofErr w:type="spellEnd"/>
      <w:r w:rsidR="00306D0D" w:rsidRPr="00F86033">
        <w:rPr>
          <w:rFonts w:ascii="Times New Roman" w:hAnsi="Times New Roman" w:cs="Times New Roman"/>
          <w:sz w:val="24"/>
          <w:szCs w:val="24"/>
          <w:lang w:val="es-ES"/>
        </w:rPr>
        <w:t xml:space="preserve"> y al lado de esa extraña palabra hay ahora una cifra. Todo el decurso de tu vida está en esos signos. No hay segundo que no esté royendo una serie. Agotarás la cifra que corresponde al sabor del </w:t>
      </w:r>
      <w:proofErr w:type="gramStart"/>
      <w:r w:rsidR="00306D0D" w:rsidRPr="00F86033">
        <w:rPr>
          <w:rFonts w:ascii="Times New Roman" w:hAnsi="Times New Roman" w:cs="Times New Roman"/>
          <w:sz w:val="24"/>
          <w:szCs w:val="24"/>
          <w:lang w:val="es-ES"/>
        </w:rPr>
        <w:t>jengibre  y</w:t>
      </w:r>
      <w:proofErr w:type="gramEnd"/>
      <w:r w:rsidR="00306D0D" w:rsidRPr="00F86033">
        <w:rPr>
          <w:rFonts w:ascii="Times New Roman" w:hAnsi="Times New Roman" w:cs="Times New Roman"/>
          <w:sz w:val="24"/>
          <w:szCs w:val="24"/>
          <w:lang w:val="es-ES"/>
        </w:rPr>
        <w:t xml:space="preserve"> seguirás viviendo</w:t>
      </w:r>
      <w:r w:rsidR="00577E9D" w:rsidRPr="00F86033">
        <w:rPr>
          <w:rFonts w:ascii="Times New Roman" w:hAnsi="Times New Roman" w:cs="Times New Roman"/>
          <w:sz w:val="24"/>
          <w:szCs w:val="24"/>
          <w:lang w:val="es-ES"/>
        </w:rPr>
        <w:t xml:space="preserve">. Agotarás la cifra que corresponde a la lisura del </w:t>
      </w:r>
      <w:proofErr w:type="gramStart"/>
      <w:r w:rsidR="00577E9D" w:rsidRPr="00F86033">
        <w:rPr>
          <w:rFonts w:ascii="Times New Roman" w:hAnsi="Times New Roman" w:cs="Times New Roman"/>
          <w:sz w:val="24"/>
          <w:szCs w:val="24"/>
          <w:lang w:val="es-ES"/>
        </w:rPr>
        <w:t>cristal  y</w:t>
      </w:r>
      <w:proofErr w:type="gramEnd"/>
      <w:r w:rsidR="00577E9D" w:rsidRPr="00F86033">
        <w:rPr>
          <w:rFonts w:ascii="Times New Roman" w:hAnsi="Times New Roman" w:cs="Times New Roman"/>
          <w:sz w:val="24"/>
          <w:szCs w:val="24"/>
          <w:lang w:val="es-ES"/>
        </w:rPr>
        <w:t xml:space="preserve"> seguirás viviendo unos días. Agotarás la cifra de los latidos que te han sido </w:t>
      </w:r>
      <w:proofErr w:type="gramStart"/>
      <w:r w:rsidR="00577E9D" w:rsidRPr="00F86033">
        <w:rPr>
          <w:rFonts w:ascii="Times New Roman" w:hAnsi="Times New Roman" w:cs="Times New Roman"/>
          <w:sz w:val="24"/>
          <w:szCs w:val="24"/>
          <w:lang w:val="es-ES"/>
        </w:rPr>
        <w:t>fijados  y</w:t>
      </w:r>
      <w:proofErr w:type="gramEnd"/>
      <w:r w:rsidR="00577E9D" w:rsidRPr="00F86033">
        <w:rPr>
          <w:rFonts w:ascii="Times New Roman" w:hAnsi="Times New Roman" w:cs="Times New Roman"/>
          <w:sz w:val="24"/>
          <w:szCs w:val="24"/>
          <w:lang w:val="es-ES"/>
        </w:rPr>
        <w:t xml:space="preserve"> entonces habrás muerto.” </w:t>
      </w:r>
    </w:p>
    <w:p w14:paraId="6EC3C34A" w14:textId="77777777" w:rsidR="00B57AAE" w:rsidRDefault="00B57AAE" w:rsidP="000E2E19">
      <w:pPr>
        <w:pStyle w:val="Prrafodelista"/>
        <w:tabs>
          <w:tab w:val="left" w:pos="3969"/>
          <w:tab w:val="left" w:pos="4536"/>
        </w:tabs>
        <w:spacing w:after="0" w:line="240" w:lineRule="auto"/>
        <w:ind w:left="425"/>
        <w:jc w:val="both"/>
        <w:rPr>
          <w:rFonts w:ascii="Times New Roman" w:hAnsi="Times New Roman" w:cs="Times New Roman"/>
          <w:sz w:val="24"/>
          <w:szCs w:val="24"/>
          <w:lang w:val="es-ES"/>
        </w:rPr>
      </w:pPr>
    </w:p>
    <w:p w14:paraId="6727EDEF" w14:textId="77777777" w:rsidR="00306D0D" w:rsidRPr="00F86033" w:rsidRDefault="000D679B" w:rsidP="000E2E19">
      <w:pPr>
        <w:pStyle w:val="Prrafodelista"/>
        <w:tabs>
          <w:tab w:val="left" w:pos="3969"/>
          <w:tab w:val="left" w:pos="4536"/>
        </w:tabs>
        <w:spacing w:after="0" w:line="240" w:lineRule="auto"/>
        <w:ind w:left="425"/>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                                                     </w:t>
      </w:r>
      <w:r w:rsidR="00577E9D" w:rsidRPr="00F86033">
        <w:rPr>
          <w:rFonts w:ascii="Times New Roman" w:hAnsi="Times New Roman" w:cs="Times New Roman"/>
          <w:sz w:val="24"/>
          <w:szCs w:val="24"/>
          <w:lang w:val="es-ES"/>
        </w:rPr>
        <w:t xml:space="preserve">(Borges, </w:t>
      </w:r>
      <w:r w:rsidR="00577E9D" w:rsidRPr="00F86033">
        <w:rPr>
          <w:rFonts w:ascii="Times New Roman" w:hAnsi="Times New Roman" w:cs="Times New Roman"/>
          <w:i/>
          <w:sz w:val="24"/>
          <w:szCs w:val="24"/>
          <w:lang w:val="es-ES"/>
        </w:rPr>
        <w:t>Sueño soñado en Edimburgo</w:t>
      </w:r>
      <w:r w:rsidR="00577E9D" w:rsidRPr="00F86033">
        <w:rPr>
          <w:rFonts w:ascii="Times New Roman" w:hAnsi="Times New Roman" w:cs="Times New Roman"/>
          <w:sz w:val="24"/>
          <w:szCs w:val="24"/>
          <w:lang w:val="es-ES"/>
        </w:rPr>
        <w:t xml:space="preserve">, en </w:t>
      </w:r>
      <w:r w:rsidR="00577E9D" w:rsidRPr="00F86033">
        <w:rPr>
          <w:rFonts w:ascii="Times New Roman" w:hAnsi="Times New Roman" w:cs="Times New Roman"/>
          <w:i/>
          <w:sz w:val="24"/>
          <w:szCs w:val="24"/>
          <w:lang w:val="es-ES"/>
        </w:rPr>
        <w:t>Los conjurados</w:t>
      </w:r>
      <w:r w:rsidR="00577E9D" w:rsidRPr="00F86033">
        <w:rPr>
          <w:rFonts w:ascii="Times New Roman" w:hAnsi="Times New Roman" w:cs="Times New Roman"/>
          <w:sz w:val="24"/>
          <w:szCs w:val="24"/>
          <w:lang w:val="es-ES"/>
        </w:rPr>
        <w:t>, 1985)</w:t>
      </w:r>
      <w:r w:rsidR="00834C2D" w:rsidRPr="00F86033">
        <w:rPr>
          <w:rFonts w:ascii="Times New Roman" w:hAnsi="Times New Roman" w:cs="Times New Roman"/>
          <w:sz w:val="24"/>
          <w:szCs w:val="24"/>
          <w:lang w:val="es-ES"/>
        </w:rPr>
        <w:t>.</w:t>
      </w:r>
    </w:p>
    <w:p w14:paraId="01DFEAEE" w14:textId="77777777" w:rsidR="00834C2D" w:rsidRPr="00F86033" w:rsidRDefault="00834C2D" w:rsidP="000E2E19">
      <w:pPr>
        <w:pStyle w:val="Prrafodelista"/>
        <w:tabs>
          <w:tab w:val="left" w:pos="3969"/>
          <w:tab w:val="left" w:pos="4536"/>
        </w:tabs>
        <w:spacing w:after="0" w:line="240" w:lineRule="auto"/>
        <w:ind w:left="425"/>
        <w:jc w:val="both"/>
        <w:rPr>
          <w:rFonts w:ascii="Times New Roman" w:hAnsi="Times New Roman" w:cs="Times New Roman"/>
          <w:sz w:val="24"/>
          <w:szCs w:val="24"/>
          <w:lang w:val="es-ES"/>
        </w:rPr>
      </w:pPr>
    </w:p>
    <w:p w14:paraId="06445EAB" w14:textId="77777777" w:rsidR="00B57AAE" w:rsidRDefault="00F434CB" w:rsidP="00834C2D">
      <w:pPr>
        <w:pStyle w:val="Prrafodelista"/>
        <w:tabs>
          <w:tab w:val="left" w:pos="3969"/>
          <w:tab w:val="left" w:pos="4536"/>
        </w:tabs>
        <w:spacing w:after="0" w:line="240" w:lineRule="auto"/>
        <w:ind w:left="425"/>
        <w:jc w:val="both"/>
        <w:rPr>
          <w:rFonts w:ascii="Times New Roman" w:hAnsi="Times New Roman" w:cs="Times New Roman"/>
          <w:sz w:val="24"/>
          <w:szCs w:val="24"/>
          <w:lang w:val="es-ES"/>
        </w:rPr>
      </w:pPr>
      <w:r w:rsidRPr="00F86033">
        <w:rPr>
          <w:rFonts w:ascii="Times New Roman" w:hAnsi="Times New Roman" w:cs="Times New Roman"/>
          <w:sz w:val="24"/>
          <w:szCs w:val="24"/>
          <w:lang w:val="es-ES"/>
        </w:rPr>
        <w:t>d</w:t>
      </w:r>
      <w:r w:rsidR="00834C2D" w:rsidRPr="00F86033">
        <w:rPr>
          <w:rFonts w:ascii="Times New Roman" w:hAnsi="Times New Roman" w:cs="Times New Roman"/>
          <w:sz w:val="24"/>
          <w:szCs w:val="24"/>
          <w:lang w:val="es-ES"/>
        </w:rPr>
        <w:t>.</w:t>
      </w:r>
      <w:proofErr w:type="gramStart"/>
      <w:r w:rsidR="00834C2D" w:rsidRPr="00F86033">
        <w:rPr>
          <w:rFonts w:ascii="Times New Roman" w:hAnsi="Times New Roman" w:cs="Times New Roman"/>
          <w:sz w:val="24"/>
          <w:szCs w:val="24"/>
          <w:lang w:val="es-ES"/>
        </w:rPr>
        <w:t>-  “</w:t>
      </w:r>
      <w:proofErr w:type="gramEnd"/>
      <w:r w:rsidR="00834C2D" w:rsidRPr="00F86033">
        <w:rPr>
          <w:rFonts w:ascii="Times New Roman" w:hAnsi="Times New Roman" w:cs="Times New Roman"/>
          <w:sz w:val="24"/>
          <w:szCs w:val="24"/>
          <w:lang w:val="es-ES"/>
        </w:rPr>
        <w:t xml:space="preserve">El punto de vista de esas gentes era cósmico. No un hombre aquí, un niño allá, sino una abstracción, la </w:t>
      </w:r>
      <w:proofErr w:type="gramStart"/>
      <w:r w:rsidR="00834C2D" w:rsidRPr="00F86033">
        <w:rPr>
          <w:rFonts w:ascii="Times New Roman" w:hAnsi="Times New Roman" w:cs="Times New Roman"/>
          <w:sz w:val="24"/>
          <w:szCs w:val="24"/>
          <w:lang w:val="es-ES"/>
        </w:rPr>
        <w:t>raza ,</w:t>
      </w:r>
      <w:proofErr w:type="gramEnd"/>
      <w:r w:rsidR="00834C2D" w:rsidRPr="00F86033">
        <w:rPr>
          <w:rFonts w:ascii="Times New Roman" w:hAnsi="Times New Roman" w:cs="Times New Roman"/>
          <w:sz w:val="24"/>
          <w:szCs w:val="24"/>
          <w:lang w:val="es-ES"/>
        </w:rPr>
        <w:t xml:space="preserve"> la tierra. </w:t>
      </w:r>
      <w:proofErr w:type="spellStart"/>
      <w:r w:rsidR="00834C2D" w:rsidRPr="00F86033">
        <w:rPr>
          <w:rFonts w:ascii="Times New Roman" w:hAnsi="Times New Roman" w:cs="Times New Roman"/>
          <w:i/>
          <w:sz w:val="24"/>
          <w:szCs w:val="24"/>
          <w:lang w:val="es-ES"/>
        </w:rPr>
        <w:t>Volk</w:t>
      </w:r>
      <w:proofErr w:type="spellEnd"/>
      <w:r w:rsidR="00834C2D" w:rsidRPr="00F86033">
        <w:rPr>
          <w:rFonts w:ascii="Times New Roman" w:hAnsi="Times New Roman" w:cs="Times New Roman"/>
          <w:i/>
          <w:sz w:val="24"/>
          <w:szCs w:val="24"/>
          <w:lang w:val="es-ES"/>
        </w:rPr>
        <w:t xml:space="preserve"> (pueblo)</w:t>
      </w:r>
      <w:r w:rsidR="00834C2D" w:rsidRPr="00F86033">
        <w:rPr>
          <w:rFonts w:ascii="Times New Roman" w:hAnsi="Times New Roman" w:cs="Times New Roman"/>
          <w:sz w:val="24"/>
          <w:szCs w:val="24"/>
          <w:lang w:val="es-ES"/>
        </w:rPr>
        <w:t xml:space="preserve">. </w:t>
      </w:r>
      <w:proofErr w:type="spellStart"/>
      <w:r w:rsidR="00834C2D" w:rsidRPr="00F86033">
        <w:rPr>
          <w:rFonts w:ascii="Times New Roman" w:hAnsi="Times New Roman" w:cs="Times New Roman"/>
          <w:i/>
          <w:sz w:val="24"/>
          <w:szCs w:val="24"/>
          <w:lang w:val="es-ES"/>
        </w:rPr>
        <w:t>Land</w:t>
      </w:r>
      <w:proofErr w:type="spellEnd"/>
      <w:r w:rsidR="00834C2D" w:rsidRPr="00F86033">
        <w:rPr>
          <w:rFonts w:ascii="Times New Roman" w:hAnsi="Times New Roman" w:cs="Times New Roman"/>
          <w:i/>
          <w:sz w:val="24"/>
          <w:szCs w:val="24"/>
          <w:lang w:val="es-ES"/>
        </w:rPr>
        <w:t xml:space="preserve"> (tierra</w:t>
      </w:r>
      <w:proofErr w:type="gramStart"/>
      <w:r w:rsidR="00834C2D" w:rsidRPr="00F86033">
        <w:rPr>
          <w:rFonts w:ascii="Times New Roman" w:hAnsi="Times New Roman" w:cs="Times New Roman"/>
          <w:i/>
          <w:sz w:val="24"/>
          <w:szCs w:val="24"/>
          <w:lang w:val="es-ES"/>
        </w:rPr>
        <w:t>)</w:t>
      </w:r>
      <w:r w:rsidR="00834C2D" w:rsidRPr="00F86033">
        <w:rPr>
          <w:rFonts w:ascii="Times New Roman" w:hAnsi="Times New Roman" w:cs="Times New Roman"/>
          <w:sz w:val="24"/>
          <w:szCs w:val="24"/>
          <w:lang w:val="es-ES"/>
        </w:rPr>
        <w:t>.</w:t>
      </w:r>
      <w:proofErr w:type="spellStart"/>
      <w:r w:rsidR="00834C2D" w:rsidRPr="00F86033">
        <w:rPr>
          <w:rFonts w:ascii="Times New Roman" w:hAnsi="Times New Roman" w:cs="Times New Roman"/>
          <w:i/>
          <w:sz w:val="24"/>
          <w:szCs w:val="24"/>
          <w:lang w:val="es-ES"/>
        </w:rPr>
        <w:t>Blut</w:t>
      </w:r>
      <w:proofErr w:type="spellEnd"/>
      <w:proofErr w:type="gramEnd"/>
      <w:r w:rsidR="00834C2D" w:rsidRPr="00F86033">
        <w:rPr>
          <w:rFonts w:ascii="Times New Roman" w:hAnsi="Times New Roman" w:cs="Times New Roman"/>
          <w:i/>
          <w:sz w:val="24"/>
          <w:szCs w:val="24"/>
          <w:lang w:val="es-ES"/>
        </w:rPr>
        <w:t xml:space="preserve"> (sangre</w:t>
      </w:r>
      <w:proofErr w:type="gramStart"/>
      <w:r w:rsidR="00834C2D" w:rsidRPr="00F86033">
        <w:rPr>
          <w:rFonts w:ascii="Times New Roman" w:hAnsi="Times New Roman" w:cs="Times New Roman"/>
          <w:i/>
          <w:sz w:val="24"/>
          <w:szCs w:val="24"/>
          <w:lang w:val="es-ES"/>
        </w:rPr>
        <w:t>)</w:t>
      </w:r>
      <w:r w:rsidR="00834C2D" w:rsidRPr="00F86033">
        <w:rPr>
          <w:rFonts w:ascii="Times New Roman" w:hAnsi="Times New Roman" w:cs="Times New Roman"/>
          <w:sz w:val="24"/>
          <w:szCs w:val="24"/>
          <w:lang w:val="es-ES"/>
        </w:rPr>
        <w:t>.</w:t>
      </w:r>
      <w:proofErr w:type="spellStart"/>
      <w:r w:rsidR="00834C2D" w:rsidRPr="00F86033">
        <w:rPr>
          <w:rFonts w:ascii="Times New Roman" w:hAnsi="Times New Roman" w:cs="Times New Roman"/>
          <w:i/>
          <w:sz w:val="24"/>
          <w:szCs w:val="24"/>
          <w:lang w:val="es-ES"/>
        </w:rPr>
        <w:t>Ehre</w:t>
      </w:r>
      <w:proofErr w:type="spellEnd"/>
      <w:proofErr w:type="gramEnd"/>
      <w:r w:rsidR="00834C2D" w:rsidRPr="00F86033">
        <w:rPr>
          <w:rFonts w:ascii="Times New Roman" w:hAnsi="Times New Roman" w:cs="Times New Roman"/>
          <w:i/>
          <w:sz w:val="24"/>
          <w:szCs w:val="24"/>
          <w:lang w:val="es-ES"/>
        </w:rPr>
        <w:t xml:space="preserve"> (honor)</w:t>
      </w:r>
      <w:r w:rsidR="00834C2D" w:rsidRPr="00F86033">
        <w:rPr>
          <w:rFonts w:ascii="Times New Roman" w:hAnsi="Times New Roman" w:cs="Times New Roman"/>
          <w:sz w:val="24"/>
          <w:szCs w:val="24"/>
          <w:lang w:val="es-ES"/>
        </w:rPr>
        <w:t xml:space="preserve">. No un hombre honrado sino el </w:t>
      </w:r>
      <w:proofErr w:type="spellStart"/>
      <w:proofErr w:type="gramStart"/>
      <w:r w:rsidR="00834C2D" w:rsidRPr="00F86033">
        <w:rPr>
          <w:rFonts w:ascii="Times New Roman" w:hAnsi="Times New Roman" w:cs="Times New Roman"/>
          <w:i/>
          <w:sz w:val="24"/>
          <w:szCs w:val="24"/>
          <w:lang w:val="es-ES"/>
        </w:rPr>
        <w:t>Ehre</w:t>
      </w:r>
      <w:proofErr w:type="spellEnd"/>
      <w:r w:rsidR="00834C2D" w:rsidRPr="00F86033">
        <w:rPr>
          <w:rFonts w:ascii="Times New Roman" w:hAnsi="Times New Roman" w:cs="Times New Roman"/>
          <w:sz w:val="24"/>
          <w:szCs w:val="24"/>
          <w:lang w:val="es-ES"/>
        </w:rPr>
        <w:t xml:space="preserve">  mismo</w:t>
      </w:r>
      <w:proofErr w:type="gramEnd"/>
      <w:r w:rsidR="00834C2D" w:rsidRPr="00F86033">
        <w:rPr>
          <w:rFonts w:ascii="Times New Roman" w:hAnsi="Times New Roman" w:cs="Times New Roman"/>
          <w:sz w:val="24"/>
          <w:szCs w:val="24"/>
          <w:lang w:val="es-ES"/>
        </w:rPr>
        <w:t xml:space="preserve"> , el honor. Lo abstracto era para ellos lo real, y lo real era para ellos </w:t>
      </w:r>
      <w:proofErr w:type="gramStart"/>
      <w:r w:rsidR="00834C2D" w:rsidRPr="00F86033">
        <w:rPr>
          <w:rFonts w:ascii="Times New Roman" w:hAnsi="Times New Roman" w:cs="Times New Roman"/>
          <w:sz w:val="24"/>
          <w:szCs w:val="24"/>
          <w:lang w:val="es-ES"/>
        </w:rPr>
        <w:t>invisible.(</w:t>
      </w:r>
      <w:proofErr w:type="gramEnd"/>
      <w:r w:rsidR="00834C2D" w:rsidRPr="00F86033">
        <w:rPr>
          <w:rFonts w:ascii="Times New Roman" w:hAnsi="Times New Roman" w:cs="Times New Roman"/>
          <w:sz w:val="24"/>
          <w:szCs w:val="24"/>
          <w:lang w:val="es-ES"/>
        </w:rPr>
        <w:t xml:space="preserve">…) Veían a través del aquí y el </w:t>
      </w:r>
      <w:proofErr w:type="gramStart"/>
      <w:r w:rsidR="00834C2D" w:rsidRPr="00F86033">
        <w:rPr>
          <w:rFonts w:ascii="Times New Roman" w:hAnsi="Times New Roman" w:cs="Times New Roman"/>
          <w:sz w:val="24"/>
          <w:szCs w:val="24"/>
          <w:lang w:val="es-ES"/>
        </w:rPr>
        <w:t>ahora  el</w:t>
      </w:r>
      <w:proofErr w:type="gramEnd"/>
      <w:r w:rsidR="00834C2D" w:rsidRPr="00F86033">
        <w:rPr>
          <w:rFonts w:ascii="Times New Roman" w:hAnsi="Times New Roman" w:cs="Times New Roman"/>
          <w:sz w:val="24"/>
          <w:szCs w:val="24"/>
          <w:lang w:val="es-ES"/>
        </w:rPr>
        <w:t xml:space="preserve"> vasto abismo negro, lo inmutable. Y eso era fatal para la </w:t>
      </w:r>
      <w:proofErr w:type="gramStart"/>
      <w:r w:rsidR="00834C2D" w:rsidRPr="00F86033">
        <w:rPr>
          <w:rFonts w:ascii="Times New Roman" w:hAnsi="Times New Roman" w:cs="Times New Roman"/>
          <w:sz w:val="24"/>
          <w:szCs w:val="24"/>
          <w:lang w:val="es-ES"/>
        </w:rPr>
        <w:t>vida ,</w:t>
      </w:r>
      <w:proofErr w:type="gramEnd"/>
      <w:r w:rsidR="00834C2D" w:rsidRPr="00F86033">
        <w:rPr>
          <w:rFonts w:ascii="Times New Roman" w:hAnsi="Times New Roman" w:cs="Times New Roman"/>
          <w:sz w:val="24"/>
          <w:szCs w:val="24"/>
          <w:lang w:val="es-ES"/>
        </w:rPr>
        <w:t xml:space="preserve"> pues eventualmente la vida </w:t>
      </w:r>
      <w:proofErr w:type="gramStart"/>
      <w:r w:rsidR="00834C2D" w:rsidRPr="00F86033">
        <w:rPr>
          <w:rFonts w:ascii="Times New Roman" w:hAnsi="Times New Roman" w:cs="Times New Roman"/>
          <w:sz w:val="24"/>
          <w:szCs w:val="24"/>
          <w:lang w:val="es-ES"/>
        </w:rPr>
        <w:t>desaparece.(</w:t>
      </w:r>
      <w:proofErr w:type="gramEnd"/>
      <w:r w:rsidR="00834C2D" w:rsidRPr="00F86033">
        <w:rPr>
          <w:rFonts w:ascii="Times New Roman" w:hAnsi="Times New Roman" w:cs="Times New Roman"/>
          <w:sz w:val="24"/>
          <w:szCs w:val="24"/>
          <w:lang w:val="es-ES"/>
        </w:rPr>
        <w:t xml:space="preserve">…) Se identificaban con el poder divino, y se creían semejantes a los dioses. Ésta es la locura básica de todos ellos. Habían sido dominados </w:t>
      </w:r>
      <w:r w:rsidR="00834C2D" w:rsidRPr="00F86033">
        <w:rPr>
          <w:rFonts w:ascii="Times New Roman" w:hAnsi="Times New Roman" w:cs="Times New Roman"/>
          <w:sz w:val="24"/>
          <w:szCs w:val="24"/>
          <w:lang w:val="es-ES"/>
        </w:rPr>
        <w:lastRenderedPageBreak/>
        <w:t xml:space="preserve">por algún arquetipo. Habían expandido psicóticamente su ego, y no sabían </w:t>
      </w:r>
      <w:proofErr w:type="spellStart"/>
      <w:r w:rsidR="00834C2D" w:rsidRPr="00F86033">
        <w:rPr>
          <w:rFonts w:ascii="Times New Roman" w:hAnsi="Times New Roman" w:cs="Times New Roman"/>
          <w:sz w:val="24"/>
          <w:szCs w:val="24"/>
          <w:lang w:val="es-ES"/>
        </w:rPr>
        <w:t>donde</w:t>
      </w:r>
      <w:proofErr w:type="spellEnd"/>
      <w:r w:rsidR="00834C2D" w:rsidRPr="00F86033">
        <w:rPr>
          <w:rFonts w:ascii="Times New Roman" w:hAnsi="Times New Roman" w:cs="Times New Roman"/>
          <w:sz w:val="24"/>
          <w:szCs w:val="24"/>
          <w:lang w:val="es-ES"/>
        </w:rPr>
        <w:t xml:space="preserve"> terminaban </w:t>
      </w:r>
      <w:proofErr w:type="gramStart"/>
      <w:r w:rsidR="00834C2D" w:rsidRPr="00F86033">
        <w:rPr>
          <w:rFonts w:ascii="Times New Roman" w:hAnsi="Times New Roman" w:cs="Times New Roman"/>
          <w:sz w:val="24"/>
          <w:szCs w:val="24"/>
          <w:lang w:val="es-ES"/>
        </w:rPr>
        <w:t>ellos  y</w:t>
      </w:r>
      <w:proofErr w:type="gramEnd"/>
      <w:r w:rsidR="00834C2D" w:rsidRPr="00F86033">
        <w:rPr>
          <w:rFonts w:ascii="Times New Roman" w:hAnsi="Times New Roman" w:cs="Times New Roman"/>
          <w:sz w:val="24"/>
          <w:szCs w:val="24"/>
          <w:lang w:val="es-ES"/>
        </w:rPr>
        <w:t xml:space="preserve"> dónde comenzaba lo divino” </w:t>
      </w:r>
    </w:p>
    <w:p w14:paraId="07F06E10" w14:textId="77777777" w:rsidR="00B57AAE" w:rsidRDefault="00B57AAE" w:rsidP="00834C2D">
      <w:pPr>
        <w:pStyle w:val="Prrafodelista"/>
        <w:tabs>
          <w:tab w:val="left" w:pos="3969"/>
          <w:tab w:val="left" w:pos="4536"/>
        </w:tabs>
        <w:spacing w:after="0" w:line="240" w:lineRule="auto"/>
        <w:ind w:left="425"/>
        <w:jc w:val="both"/>
        <w:rPr>
          <w:rFonts w:ascii="Times New Roman" w:hAnsi="Times New Roman" w:cs="Times New Roman"/>
          <w:sz w:val="24"/>
          <w:szCs w:val="24"/>
          <w:lang w:val="es-ES"/>
        </w:rPr>
      </w:pPr>
    </w:p>
    <w:p w14:paraId="2DBB1F2B" w14:textId="77777777" w:rsidR="00834C2D" w:rsidRPr="00F86033" w:rsidRDefault="000D679B" w:rsidP="00834C2D">
      <w:pPr>
        <w:pStyle w:val="Prrafodelista"/>
        <w:tabs>
          <w:tab w:val="left" w:pos="3969"/>
          <w:tab w:val="left" w:pos="4536"/>
        </w:tabs>
        <w:spacing w:after="0" w:line="240" w:lineRule="auto"/>
        <w:ind w:left="425"/>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                                                                            </w:t>
      </w:r>
      <w:r w:rsidR="00834C2D" w:rsidRPr="00F86033">
        <w:rPr>
          <w:rFonts w:ascii="Times New Roman" w:hAnsi="Times New Roman" w:cs="Times New Roman"/>
          <w:sz w:val="24"/>
          <w:szCs w:val="24"/>
          <w:lang w:val="es-ES"/>
        </w:rPr>
        <w:t xml:space="preserve">(Philip Dick, </w:t>
      </w:r>
      <w:r w:rsidR="00834C2D" w:rsidRPr="00F86033">
        <w:rPr>
          <w:rFonts w:ascii="Times New Roman" w:hAnsi="Times New Roman" w:cs="Times New Roman"/>
          <w:i/>
          <w:sz w:val="24"/>
          <w:szCs w:val="24"/>
          <w:lang w:val="es-ES"/>
        </w:rPr>
        <w:t xml:space="preserve">El hombre en el </w:t>
      </w:r>
      <w:proofErr w:type="gramStart"/>
      <w:r w:rsidR="00834C2D" w:rsidRPr="00F86033">
        <w:rPr>
          <w:rFonts w:ascii="Times New Roman" w:hAnsi="Times New Roman" w:cs="Times New Roman"/>
          <w:i/>
          <w:sz w:val="24"/>
          <w:szCs w:val="24"/>
          <w:lang w:val="es-ES"/>
        </w:rPr>
        <w:t>castillo</w:t>
      </w:r>
      <w:r w:rsidR="00834C2D" w:rsidRPr="00F86033">
        <w:rPr>
          <w:rFonts w:ascii="Times New Roman" w:hAnsi="Times New Roman" w:cs="Times New Roman"/>
          <w:sz w:val="24"/>
          <w:szCs w:val="24"/>
          <w:lang w:val="es-ES"/>
        </w:rPr>
        <w:t xml:space="preserve"> ,</w:t>
      </w:r>
      <w:proofErr w:type="gramEnd"/>
      <w:r w:rsidR="00834C2D" w:rsidRPr="00F86033">
        <w:rPr>
          <w:rFonts w:ascii="Times New Roman" w:hAnsi="Times New Roman" w:cs="Times New Roman"/>
          <w:sz w:val="24"/>
          <w:szCs w:val="24"/>
          <w:lang w:val="es-ES"/>
        </w:rPr>
        <w:t xml:space="preserve"> 1962)</w:t>
      </w:r>
    </w:p>
    <w:p w14:paraId="7EA79226" w14:textId="77777777" w:rsidR="00834C2D" w:rsidRPr="00F86033" w:rsidRDefault="00834C2D" w:rsidP="00834C2D">
      <w:pPr>
        <w:pStyle w:val="Prrafodelista"/>
        <w:tabs>
          <w:tab w:val="left" w:pos="3969"/>
          <w:tab w:val="left" w:pos="4536"/>
        </w:tabs>
        <w:spacing w:after="0" w:line="240" w:lineRule="auto"/>
        <w:ind w:left="425"/>
        <w:jc w:val="both"/>
        <w:rPr>
          <w:rFonts w:ascii="Times New Roman" w:hAnsi="Times New Roman" w:cs="Times New Roman"/>
          <w:sz w:val="24"/>
          <w:szCs w:val="24"/>
          <w:lang w:val="es-ES"/>
        </w:rPr>
      </w:pPr>
    </w:p>
    <w:sectPr w:rsidR="00834C2D" w:rsidRPr="00F86033" w:rsidSect="008B6E6F">
      <w:footerReference w:type="default" r:id="rId8"/>
      <w:pgSz w:w="11906" w:h="16838"/>
      <w:pgMar w:top="1418" w:right="907" w:bottom="1418" w:left="90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D064F" w14:textId="77777777" w:rsidR="001A6E92" w:rsidRDefault="001A6E92" w:rsidP="00A83BFC">
      <w:pPr>
        <w:spacing w:after="0" w:line="240" w:lineRule="auto"/>
      </w:pPr>
      <w:r>
        <w:separator/>
      </w:r>
    </w:p>
  </w:endnote>
  <w:endnote w:type="continuationSeparator" w:id="0">
    <w:p w14:paraId="033E4C17" w14:textId="77777777" w:rsidR="001A6E92" w:rsidRDefault="001A6E92" w:rsidP="00A83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24438"/>
      <w:docPartObj>
        <w:docPartGallery w:val="Page Numbers (Bottom of Page)"/>
        <w:docPartUnique/>
      </w:docPartObj>
    </w:sdtPr>
    <w:sdtContent>
      <w:p w14:paraId="38910A9E" w14:textId="77777777" w:rsidR="00306D0D" w:rsidRDefault="00BA3722">
        <w:pPr>
          <w:pStyle w:val="Piedepgina"/>
          <w:jc w:val="right"/>
        </w:pPr>
        <w:r>
          <w:fldChar w:fldCharType="begin"/>
        </w:r>
        <w:r>
          <w:instrText xml:space="preserve"> PAGE   \* MERGEFORMAT </w:instrText>
        </w:r>
        <w:r>
          <w:fldChar w:fldCharType="separate"/>
        </w:r>
        <w:r w:rsidR="000D679B">
          <w:rPr>
            <w:noProof/>
          </w:rPr>
          <w:t>3</w:t>
        </w:r>
        <w:r>
          <w:rPr>
            <w:noProof/>
          </w:rPr>
          <w:fldChar w:fldCharType="end"/>
        </w:r>
      </w:p>
    </w:sdtContent>
  </w:sdt>
  <w:p w14:paraId="2F512DCF" w14:textId="77777777" w:rsidR="00306D0D" w:rsidRDefault="00306D0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F48C2" w14:textId="77777777" w:rsidR="001A6E92" w:rsidRDefault="001A6E92" w:rsidP="00A83BFC">
      <w:pPr>
        <w:spacing w:after="0" w:line="240" w:lineRule="auto"/>
      </w:pPr>
      <w:r>
        <w:separator/>
      </w:r>
    </w:p>
  </w:footnote>
  <w:footnote w:type="continuationSeparator" w:id="0">
    <w:p w14:paraId="1CC4CF58" w14:textId="77777777" w:rsidR="001A6E92" w:rsidRDefault="001A6E92" w:rsidP="00A83B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1F92"/>
    <w:multiLevelType w:val="hybridMultilevel"/>
    <w:tmpl w:val="CAF25DB8"/>
    <w:lvl w:ilvl="0" w:tplc="0C0A0017">
      <w:start w:val="1"/>
      <w:numFmt w:val="lowerLetter"/>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 w15:restartNumberingAfterBreak="0">
    <w:nsid w:val="124D44CB"/>
    <w:multiLevelType w:val="hybridMultilevel"/>
    <w:tmpl w:val="B31EFFA6"/>
    <w:lvl w:ilvl="0" w:tplc="0C0A0011">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 w15:restartNumberingAfterBreak="0">
    <w:nsid w:val="27145880"/>
    <w:multiLevelType w:val="hybridMultilevel"/>
    <w:tmpl w:val="B8701DC0"/>
    <w:lvl w:ilvl="0" w:tplc="0C0A0001">
      <w:start w:val="1"/>
      <w:numFmt w:val="bullet"/>
      <w:lvlText w:val=""/>
      <w:lvlJc w:val="left"/>
      <w:pPr>
        <w:ind w:left="1145" w:hanging="360"/>
      </w:pPr>
      <w:rPr>
        <w:rFonts w:ascii="Symbol" w:hAnsi="Symbol" w:hint="default"/>
      </w:rPr>
    </w:lvl>
    <w:lvl w:ilvl="1" w:tplc="0C0A0003" w:tentative="1">
      <w:start w:val="1"/>
      <w:numFmt w:val="bullet"/>
      <w:lvlText w:val="o"/>
      <w:lvlJc w:val="left"/>
      <w:pPr>
        <w:ind w:left="1865" w:hanging="360"/>
      </w:pPr>
      <w:rPr>
        <w:rFonts w:ascii="Courier New" w:hAnsi="Courier New" w:cs="Courier New" w:hint="default"/>
      </w:rPr>
    </w:lvl>
    <w:lvl w:ilvl="2" w:tplc="0C0A0005" w:tentative="1">
      <w:start w:val="1"/>
      <w:numFmt w:val="bullet"/>
      <w:lvlText w:val=""/>
      <w:lvlJc w:val="left"/>
      <w:pPr>
        <w:ind w:left="2585" w:hanging="360"/>
      </w:pPr>
      <w:rPr>
        <w:rFonts w:ascii="Wingdings" w:hAnsi="Wingdings" w:hint="default"/>
      </w:rPr>
    </w:lvl>
    <w:lvl w:ilvl="3" w:tplc="0C0A0001" w:tentative="1">
      <w:start w:val="1"/>
      <w:numFmt w:val="bullet"/>
      <w:lvlText w:val=""/>
      <w:lvlJc w:val="left"/>
      <w:pPr>
        <w:ind w:left="3305" w:hanging="360"/>
      </w:pPr>
      <w:rPr>
        <w:rFonts w:ascii="Symbol" w:hAnsi="Symbol" w:hint="default"/>
      </w:rPr>
    </w:lvl>
    <w:lvl w:ilvl="4" w:tplc="0C0A0003" w:tentative="1">
      <w:start w:val="1"/>
      <w:numFmt w:val="bullet"/>
      <w:lvlText w:val="o"/>
      <w:lvlJc w:val="left"/>
      <w:pPr>
        <w:ind w:left="4025" w:hanging="360"/>
      </w:pPr>
      <w:rPr>
        <w:rFonts w:ascii="Courier New" w:hAnsi="Courier New" w:cs="Courier New" w:hint="default"/>
      </w:rPr>
    </w:lvl>
    <w:lvl w:ilvl="5" w:tplc="0C0A0005" w:tentative="1">
      <w:start w:val="1"/>
      <w:numFmt w:val="bullet"/>
      <w:lvlText w:val=""/>
      <w:lvlJc w:val="left"/>
      <w:pPr>
        <w:ind w:left="4745" w:hanging="360"/>
      </w:pPr>
      <w:rPr>
        <w:rFonts w:ascii="Wingdings" w:hAnsi="Wingdings" w:hint="default"/>
      </w:rPr>
    </w:lvl>
    <w:lvl w:ilvl="6" w:tplc="0C0A0001" w:tentative="1">
      <w:start w:val="1"/>
      <w:numFmt w:val="bullet"/>
      <w:lvlText w:val=""/>
      <w:lvlJc w:val="left"/>
      <w:pPr>
        <w:ind w:left="5465" w:hanging="360"/>
      </w:pPr>
      <w:rPr>
        <w:rFonts w:ascii="Symbol" w:hAnsi="Symbol" w:hint="default"/>
      </w:rPr>
    </w:lvl>
    <w:lvl w:ilvl="7" w:tplc="0C0A0003" w:tentative="1">
      <w:start w:val="1"/>
      <w:numFmt w:val="bullet"/>
      <w:lvlText w:val="o"/>
      <w:lvlJc w:val="left"/>
      <w:pPr>
        <w:ind w:left="6185" w:hanging="360"/>
      </w:pPr>
      <w:rPr>
        <w:rFonts w:ascii="Courier New" w:hAnsi="Courier New" w:cs="Courier New" w:hint="default"/>
      </w:rPr>
    </w:lvl>
    <w:lvl w:ilvl="8" w:tplc="0C0A0005" w:tentative="1">
      <w:start w:val="1"/>
      <w:numFmt w:val="bullet"/>
      <w:lvlText w:val=""/>
      <w:lvlJc w:val="left"/>
      <w:pPr>
        <w:ind w:left="6905" w:hanging="360"/>
      </w:pPr>
      <w:rPr>
        <w:rFonts w:ascii="Wingdings" w:hAnsi="Wingdings" w:hint="default"/>
      </w:rPr>
    </w:lvl>
  </w:abstractNum>
  <w:abstractNum w:abstractNumId="3" w15:restartNumberingAfterBreak="0">
    <w:nsid w:val="32C7337B"/>
    <w:multiLevelType w:val="hybridMultilevel"/>
    <w:tmpl w:val="1A7412C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B2830A2"/>
    <w:multiLevelType w:val="hybridMultilevel"/>
    <w:tmpl w:val="F3DCE2DE"/>
    <w:lvl w:ilvl="0" w:tplc="0C0A0011">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 w15:restartNumberingAfterBreak="0">
    <w:nsid w:val="3D511990"/>
    <w:multiLevelType w:val="hybridMultilevel"/>
    <w:tmpl w:val="C3CE2AFC"/>
    <w:lvl w:ilvl="0" w:tplc="0C0A0011">
      <w:start w:val="1"/>
      <w:numFmt w:val="decimal"/>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6" w15:restartNumberingAfterBreak="0">
    <w:nsid w:val="4BD01E40"/>
    <w:multiLevelType w:val="hybridMultilevel"/>
    <w:tmpl w:val="F544E3BE"/>
    <w:lvl w:ilvl="0" w:tplc="0C0A0017">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7" w15:restartNumberingAfterBreak="0">
    <w:nsid w:val="527461E0"/>
    <w:multiLevelType w:val="hybridMultilevel"/>
    <w:tmpl w:val="D5A827CA"/>
    <w:lvl w:ilvl="0" w:tplc="0B68FF10">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8" w15:restartNumberingAfterBreak="0">
    <w:nsid w:val="69F7007A"/>
    <w:multiLevelType w:val="hybridMultilevel"/>
    <w:tmpl w:val="202A4EC0"/>
    <w:lvl w:ilvl="0" w:tplc="0B02B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43167789">
    <w:abstractNumId w:val="3"/>
  </w:num>
  <w:num w:numId="2" w16cid:durableId="1289049517">
    <w:abstractNumId w:val="6"/>
  </w:num>
  <w:num w:numId="3" w16cid:durableId="837962983">
    <w:abstractNumId w:val="7"/>
  </w:num>
  <w:num w:numId="4" w16cid:durableId="411319253">
    <w:abstractNumId w:val="0"/>
  </w:num>
  <w:num w:numId="5" w16cid:durableId="1620986672">
    <w:abstractNumId w:val="1"/>
  </w:num>
  <w:num w:numId="6" w16cid:durableId="775833383">
    <w:abstractNumId w:val="5"/>
  </w:num>
  <w:num w:numId="7" w16cid:durableId="1111821562">
    <w:abstractNumId w:val="4"/>
  </w:num>
  <w:num w:numId="8" w16cid:durableId="385688145">
    <w:abstractNumId w:val="2"/>
  </w:num>
  <w:num w:numId="9" w16cid:durableId="10385520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2"/>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A543D"/>
    <w:rsid w:val="00013926"/>
    <w:rsid w:val="00034246"/>
    <w:rsid w:val="00095C30"/>
    <w:rsid w:val="000D679B"/>
    <w:rsid w:val="000E2E19"/>
    <w:rsid w:val="000F7064"/>
    <w:rsid w:val="0011266D"/>
    <w:rsid w:val="001141A2"/>
    <w:rsid w:val="001A6E92"/>
    <w:rsid w:val="001A7A91"/>
    <w:rsid w:val="001C3956"/>
    <w:rsid w:val="00220273"/>
    <w:rsid w:val="002C31FB"/>
    <w:rsid w:val="00306D0D"/>
    <w:rsid w:val="003A48CC"/>
    <w:rsid w:val="00431851"/>
    <w:rsid w:val="004A3B7D"/>
    <w:rsid w:val="004C2B04"/>
    <w:rsid w:val="004C61C3"/>
    <w:rsid w:val="00567398"/>
    <w:rsid w:val="005725C5"/>
    <w:rsid w:val="00577E9D"/>
    <w:rsid w:val="00680B11"/>
    <w:rsid w:val="0068479C"/>
    <w:rsid w:val="00716D41"/>
    <w:rsid w:val="00757916"/>
    <w:rsid w:val="00771A46"/>
    <w:rsid w:val="007776E9"/>
    <w:rsid w:val="007A543D"/>
    <w:rsid w:val="007C32C3"/>
    <w:rsid w:val="008212C8"/>
    <w:rsid w:val="00834C2D"/>
    <w:rsid w:val="0085667A"/>
    <w:rsid w:val="008B6E6F"/>
    <w:rsid w:val="008E70CD"/>
    <w:rsid w:val="00920ACC"/>
    <w:rsid w:val="00995EB0"/>
    <w:rsid w:val="009C7586"/>
    <w:rsid w:val="009D5B68"/>
    <w:rsid w:val="00A04DA2"/>
    <w:rsid w:val="00A52584"/>
    <w:rsid w:val="00A644A8"/>
    <w:rsid w:val="00A83BFC"/>
    <w:rsid w:val="00AB494B"/>
    <w:rsid w:val="00AD495F"/>
    <w:rsid w:val="00B21E38"/>
    <w:rsid w:val="00B57AAE"/>
    <w:rsid w:val="00B72015"/>
    <w:rsid w:val="00B85AB3"/>
    <w:rsid w:val="00BA3722"/>
    <w:rsid w:val="00C4719D"/>
    <w:rsid w:val="00C601A0"/>
    <w:rsid w:val="00D90698"/>
    <w:rsid w:val="00DA3927"/>
    <w:rsid w:val="00DA418E"/>
    <w:rsid w:val="00DB5DDA"/>
    <w:rsid w:val="00DD53B7"/>
    <w:rsid w:val="00E1664C"/>
    <w:rsid w:val="00E825AE"/>
    <w:rsid w:val="00EE60CA"/>
    <w:rsid w:val="00F434CB"/>
    <w:rsid w:val="00F70E61"/>
    <w:rsid w:val="00F86033"/>
    <w:rsid w:val="00FD790E"/>
    <w:rsid w:val="00FF4E89"/>
    <w:rsid w:val="00FF59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08721"/>
  <w15:docId w15:val="{770F0C6D-55ED-4D2F-A393-8A34028CC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43D"/>
    <w:pPr>
      <w:spacing w:after="200" w:line="276" w:lineRule="auto"/>
    </w:pPr>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7A543D"/>
    <w:rPr>
      <w:color w:val="0000FF" w:themeColor="hyperlink"/>
      <w:u w:val="single"/>
    </w:rPr>
  </w:style>
  <w:style w:type="paragraph" w:styleId="Prrafodelista">
    <w:name w:val="List Paragraph"/>
    <w:basedOn w:val="Normal"/>
    <w:uiPriority w:val="34"/>
    <w:qFormat/>
    <w:rsid w:val="00680B11"/>
    <w:pPr>
      <w:ind w:left="720"/>
      <w:contextualSpacing/>
    </w:pPr>
  </w:style>
  <w:style w:type="paragraph" w:styleId="Encabezado">
    <w:name w:val="header"/>
    <w:basedOn w:val="Normal"/>
    <w:link w:val="EncabezadoCar"/>
    <w:uiPriority w:val="99"/>
    <w:semiHidden/>
    <w:unhideWhenUsed/>
    <w:rsid w:val="00A83BF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A83BFC"/>
    <w:rPr>
      <w:lang w:val="en-US"/>
    </w:rPr>
  </w:style>
  <w:style w:type="paragraph" w:styleId="Piedepgina">
    <w:name w:val="footer"/>
    <w:basedOn w:val="Normal"/>
    <w:link w:val="PiedepginaCar"/>
    <w:uiPriority w:val="99"/>
    <w:unhideWhenUsed/>
    <w:rsid w:val="00A83BF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83BFC"/>
    <w:rPr>
      <w:lang w:val="en-US"/>
    </w:rPr>
  </w:style>
  <w:style w:type="character" w:customStyle="1" w:styleId="yiv5966683271">
    <w:name w:val="yiv5966683271"/>
    <w:basedOn w:val="Fuentedeprrafopredeter"/>
    <w:rsid w:val="000E2E19"/>
  </w:style>
  <w:style w:type="character" w:customStyle="1" w:styleId="apple-converted-space">
    <w:name w:val="apple-converted-space"/>
    <w:basedOn w:val="Fuentedeprrafopredeter"/>
    <w:rsid w:val="000E2E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butierreznovacong@yahoo.com.a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356</TotalTime>
  <Pages>5</Pages>
  <Words>2272</Words>
  <Characters>12499</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PERSONAL</Company>
  <LinksUpToDate>false</LinksUpToDate>
  <CharactersWithSpaces>14742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 PC</dc:creator>
  <cp:keywords/>
  <dc:description/>
  <cp:lastModifiedBy>Matias Salimbene</cp:lastModifiedBy>
  <cp:revision>35</cp:revision>
  <dcterms:created xsi:type="dcterms:W3CDTF">2014-09-18T23:17:00Z</dcterms:created>
  <dcterms:modified xsi:type="dcterms:W3CDTF">2025-09-22T01:05:00Z</dcterms:modified>
</cp:coreProperties>
</file>