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16CC" w14:textId="77777777" w:rsidR="00571D42" w:rsidRDefault="00571D42" w:rsidP="7D50DACE">
      <w:pPr>
        <w:spacing w:line="480" w:lineRule="auto"/>
        <w:jc w:val="center"/>
        <w:rPr>
          <w:rFonts w:ascii="Times New Roman" w:hAnsi="Times New Roman" w:cs="Times New Roman"/>
        </w:rPr>
      </w:pPr>
    </w:p>
    <w:p w14:paraId="5C340FA7" w14:textId="793C70BE" w:rsidR="00571D42" w:rsidRDefault="00127C24" w:rsidP="7D50DACE">
      <w:pPr>
        <w:spacing w:line="480" w:lineRule="auto"/>
        <w:jc w:val="center"/>
        <w:rPr>
          <w:rFonts w:ascii="Times New Roman" w:hAnsi="Times New Roman" w:cs="Times New Roman"/>
        </w:rPr>
      </w:pPr>
      <w:r w:rsidRPr="7D50DACE">
        <w:rPr>
          <w:rFonts w:ascii="Times New Roman" w:hAnsi="Times New Roman" w:cs="Times New Roman"/>
        </w:rPr>
        <w:t>TRABAJO PRÁCTICO</w:t>
      </w:r>
    </w:p>
    <w:p w14:paraId="2879D829" w14:textId="50B21DF5"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INICIACIÓN MÉTODO CLÍNICO</w:t>
      </w:r>
    </w:p>
    <w:p w14:paraId="4A31DC2E" w14:textId="77777777" w:rsidR="00571D42" w:rsidRDefault="00571D42" w:rsidP="7D50DACE">
      <w:pPr>
        <w:spacing w:line="480" w:lineRule="auto"/>
        <w:jc w:val="center"/>
        <w:rPr>
          <w:rFonts w:ascii="Times New Roman" w:hAnsi="Times New Roman" w:cs="Times New Roman"/>
        </w:rPr>
      </w:pPr>
    </w:p>
    <w:p w14:paraId="21D8562B" w14:textId="7D7D47A1"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Duffy, Ariana</w:t>
      </w:r>
    </w:p>
    <w:p w14:paraId="0383B97F" w14:textId="463A9DAE"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González, Anabela</w:t>
      </w:r>
    </w:p>
    <w:p w14:paraId="37794C8C" w14:textId="7C8A83E3"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Nogueira, Josefina</w:t>
      </w:r>
    </w:p>
    <w:p w14:paraId="15176BB6" w14:textId="6BF36D3E"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Salimbene, Matias Damián</w:t>
      </w:r>
    </w:p>
    <w:p w14:paraId="1527A87B" w14:textId="77777777" w:rsidR="00571D42" w:rsidRDefault="00571D42" w:rsidP="7D50DACE">
      <w:pPr>
        <w:spacing w:line="480" w:lineRule="auto"/>
        <w:jc w:val="center"/>
        <w:rPr>
          <w:rFonts w:ascii="Times New Roman" w:hAnsi="Times New Roman" w:cs="Times New Roman"/>
        </w:rPr>
      </w:pPr>
    </w:p>
    <w:p w14:paraId="7FFC8C57" w14:textId="75D8B1BD"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Universidad de Ciencias Sociales y Empresariales</w:t>
      </w:r>
    </w:p>
    <w:p w14:paraId="3650623D" w14:textId="5816FD0D"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Psicología y Epistemología Genética</w:t>
      </w:r>
    </w:p>
    <w:p w14:paraId="60B80FED" w14:textId="6A07D1C8" w:rsidR="0036111C" w:rsidRPr="003263F6" w:rsidRDefault="0036111C" w:rsidP="7D50DACE">
      <w:pPr>
        <w:spacing w:line="480" w:lineRule="auto"/>
        <w:jc w:val="center"/>
        <w:rPr>
          <w:rFonts w:ascii="Times New Roman" w:hAnsi="Times New Roman" w:cs="Times New Roman"/>
        </w:rPr>
      </w:pPr>
      <w:r w:rsidRPr="7D50DACE">
        <w:rPr>
          <w:rFonts w:ascii="Times New Roman" w:hAnsi="Times New Roman" w:cs="Times New Roman"/>
        </w:rPr>
        <w:t>2025, 2° Cuatrimestre, Turno Noche</w:t>
      </w:r>
    </w:p>
    <w:p w14:paraId="0877BD4A" w14:textId="543C7AD8"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María Victoria Zion</w:t>
      </w:r>
    </w:p>
    <w:p w14:paraId="19D39980" w14:textId="5C6DD0BA" w:rsidR="00127C24" w:rsidRPr="003263F6" w:rsidRDefault="00127C24" w:rsidP="7D50DACE">
      <w:pPr>
        <w:spacing w:line="480" w:lineRule="auto"/>
        <w:jc w:val="center"/>
        <w:rPr>
          <w:rFonts w:ascii="Times New Roman" w:hAnsi="Times New Roman" w:cs="Times New Roman"/>
        </w:rPr>
      </w:pPr>
      <w:r w:rsidRPr="7D50DACE">
        <w:rPr>
          <w:rFonts w:ascii="Times New Roman" w:hAnsi="Times New Roman" w:cs="Times New Roman"/>
        </w:rPr>
        <w:t>20 de noviembre de 2025</w:t>
      </w:r>
    </w:p>
    <w:p w14:paraId="4C63991D" w14:textId="75CD9385" w:rsidR="00127C24" w:rsidRPr="003263F6" w:rsidRDefault="00127C24" w:rsidP="00947818">
      <w:pPr>
        <w:spacing w:line="480" w:lineRule="auto"/>
        <w:jc w:val="center"/>
        <w:rPr>
          <w:rFonts w:ascii="Times New Roman" w:hAnsi="Times New Roman" w:cs="Times New Roman"/>
          <w:b/>
          <w:bCs/>
        </w:rPr>
      </w:pPr>
      <w:r w:rsidRPr="003263F6">
        <w:rPr>
          <w:rFonts w:ascii="Times New Roman" w:hAnsi="Times New Roman" w:cs="Times New Roman"/>
        </w:rPr>
        <w:br w:type="page"/>
      </w:r>
      <w:r w:rsidR="0036111C" w:rsidRPr="003263F6">
        <w:rPr>
          <w:rFonts w:ascii="Times New Roman" w:hAnsi="Times New Roman" w:cs="Times New Roman"/>
          <w:b/>
          <w:bCs/>
        </w:rPr>
        <w:lastRenderedPageBreak/>
        <w:t>Introducción</w:t>
      </w:r>
    </w:p>
    <w:p w14:paraId="05FC2A6E" w14:textId="53B94E3F" w:rsidR="003263F6" w:rsidRPr="003263F6" w:rsidRDefault="003263F6" w:rsidP="00947818">
      <w:p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Jean Piaget, psicólogo y epistemólogo suizo, desarrolló el método clínico-crítico como una técnica de investigación destinada a comprender los procesos de pensamiento infantil y, en general, el desarrollo cognitivo. Este método surge a partir de su interés en ir más allá de las respuestas observables, buscando explorar el razonamiento subyacente en cada niño.</w:t>
      </w:r>
    </w:p>
    <w:p w14:paraId="35F473D6" w14:textId="77777777" w:rsidR="003263F6" w:rsidRPr="003263F6" w:rsidRDefault="003263F6" w:rsidP="00947818">
      <w:pPr>
        <w:spacing w:before="100" w:beforeAutospacing="1" w:after="100" w:afterAutospacing="1" w:line="480" w:lineRule="auto"/>
        <w:jc w:val="both"/>
        <w:outlineLvl w:val="2"/>
        <w:rPr>
          <w:rFonts w:ascii="Times New Roman" w:eastAsia="Times New Roman" w:hAnsi="Times New Roman" w:cs="Times New Roman"/>
          <w:b/>
          <w:bCs/>
          <w:kern w:val="0"/>
          <w:lang w:eastAsia="es-MX"/>
          <w14:ligatures w14:val="none"/>
        </w:rPr>
      </w:pPr>
      <w:r w:rsidRPr="003263F6">
        <w:rPr>
          <w:rFonts w:ascii="Times New Roman" w:eastAsia="Times New Roman" w:hAnsi="Times New Roman" w:cs="Times New Roman"/>
          <w:b/>
          <w:bCs/>
          <w:kern w:val="0"/>
          <w:lang w:eastAsia="es-MX"/>
          <w14:ligatures w14:val="none"/>
        </w:rPr>
        <w:t>Características principales</w:t>
      </w:r>
    </w:p>
    <w:p w14:paraId="7E0CA338" w14:textId="465798AC" w:rsidR="003263F6" w:rsidRPr="003263F6" w:rsidRDefault="003263F6" w:rsidP="00947818">
      <w:pPr>
        <w:numPr>
          <w:ilvl w:val="0"/>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b/>
          <w:bCs/>
          <w:kern w:val="0"/>
          <w:lang w:eastAsia="es-MX"/>
          <w14:ligatures w14:val="none"/>
        </w:rPr>
        <w:t>Entrevista flexible</w:t>
      </w:r>
      <w:r w:rsidR="00977402">
        <w:rPr>
          <w:rFonts w:ascii="Times New Roman" w:eastAsia="Times New Roman" w:hAnsi="Times New Roman" w:cs="Times New Roman"/>
          <w:kern w:val="0"/>
          <w:lang w:eastAsia="es-MX"/>
          <w14:ligatures w14:val="none"/>
        </w:rPr>
        <w:t>.</w:t>
      </w:r>
    </w:p>
    <w:p w14:paraId="45DE8A50" w14:textId="77777777" w:rsidR="003263F6" w:rsidRPr="003263F6" w:rsidRDefault="003263F6" w:rsidP="00947818">
      <w:pPr>
        <w:numPr>
          <w:ilvl w:val="1"/>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No se trata de un cuestionario rígido, sino de una conversación guiada.</w:t>
      </w:r>
    </w:p>
    <w:p w14:paraId="056CF95B" w14:textId="77777777" w:rsidR="003263F6" w:rsidRPr="003263F6" w:rsidRDefault="003263F6" w:rsidP="00947818">
      <w:pPr>
        <w:numPr>
          <w:ilvl w:val="1"/>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El investigador plantea problemas o preguntas y, a partir de las respuestas del niño, formula nuevas interrogantes para profundizar.</w:t>
      </w:r>
    </w:p>
    <w:p w14:paraId="40A6C6D0" w14:textId="024FD4C9" w:rsidR="003263F6" w:rsidRPr="003263F6" w:rsidRDefault="003263F6" w:rsidP="00947818">
      <w:pPr>
        <w:numPr>
          <w:ilvl w:val="0"/>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b/>
          <w:bCs/>
          <w:kern w:val="0"/>
          <w:lang w:eastAsia="es-MX"/>
          <w14:ligatures w14:val="none"/>
        </w:rPr>
        <w:t>Carácter clínico</w:t>
      </w:r>
      <w:r w:rsidR="00977402">
        <w:rPr>
          <w:rFonts w:ascii="Times New Roman" w:eastAsia="Times New Roman" w:hAnsi="Times New Roman" w:cs="Times New Roman"/>
          <w:kern w:val="0"/>
          <w:lang w:eastAsia="es-MX"/>
          <w14:ligatures w14:val="none"/>
        </w:rPr>
        <w:t>.</w:t>
      </w:r>
    </w:p>
    <w:p w14:paraId="59260096" w14:textId="77777777" w:rsidR="003263F6" w:rsidRPr="003263F6" w:rsidRDefault="003263F6" w:rsidP="00947818">
      <w:pPr>
        <w:numPr>
          <w:ilvl w:val="1"/>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Similar a una entrevista clínica, adapta las preguntas al caso particular.</w:t>
      </w:r>
    </w:p>
    <w:p w14:paraId="21F17155" w14:textId="77777777" w:rsidR="003263F6" w:rsidRPr="003263F6" w:rsidRDefault="003263F6" w:rsidP="00947818">
      <w:pPr>
        <w:numPr>
          <w:ilvl w:val="1"/>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Permite captar diferencias individuales y estilos de razonamiento.</w:t>
      </w:r>
    </w:p>
    <w:p w14:paraId="46958080" w14:textId="3FE38522" w:rsidR="003263F6" w:rsidRPr="003263F6" w:rsidRDefault="003263F6" w:rsidP="00947818">
      <w:pPr>
        <w:numPr>
          <w:ilvl w:val="0"/>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b/>
          <w:bCs/>
          <w:kern w:val="0"/>
          <w:lang w:eastAsia="es-MX"/>
          <w14:ligatures w14:val="none"/>
        </w:rPr>
        <w:t>Carácter crítico</w:t>
      </w:r>
      <w:r w:rsidR="00977402">
        <w:rPr>
          <w:rFonts w:ascii="Times New Roman" w:eastAsia="Times New Roman" w:hAnsi="Times New Roman" w:cs="Times New Roman"/>
          <w:kern w:val="0"/>
          <w:lang w:eastAsia="es-MX"/>
          <w14:ligatures w14:val="none"/>
        </w:rPr>
        <w:t>.</w:t>
      </w:r>
    </w:p>
    <w:p w14:paraId="706F984C" w14:textId="77777777" w:rsidR="003263F6" w:rsidRPr="003263F6" w:rsidRDefault="003263F6" w:rsidP="00947818">
      <w:pPr>
        <w:numPr>
          <w:ilvl w:val="1"/>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El investigador introduce contradicciones o contraejemplos a las respuestas del niño.</w:t>
      </w:r>
    </w:p>
    <w:p w14:paraId="043287BC" w14:textId="77777777" w:rsidR="003263F6" w:rsidRPr="003263F6" w:rsidRDefault="003263F6" w:rsidP="00947818">
      <w:pPr>
        <w:numPr>
          <w:ilvl w:val="1"/>
          <w:numId w:val="2"/>
        </w:numPr>
        <w:spacing w:before="100" w:beforeAutospacing="1" w:after="100" w:afterAutospacing="1" w:line="480" w:lineRule="auto"/>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El objetivo es poner a prueba la solidez del razonamiento y observar cómo el niño responde al conflicto cognitivo.</w:t>
      </w:r>
    </w:p>
    <w:p w14:paraId="5D15785C" w14:textId="77777777" w:rsidR="003263F6" w:rsidRPr="003263F6" w:rsidRDefault="003263F6" w:rsidP="00D61C7A">
      <w:pPr>
        <w:spacing w:after="0" w:line="480" w:lineRule="auto"/>
        <w:jc w:val="both"/>
        <w:outlineLvl w:val="2"/>
        <w:rPr>
          <w:rFonts w:ascii="Times New Roman" w:eastAsia="Times New Roman" w:hAnsi="Times New Roman" w:cs="Times New Roman"/>
          <w:b/>
          <w:bCs/>
          <w:kern w:val="0"/>
          <w:lang w:eastAsia="es-MX"/>
          <w14:ligatures w14:val="none"/>
        </w:rPr>
      </w:pPr>
      <w:r w:rsidRPr="003263F6">
        <w:rPr>
          <w:rFonts w:ascii="Times New Roman" w:eastAsia="Times New Roman" w:hAnsi="Times New Roman" w:cs="Times New Roman"/>
          <w:b/>
          <w:bCs/>
          <w:kern w:val="0"/>
          <w:lang w:eastAsia="es-MX"/>
          <w14:ligatures w14:val="none"/>
        </w:rPr>
        <w:t>Finalidad del método</w:t>
      </w:r>
    </w:p>
    <w:p w14:paraId="50277557" w14:textId="5ED72AF8" w:rsidR="003263F6" w:rsidRPr="003263F6" w:rsidRDefault="003263F6" w:rsidP="00947818">
      <w:pPr>
        <w:spacing w:before="100" w:beforeAutospacing="1" w:after="100" w:afterAutospacing="1" w:line="480" w:lineRule="auto"/>
        <w:ind w:firstLine="142"/>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 xml:space="preserve">La finalidad del </w:t>
      </w:r>
      <w:r w:rsidR="00D970B6" w:rsidRPr="003263F6">
        <w:rPr>
          <w:rFonts w:ascii="Times New Roman" w:eastAsia="Times New Roman" w:hAnsi="Times New Roman" w:cs="Times New Roman"/>
          <w:kern w:val="0"/>
          <w:lang w:eastAsia="es-MX"/>
          <w14:ligatures w14:val="none"/>
        </w:rPr>
        <w:t>método</w:t>
      </w:r>
      <w:r w:rsidRPr="003263F6">
        <w:rPr>
          <w:rFonts w:ascii="Times New Roman" w:eastAsia="Times New Roman" w:hAnsi="Times New Roman" w:cs="Times New Roman"/>
          <w:kern w:val="0"/>
          <w:lang w:eastAsia="es-MX"/>
          <w14:ligatures w14:val="none"/>
        </w:rPr>
        <w:t xml:space="preserve"> clínico-crítico de Piaget es indagar en los procesos internos del pensamiento infantil, buscando comprender no solo las respuestas observables, sino la lógica </w:t>
      </w:r>
      <w:r w:rsidRPr="003263F6">
        <w:rPr>
          <w:rFonts w:ascii="Times New Roman" w:eastAsia="Times New Roman" w:hAnsi="Times New Roman" w:cs="Times New Roman"/>
          <w:kern w:val="0"/>
          <w:lang w:eastAsia="es-MX"/>
          <w14:ligatures w14:val="none"/>
        </w:rPr>
        <w:lastRenderedPageBreak/>
        <w:t>que las sustenta. A través de preguntas flexibles y adaptadas al razonamiento del niño, el investigador puede explorar la manera en que se construyen los conceptos fundamentales como el número, la causalidad, el espacio, el tiempo o la moralidad. En este sentido, la meta no se limita a identificar si una respuesta es correcta o incorrecta, sino a descubrir cómo el niño organiza, interpreta y transforma la información en función de sus esquemas cognitivos y de los mecanismos de asimilación y acomodación que Piaget propuso en su teoría del desarrollo.</w:t>
      </w:r>
    </w:p>
    <w:p w14:paraId="6ED7DE3B" w14:textId="77777777" w:rsidR="003263F6" w:rsidRPr="003263F6" w:rsidRDefault="003263F6" w:rsidP="00947818">
      <w:pPr>
        <w:spacing w:before="100" w:beforeAutospacing="1" w:after="100" w:afterAutospacing="1" w:line="480" w:lineRule="auto"/>
        <w:jc w:val="both"/>
        <w:outlineLvl w:val="2"/>
        <w:rPr>
          <w:rFonts w:ascii="Times New Roman" w:eastAsia="Times New Roman" w:hAnsi="Times New Roman" w:cs="Times New Roman"/>
          <w:b/>
          <w:bCs/>
          <w:kern w:val="0"/>
          <w:lang w:eastAsia="es-MX"/>
          <w14:ligatures w14:val="none"/>
        </w:rPr>
      </w:pPr>
      <w:r w:rsidRPr="003263F6">
        <w:rPr>
          <w:rFonts w:ascii="Times New Roman" w:eastAsia="Times New Roman" w:hAnsi="Times New Roman" w:cs="Times New Roman"/>
          <w:b/>
          <w:bCs/>
          <w:kern w:val="0"/>
          <w:lang w:eastAsia="es-MX"/>
          <w14:ligatures w14:val="none"/>
        </w:rPr>
        <w:t>Importancia</w:t>
      </w:r>
    </w:p>
    <w:p w14:paraId="1AB780C7" w14:textId="4340ED1B" w:rsidR="003263F6" w:rsidRPr="003263F6" w:rsidRDefault="003263F6" w:rsidP="00947818">
      <w:pPr>
        <w:spacing w:before="100" w:beforeAutospacing="1" w:after="100" w:afterAutospacing="1" w:line="480" w:lineRule="auto"/>
        <w:ind w:firstLine="142"/>
        <w:jc w:val="both"/>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 xml:space="preserve">La importancia de este método radica en que constituyó una innovación dentro de la psicología infantil, al apartarse de los procedimientos exclusivamente cuantitativos o estandarizados y proponer una técnica que se adapta al razonamiento singular de cada sujeto. Gracias a </w:t>
      </w:r>
      <w:r w:rsidR="002773A7">
        <w:rPr>
          <w:rFonts w:ascii="Times New Roman" w:eastAsia="Times New Roman" w:hAnsi="Times New Roman" w:cs="Times New Roman"/>
          <w:kern w:val="0"/>
          <w:lang w:eastAsia="es-MX"/>
          <w14:ligatures w14:val="none"/>
        </w:rPr>
        <w:t>dicho método</w:t>
      </w:r>
      <w:r w:rsidRPr="003263F6">
        <w:rPr>
          <w:rFonts w:ascii="Times New Roman" w:eastAsia="Times New Roman" w:hAnsi="Times New Roman" w:cs="Times New Roman"/>
          <w:kern w:val="0"/>
          <w:lang w:eastAsia="es-MX"/>
          <w14:ligatures w14:val="none"/>
        </w:rPr>
        <w:t>, Piaget pudo formular su teoría de los estadios del desarrollo cognitivo, mostrando que la inteligencia se construye progresivamente a través de estructuras cada vez más complejas. Además, este enfoque abrió nuevas perspectivas para la investigación cualitativa, ya que permitió observar de manera más profunda la lógica interna de los niños, sus errores, contradicciones y descubrimientos, lo cual aportó una comprensión más rica y dinámica de la génesis del conocimiento.</w:t>
      </w:r>
    </w:p>
    <w:p w14:paraId="7D01C3ED" w14:textId="4306E619" w:rsidR="003263F6" w:rsidRPr="003263F6" w:rsidRDefault="0036111C" w:rsidP="00947818">
      <w:pPr>
        <w:pStyle w:val="p1"/>
        <w:spacing w:line="480" w:lineRule="auto"/>
        <w:jc w:val="center"/>
        <w:rPr>
          <w:rFonts w:ascii="Times New Roman" w:hAnsi="Times New Roman" w:cs="Times New Roman"/>
          <w:b/>
          <w:bCs/>
          <w:color w:val="auto"/>
          <w:sz w:val="24"/>
          <w:szCs w:val="24"/>
        </w:rPr>
      </w:pPr>
      <w:r w:rsidRPr="003263F6">
        <w:rPr>
          <w:rFonts w:ascii="Times New Roman" w:hAnsi="Times New Roman" w:cs="Times New Roman"/>
          <w:sz w:val="24"/>
          <w:szCs w:val="24"/>
        </w:rPr>
        <w:br w:type="page"/>
      </w:r>
      <w:r w:rsidR="003263F6" w:rsidRPr="003263F6">
        <w:rPr>
          <w:rFonts w:ascii="Times New Roman" w:hAnsi="Times New Roman" w:cs="Times New Roman"/>
          <w:b/>
          <w:bCs/>
          <w:color w:val="auto"/>
          <w:sz w:val="24"/>
          <w:szCs w:val="24"/>
        </w:rPr>
        <w:lastRenderedPageBreak/>
        <w:t>Indagaciones efectuadas</w:t>
      </w:r>
    </w:p>
    <w:p w14:paraId="47C644E5" w14:textId="7659D77D" w:rsidR="003263F6" w:rsidRPr="003263F6" w:rsidRDefault="003263F6" w:rsidP="00D61C7A">
      <w:pPr>
        <w:spacing w:after="0" w:line="480" w:lineRule="auto"/>
        <w:rPr>
          <w:rFonts w:ascii="Times New Roman" w:eastAsia="Times New Roman" w:hAnsi="Times New Roman" w:cs="Times New Roman"/>
          <w:b/>
          <w:bCs/>
          <w:kern w:val="0"/>
          <w:lang w:eastAsia="es-MX"/>
          <w14:ligatures w14:val="none"/>
        </w:rPr>
      </w:pPr>
      <w:r w:rsidRPr="003263F6">
        <w:rPr>
          <w:rFonts w:ascii="Times New Roman" w:eastAsia="Times New Roman" w:hAnsi="Times New Roman" w:cs="Times New Roman"/>
          <w:b/>
          <w:bCs/>
          <w:kern w:val="0"/>
          <w:lang w:eastAsia="es-MX"/>
          <w14:ligatures w14:val="none"/>
        </w:rPr>
        <w:t>Toma 1</w:t>
      </w:r>
      <w:r w:rsidR="00977402">
        <w:rPr>
          <w:rFonts w:ascii="Times New Roman" w:eastAsia="Times New Roman" w:hAnsi="Times New Roman" w:cs="Times New Roman"/>
          <w:b/>
          <w:bCs/>
          <w:kern w:val="0"/>
          <w:lang w:eastAsia="es-MX"/>
          <w14:ligatures w14:val="none"/>
        </w:rPr>
        <w:t>.</w:t>
      </w:r>
      <w:r w:rsidRPr="003263F6">
        <w:rPr>
          <w:rFonts w:ascii="Times New Roman" w:eastAsia="Times New Roman" w:hAnsi="Times New Roman" w:cs="Times New Roman"/>
          <w:b/>
          <w:bCs/>
          <w:kern w:val="0"/>
          <w:lang w:eastAsia="es-MX"/>
          <w14:ligatures w14:val="none"/>
        </w:rPr>
        <w:t xml:space="preserve"> Conservación de la cantidad de materia</w:t>
      </w:r>
    </w:p>
    <w:p w14:paraId="1C4DF151" w14:textId="3D8B587A" w:rsidR="003263F6" w:rsidRPr="003263F6" w:rsidRDefault="003263F6" w:rsidP="00D61C7A">
      <w:pPr>
        <w:numPr>
          <w:ilvl w:val="0"/>
          <w:numId w:val="5"/>
        </w:numPr>
        <w:spacing w:after="100" w:afterAutospacing="1" w:line="480" w:lineRule="auto"/>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Datos del entrevistad</w:t>
      </w:r>
      <w:r w:rsidR="00C3558C">
        <w:rPr>
          <w:rFonts w:ascii="Times New Roman" w:eastAsia="Times New Roman" w:hAnsi="Times New Roman" w:cs="Times New Roman"/>
          <w:kern w:val="0"/>
          <w:lang w:eastAsia="es-MX"/>
          <w14:ligatures w14:val="none"/>
        </w:rPr>
        <w:t>: Lucia, 7 años.</w:t>
      </w:r>
    </w:p>
    <w:p w14:paraId="36B67F7A" w14:textId="49FBBAC2" w:rsidR="003263F6" w:rsidRDefault="003263F6" w:rsidP="0F36CC8A">
      <w:pPr>
        <w:numPr>
          <w:ilvl w:val="0"/>
          <w:numId w:val="5"/>
        </w:numPr>
        <w:spacing w:before="100" w:beforeAutospacing="1" w:after="0" w:line="480" w:lineRule="auto"/>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 xml:space="preserve">Protocolo de la </w:t>
      </w:r>
      <w:r w:rsidR="00735045" w:rsidRPr="003263F6">
        <w:rPr>
          <w:rFonts w:ascii="Times New Roman" w:eastAsia="Times New Roman" w:hAnsi="Times New Roman" w:cs="Times New Roman"/>
          <w:kern w:val="0"/>
          <w:lang w:eastAsia="es-MX"/>
          <w14:ligatures w14:val="none"/>
        </w:rPr>
        <w:t>entrevista</w:t>
      </w:r>
      <w:r w:rsidR="00977402">
        <w:rPr>
          <w:rFonts w:ascii="Times New Roman" w:eastAsia="Times New Roman" w:hAnsi="Times New Roman" w:cs="Times New Roman"/>
          <w:kern w:val="0"/>
          <w:lang w:eastAsia="es-MX"/>
          <w14:ligatures w14:val="none"/>
        </w:rPr>
        <w:t>.</w:t>
      </w:r>
    </w:p>
    <w:tbl>
      <w:tblPr>
        <w:tblStyle w:val="Tablaconcuadrcula"/>
        <w:tblW w:w="0" w:type="auto"/>
        <w:tblLook w:val="04A0" w:firstRow="1" w:lastRow="0" w:firstColumn="1" w:lastColumn="0" w:noHBand="0" w:noVBand="1"/>
      </w:tblPr>
      <w:tblGrid>
        <w:gridCol w:w="4406"/>
        <w:gridCol w:w="3984"/>
      </w:tblGrid>
      <w:tr w:rsidR="008C3125" w14:paraId="3E08A8A8" w14:textId="77777777" w:rsidTr="00CE5E4A">
        <w:trPr>
          <w:trHeight w:val="202"/>
        </w:trPr>
        <w:tc>
          <w:tcPr>
            <w:tcW w:w="4406" w:type="dxa"/>
            <w:vAlign w:val="center"/>
          </w:tcPr>
          <w:p w14:paraId="6E02E104" w14:textId="094DC09B" w:rsidR="007D4FFF" w:rsidRDefault="008C3125" w:rsidP="00181082">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Entrevistador</w:t>
            </w:r>
          </w:p>
        </w:tc>
        <w:tc>
          <w:tcPr>
            <w:tcW w:w="3984" w:type="dxa"/>
            <w:vAlign w:val="center"/>
          </w:tcPr>
          <w:p w14:paraId="7F7F4A5D" w14:textId="56D4C6D6" w:rsidR="008C3125" w:rsidRDefault="00A4574D" w:rsidP="00181082">
            <w:pPr>
              <w:spacing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Entrevistado</w:t>
            </w:r>
          </w:p>
        </w:tc>
      </w:tr>
      <w:tr w:rsidR="008C3125" w14:paraId="5F0E4CEC" w14:textId="77777777" w:rsidTr="00CE5E4A">
        <w:trPr>
          <w:trHeight w:val="558"/>
        </w:trPr>
        <w:tc>
          <w:tcPr>
            <w:tcW w:w="4406" w:type="dxa"/>
            <w:vAlign w:val="center"/>
          </w:tcPr>
          <w:p w14:paraId="4C303FDC" w14:textId="40C1CF91" w:rsidR="008C3125" w:rsidRDefault="0018108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Bueno, ahora de las dos masitas va</w:t>
            </w:r>
            <w:r w:rsidR="007A05F3">
              <w:rPr>
                <w:rFonts w:ascii="Times New Roman" w:eastAsia="Times New Roman" w:hAnsi="Times New Roman" w:cs="Times New Roman"/>
                <w:kern w:val="0"/>
                <w:lang w:eastAsia="es-MX"/>
                <w14:ligatures w14:val="none"/>
              </w:rPr>
              <w:t>s</w:t>
            </w:r>
            <w:r>
              <w:rPr>
                <w:rFonts w:ascii="Times New Roman" w:eastAsia="Times New Roman" w:hAnsi="Times New Roman" w:cs="Times New Roman"/>
                <w:kern w:val="0"/>
                <w:lang w:eastAsia="es-MX"/>
                <w14:ligatures w14:val="none"/>
              </w:rPr>
              <w:t xml:space="preserve"> a elegir un color</w:t>
            </w:r>
            <w:r w:rsidR="007A05F3">
              <w:rPr>
                <w:rFonts w:ascii="Times New Roman" w:eastAsia="Times New Roman" w:hAnsi="Times New Roman" w:cs="Times New Roman"/>
                <w:kern w:val="0"/>
                <w:lang w:eastAsia="es-MX"/>
                <w14:ligatures w14:val="none"/>
              </w:rPr>
              <w:t>, e</w:t>
            </w:r>
            <w:r w:rsidR="00DC4816">
              <w:rPr>
                <w:rFonts w:ascii="Times New Roman" w:eastAsia="Times New Roman" w:hAnsi="Times New Roman" w:cs="Times New Roman"/>
                <w:kern w:val="0"/>
                <w:lang w:eastAsia="es-MX"/>
                <w14:ligatures w14:val="none"/>
              </w:rPr>
              <w:t xml:space="preserve">l que vos </w:t>
            </w:r>
            <w:r w:rsidR="0087434B">
              <w:rPr>
                <w:rFonts w:ascii="Times New Roman" w:eastAsia="Times New Roman" w:hAnsi="Times New Roman" w:cs="Times New Roman"/>
                <w:kern w:val="0"/>
                <w:lang w:eastAsia="es-MX"/>
                <w14:ligatures w14:val="none"/>
              </w:rPr>
              <w:t>quieras</w:t>
            </w:r>
            <w:r w:rsidR="00DC4816">
              <w:rPr>
                <w:rFonts w:ascii="Times New Roman" w:eastAsia="Times New Roman" w:hAnsi="Times New Roman" w:cs="Times New Roman"/>
                <w:kern w:val="0"/>
                <w:lang w:eastAsia="es-MX"/>
                <w14:ligatures w14:val="none"/>
              </w:rPr>
              <w:t xml:space="preserve">, </w:t>
            </w:r>
            <w:r w:rsidR="007A05F3">
              <w:rPr>
                <w:rFonts w:ascii="Times New Roman" w:eastAsia="Times New Roman" w:hAnsi="Times New Roman" w:cs="Times New Roman"/>
                <w:kern w:val="0"/>
                <w:lang w:eastAsia="es-MX"/>
                <w14:ligatures w14:val="none"/>
              </w:rPr>
              <w:t>¿</w:t>
            </w:r>
            <w:r w:rsidR="00E1416D">
              <w:rPr>
                <w:rFonts w:ascii="Times New Roman" w:eastAsia="Times New Roman" w:hAnsi="Times New Roman" w:cs="Times New Roman"/>
                <w:kern w:val="0"/>
                <w:lang w:eastAsia="es-MX"/>
                <w14:ligatures w14:val="none"/>
              </w:rPr>
              <w:t>sí</w:t>
            </w:r>
            <w:r w:rsidR="00DC4816">
              <w:rPr>
                <w:rFonts w:ascii="Times New Roman" w:eastAsia="Times New Roman" w:hAnsi="Times New Roman" w:cs="Times New Roman"/>
                <w:kern w:val="0"/>
                <w:lang w:eastAsia="es-MX"/>
                <w14:ligatures w14:val="none"/>
              </w:rPr>
              <w:t>?</w:t>
            </w:r>
          </w:p>
        </w:tc>
        <w:tc>
          <w:tcPr>
            <w:tcW w:w="3984" w:type="dxa"/>
            <w:vAlign w:val="center"/>
          </w:tcPr>
          <w:p w14:paraId="720EC6AB" w14:textId="77777777" w:rsidR="008C3125" w:rsidRDefault="008C3125"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73BFBD39" w14:textId="77777777" w:rsidTr="00CE5E4A">
        <w:trPr>
          <w:trHeight w:val="278"/>
        </w:trPr>
        <w:tc>
          <w:tcPr>
            <w:tcW w:w="4406" w:type="dxa"/>
            <w:vAlign w:val="center"/>
          </w:tcPr>
          <w:p w14:paraId="0651F875"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11B54FB6" w14:textId="3616588E" w:rsidR="00DC4816" w:rsidRDefault="00A23AA3"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El verde</w:t>
            </w:r>
            <w:r w:rsidR="007A05F3">
              <w:rPr>
                <w:rFonts w:ascii="Times New Roman" w:eastAsia="Times New Roman" w:hAnsi="Times New Roman" w:cs="Times New Roman"/>
                <w:kern w:val="0"/>
                <w:lang w:eastAsia="es-MX"/>
                <w14:ligatures w14:val="none"/>
              </w:rPr>
              <w:t>.</w:t>
            </w:r>
          </w:p>
        </w:tc>
      </w:tr>
      <w:tr w:rsidR="00DC4816" w14:paraId="30FEF594" w14:textId="77777777" w:rsidTr="00CE5E4A">
        <w:trPr>
          <w:trHeight w:val="550"/>
        </w:trPr>
        <w:tc>
          <w:tcPr>
            <w:tcW w:w="4406" w:type="dxa"/>
            <w:vAlign w:val="center"/>
          </w:tcPr>
          <w:p w14:paraId="4B7556C0" w14:textId="635A928E" w:rsidR="00DC4816" w:rsidRDefault="00A23AA3"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vamos a hacer una bolita. Vamos a hacer las dos una bolita.</w:t>
            </w:r>
          </w:p>
        </w:tc>
        <w:tc>
          <w:tcPr>
            <w:tcW w:w="3984" w:type="dxa"/>
            <w:vAlign w:val="center"/>
          </w:tcPr>
          <w:p w14:paraId="6F8DE108"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65E5E318" w14:textId="77777777" w:rsidTr="00CE5E4A">
        <w:trPr>
          <w:trHeight w:val="558"/>
        </w:trPr>
        <w:tc>
          <w:tcPr>
            <w:tcW w:w="4406" w:type="dxa"/>
            <w:vAlign w:val="center"/>
          </w:tcPr>
          <w:p w14:paraId="1E94AAF4"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86F037E" w14:textId="67A06B3C" w:rsidR="00DC4816" w:rsidRPr="00441C3B" w:rsidRDefault="00441C3B" w:rsidP="00181082">
            <w:pPr>
              <w:spacing w:before="100" w:beforeAutospacing="1" w:after="100" w:afterAutospacing="1"/>
              <w:rPr>
                <w:rFonts w:ascii="Times New Roman" w:eastAsia="Times New Roman" w:hAnsi="Times New Roman" w:cs="Times New Roman"/>
                <w:i/>
                <w:iCs/>
                <w:kern w:val="0"/>
                <w:lang w:eastAsia="es-MX"/>
                <w14:ligatures w14:val="none"/>
              </w:rPr>
            </w:pPr>
            <w:r w:rsidRPr="00441C3B">
              <w:rPr>
                <w:rFonts w:ascii="Times New Roman" w:eastAsia="Times New Roman" w:hAnsi="Times New Roman" w:cs="Times New Roman"/>
                <w:i/>
                <w:iCs/>
                <w:kern w:val="0"/>
                <w:lang w:eastAsia="es-MX"/>
                <w14:ligatures w14:val="none"/>
              </w:rPr>
              <w:t>(</w:t>
            </w:r>
            <w:r w:rsidR="00513FFF" w:rsidRPr="00441C3B">
              <w:rPr>
                <w:rFonts w:ascii="Times New Roman" w:eastAsia="Times New Roman" w:hAnsi="Times New Roman" w:cs="Times New Roman"/>
                <w:i/>
                <w:iCs/>
                <w:kern w:val="0"/>
                <w:lang w:eastAsia="es-MX"/>
                <w14:ligatures w14:val="none"/>
              </w:rPr>
              <w:t>La nena hace el mismo gesto que la entrevistada y hace una bolita.</w:t>
            </w:r>
            <w:r w:rsidRPr="00441C3B">
              <w:rPr>
                <w:rFonts w:ascii="Times New Roman" w:eastAsia="Times New Roman" w:hAnsi="Times New Roman" w:cs="Times New Roman"/>
                <w:i/>
                <w:iCs/>
                <w:kern w:val="0"/>
                <w:lang w:eastAsia="es-MX"/>
                <w14:ligatures w14:val="none"/>
              </w:rPr>
              <w:t>)</w:t>
            </w:r>
          </w:p>
        </w:tc>
      </w:tr>
      <w:tr w:rsidR="00DC4816" w14:paraId="3562BBC5" w14:textId="77777777" w:rsidTr="00CE5E4A">
        <w:trPr>
          <w:trHeight w:val="550"/>
        </w:trPr>
        <w:tc>
          <w:tcPr>
            <w:tcW w:w="4406" w:type="dxa"/>
            <w:vAlign w:val="center"/>
          </w:tcPr>
          <w:p w14:paraId="2930ED47" w14:textId="4A116FD1" w:rsidR="00DC4816" w:rsidRDefault="00B4595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Ahí para vos </w:t>
            </w:r>
            <w:r w:rsidR="00441C3B">
              <w:rPr>
                <w:rFonts w:ascii="Times New Roman" w:eastAsia="Times New Roman" w:hAnsi="Times New Roman" w:cs="Times New Roman"/>
                <w:kern w:val="0"/>
                <w:lang w:eastAsia="es-MX"/>
                <w14:ligatures w14:val="none"/>
              </w:rPr>
              <w:t>¿</w:t>
            </w:r>
            <w:r>
              <w:rPr>
                <w:rFonts w:ascii="Times New Roman" w:eastAsia="Times New Roman" w:hAnsi="Times New Roman" w:cs="Times New Roman"/>
                <w:kern w:val="0"/>
                <w:lang w:eastAsia="es-MX"/>
                <w14:ligatures w14:val="none"/>
              </w:rPr>
              <w:t>las dos tienen la misma cantidad?</w:t>
            </w:r>
          </w:p>
        </w:tc>
        <w:tc>
          <w:tcPr>
            <w:tcW w:w="3984" w:type="dxa"/>
            <w:vAlign w:val="center"/>
          </w:tcPr>
          <w:p w14:paraId="550B810D"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472A3195" w14:textId="77777777" w:rsidTr="00CE5E4A">
        <w:trPr>
          <w:trHeight w:val="278"/>
        </w:trPr>
        <w:tc>
          <w:tcPr>
            <w:tcW w:w="4406" w:type="dxa"/>
            <w:vAlign w:val="center"/>
          </w:tcPr>
          <w:p w14:paraId="18B32CB0"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2CC61BEE" w14:textId="715B0397" w:rsidR="00DC4816" w:rsidRDefault="00B4595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Mmmm </w:t>
            </w:r>
            <w:r w:rsidR="006634AE">
              <w:rPr>
                <w:rFonts w:ascii="Times New Roman" w:eastAsia="Times New Roman" w:hAnsi="Times New Roman" w:cs="Times New Roman"/>
                <w:kern w:val="0"/>
                <w:lang w:eastAsia="es-MX"/>
                <w14:ligatures w14:val="none"/>
              </w:rPr>
              <w:t>sí</w:t>
            </w:r>
            <w:r w:rsidR="00441C3B">
              <w:rPr>
                <w:rFonts w:ascii="Times New Roman" w:eastAsia="Times New Roman" w:hAnsi="Times New Roman" w:cs="Times New Roman"/>
                <w:kern w:val="0"/>
                <w:lang w:eastAsia="es-MX"/>
                <w14:ligatures w14:val="none"/>
              </w:rPr>
              <w:t>.</w:t>
            </w:r>
          </w:p>
        </w:tc>
      </w:tr>
      <w:tr w:rsidR="00DC4816" w14:paraId="3C4C0364" w14:textId="77777777" w:rsidTr="00CE5E4A">
        <w:trPr>
          <w:trHeight w:val="558"/>
        </w:trPr>
        <w:tc>
          <w:tcPr>
            <w:tcW w:w="4406" w:type="dxa"/>
            <w:vAlign w:val="center"/>
          </w:tcPr>
          <w:p w14:paraId="436708DC" w14:textId="7D5E4695" w:rsidR="00DC4816" w:rsidRDefault="00B4595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O alguna tiene </w:t>
            </w:r>
            <w:r w:rsidR="00493883">
              <w:rPr>
                <w:rFonts w:ascii="Times New Roman" w:eastAsia="Times New Roman" w:hAnsi="Times New Roman" w:cs="Times New Roman"/>
                <w:kern w:val="0"/>
                <w:lang w:eastAsia="es-MX"/>
                <w14:ligatures w14:val="none"/>
              </w:rPr>
              <w:t>más</w:t>
            </w:r>
            <w:r>
              <w:rPr>
                <w:rFonts w:ascii="Times New Roman" w:eastAsia="Times New Roman" w:hAnsi="Times New Roman" w:cs="Times New Roman"/>
                <w:kern w:val="0"/>
                <w:lang w:eastAsia="es-MX"/>
                <w14:ligatures w14:val="none"/>
              </w:rPr>
              <w:t>, alguna tiene menos.</w:t>
            </w:r>
            <w:r w:rsidR="004739E8">
              <w:rPr>
                <w:rFonts w:ascii="Times New Roman" w:eastAsia="Times New Roman" w:hAnsi="Times New Roman" w:cs="Times New Roman"/>
                <w:kern w:val="0"/>
                <w:lang w:eastAsia="es-MX"/>
                <w14:ligatures w14:val="none"/>
              </w:rPr>
              <w:t xml:space="preserve"> O tienen la misma cantidad.</w:t>
            </w:r>
          </w:p>
        </w:tc>
        <w:tc>
          <w:tcPr>
            <w:tcW w:w="3984" w:type="dxa"/>
            <w:vAlign w:val="center"/>
          </w:tcPr>
          <w:p w14:paraId="62CBB783"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528717A7" w14:textId="77777777" w:rsidTr="00CE5E4A">
        <w:trPr>
          <w:trHeight w:val="278"/>
        </w:trPr>
        <w:tc>
          <w:tcPr>
            <w:tcW w:w="4406" w:type="dxa"/>
            <w:vAlign w:val="center"/>
          </w:tcPr>
          <w:p w14:paraId="5B6B2ED3"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9F04B57" w14:textId="22F3B648" w:rsidR="00DC4816" w:rsidRDefault="004739E8"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No, tienen la misma cantidad</w:t>
            </w:r>
            <w:r w:rsidR="00122C4C">
              <w:rPr>
                <w:rFonts w:ascii="Times New Roman" w:eastAsia="Times New Roman" w:hAnsi="Times New Roman" w:cs="Times New Roman"/>
                <w:kern w:val="0"/>
                <w:lang w:eastAsia="es-MX"/>
                <w14:ligatures w14:val="none"/>
              </w:rPr>
              <w:t>.</w:t>
            </w:r>
          </w:p>
        </w:tc>
      </w:tr>
      <w:tr w:rsidR="00DC4816" w14:paraId="23B8EE05" w14:textId="77777777" w:rsidTr="00CE5E4A">
        <w:trPr>
          <w:trHeight w:val="558"/>
        </w:trPr>
        <w:tc>
          <w:tcPr>
            <w:tcW w:w="4406" w:type="dxa"/>
            <w:vAlign w:val="center"/>
          </w:tcPr>
          <w:p w14:paraId="66C2DAA0" w14:textId="1C2F16C5" w:rsidR="00DC4816" w:rsidRDefault="004739E8"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Bueno, ahora la </w:t>
            </w:r>
            <w:r w:rsidR="00493883">
              <w:rPr>
                <w:rFonts w:ascii="Times New Roman" w:eastAsia="Times New Roman" w:hAnsi="Times New Roman" w:cs="Times New Roman"/>
                <w:kern w:val="0"/>
                <w:lang w:eastAsia="es-MX"/>
                <w14:ligatures w14:val="none"/>
              </w:rPr>
              <w:t>mía</w:t>
            </w:r>
            <w:r>
              <w:rPr>
                <w:rFonts w:ascii="Times New Roman" w:eastAsia="Times New Roman" w:hAnsi="Times New Roman" w:cs="Times New Roman"/>
                <w:kern w:val="0"/>
                <w:lang w:eastAsia="es-MX"/>
                <w14:ligatures w14:val="none"/>
              </w:rPr>
              <w:t>, la voy a hacer como una salchi</w:t>
            </w:r>
            <w:r w:rsidR="00493883">
              <w:rPr>
                <w:rFonts w:ascii="Times New Roman" w:eastAsia="Times New Roman" w:hAnsi="Times New Roman" w:cs="Times New Roman"/>
                <w:kern w:val="0"/>
                <w:lang w:eastAsia="es-MX"/>
                <w14:ligatures w14:val="none"/>
              </w:rPr>
              <w:t>chita</w:t>
            </w:r>
            <w:r w:rsidR="00122C4C">
              <w:rPr>
                <w:rFonts w:ascii="Times New Roman" w:eastAsia="Times New Roman" w:hAnsi="Times New Roman" w:cs="Times New Roman"/>
                <w:kern w:val="0"/>
                <w:lang w:eastAsia="es-MX"/>
                <w14:ligatures w14:val="none"/>
              </w:rPr>
              <w:t>.</w:t>
            </w:r>
          </w:p>
        </w:tc>
        <w:tc>
          <w:tcPr>
            <w:tcW w:w="3984" w:type="dxa"/>
            <w:vAlign w:val="center"/>
          </w:tcPr>
          <w:p w14:paraId="5C4A26A2"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609090B5" w14:textId="77777777" w:rsidTr="00CE5E4A">
        <w:trPr>
          <w:trHeight w:val="278"/>
        </w:trPr>
        <w:tc>
          <w:tcPr>
            <w:tcW w:w="4406" w:type="dxa"/>
            <w:vAlign w:val="center"/>
          </w:tcPr>
          <w:p w14:paraId="6D785B3B"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D50D1E2" w14:textId="558949EC" w:rsidR="00DC4816" w:rsidRDefault="00122C4C"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605E17">
              <w:rPr>
                <w:rFonts w:ascii="Times New Roman" w:eastAsia="Times New Roman" w:hAnsi="Times New Roman" w:cs="Times New Roman"/>
                <w:kern w:val="0"/>
                <w:lang w:eastAsia="es-MX"/>
                <w14:ligatures w14:val="none"/>
              </w:rPr>
              <w:t>Yo también?</w:t>
            </w:r>
          </w:p>
        </w:tc>
      </w:tr>
      <w:tr w:rsidR="00DC4816" w14:paraId="6D591374" w14:textId="77777777" w:rsidTr="00CE5E4A">
        <w:trPr>
          <w:trHeight w:val="550"/>
        </w:trPr>
        <w:tc>
          <w:tcPr>
            <w:tcW w:w="4406" w:type="dxa"/>
            <w:vAlign w:val="center"/>
          </w:tcPr>
          <w:p w14:paraId="7E03258F" w14:textId="21B91FF6" w:rsidR="00DC4816" w:rsidRDefault="00605E17"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No, esa queda igual</w:t>
            </w:r>
            <w:r w:rsidR="00DA03D3">
              <w:rPr>
                <w:rFonts w:ascii="Times New Roman" w:eastAsia="Times New Roman" w:hAnsi="Times New Roman" w:cs="Times New Roman"/>
                <w:kern w:val="0"/>
                <w:lang w:eastAsia="es-MX"/>
                <w14:ligatures w14:val="none"/>
              </w:rPr>
              <w:t xml:space="preserve">. Hacemos </w:t>
            </w:r>
            <w:r w:rsidR="00122C4C">
              <w:rPr>
                <w:rFonts w:ascii="Times New Roman" w:eastAsia="Times New Roman" w:hAnsi="Times New Roman" w:cs="Times New Roman"/>
                <w:kern w:val="0"/>
                <w:lang w:eastAsia="es-MX"/>
                <w14:ligatures w14:val="none"/>
              </w:rPr>
              <w:t>así</w:t>
            </w:r>
            <w:r w:rsidR="00DA03D3">
              <w:rPr>
                <w:rFonts w:ascii="Times New Roman" w:eastAsia="Times New Roman" w:hAnsi="Times New Roman" w:cs="Times New Roman"/>
                <w:kern w:val="0"/>
                <w:lang w:eastAsia="es-MX"/>
                <w14:ligatures w14:val="none"/>
              </w:rPr>
              <w:t>, y vamos a transformar solo una.</w:t>
            </w:r>
          </w:p>
        </w:tc>
        <w:tc>
          <w:tcPr>
            <w:tcW w:w="3984" w:type="dxa"/>
            <w:vAlign w:val="center"/>
          </w:tcPr>
          <w:p w14:paraId="59C4C8D2"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6ADE17EE" w14:textId="77777777" w:rsidTr="00CE5E4A">
        <w:trPr>
          <w:trHeight w:val="558"/>
        </w:trPr>
        <w:tc>
          <w:tcPr>
            <w:tcW w:w="4406" w:type="dxa"/>
            <w:vAlign w:val="center"/>
          </w:tcPr>
          <w:p w14:paraId="0C48CAC8" w14:textId="44F94F8C" w:rsidR="00DC4816" w:rsidRDefault="00DA03D3"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la dejo ahí, para vos, </w:t>
            </w:r>
            <w:r w:rsidR="00780B22">
              <w:rPr>
                <w:rFonts w:ascii="Times New Roman" w:eastAsia="Times New Roman" w:hAnsi="Times New Roman" w:cs="Times New Roman"/>
                <w:kern w:val="0"/>
                <w:lang w:eastAsia="es-MX"/>
                <w14:ligatures w14:val="none"/>
              </w:rPr>
              <w:t>¿</w:t>
            </w:r>
            <w:r>
              <w:rPr>
                <w:rFonts w:ascii="Times New Roman" w:eastAsia="Times New Roman" w:hAnsi="Times New Roman" w:cs="Times New Roman"/>
                <w:kern w:val="0"/>
                <w:lang w:eastAsia="es-MX"/>
                <w14:ligatures w14:val="none"/>
              </w:rPr>
              <w:t>las dos tienen la misma cantidad?</w:t>
            </w:r>
          </w:p>
        </w:tc>
        <w:tc>
          <w:tcPr>
            <w:tcW w:w="3984" w:type="dxa"/>
            <w:vAlign w:val="center"/>
          </w:tcPr>
          <w:p w14:paraId="5F98255C"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0B3F09A7" w14:textId="77777777" w:rsidTr="00CE5E4A">
        <w:trPr>
          <w:trHeight w:val="278"/>
        </w:trPr>
        <w:tc>
          <w:tcPr>
            <w:tcW w:w="4406" w:type="dxa"/>
            <w:vAlign w:val="center"/>
          </w:tcPr>
          <w:p w14:paraId="652F32B7"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EB9715E" w14:textId="2B6D91E4" w:rsidR="00DC4816" w:rsidRDefault="00B926F8"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w:t>
            </w:r>
            <w:r w:rsidR="00780B22">
              <w:rPr>
                <w:rFonts w:ascii="Times New Roman" w:eastAsia="Times New Roman" w:hAnsi="Times New Roman" w:cs="Times New Roman"/>
                <w:kern w:val="0"/>
                <w:lang w:eastAsia="es-MX"/>
                <w14:ligatures w14:val="none"/>
              </w:rPr>
              <w:t>.</w:t>
            </w:r>
          </w:p>
        </w:tc>
      </w:tr>
      <w:tr w:rsidR="00DC4816" w14:paraId="04EE226B" w14:textId="77777777" w:rsidTr="00CE5E4A">
        <w:trPr>
          <w:trHeight w:val="278"/>
        </w:trPr>
        <w:tc>
          <w:tcPr>
            <w:tcW w:w="4406" w:type="dxa"/>
            <w:vAlign w:val="center"/>
          </w:tcPr>
          <w:p w14:paraId="51F5C6CF" w14:textId="7268781D" w:rsidR="00DC4816" w:rsidRDefault="00780B22" w:rsidP="0F36CC8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1B1828C0">
              <w:rPr>
                <w:rFonts w:ascii="Times New Roman" w:eastAsia="Times New Roman" w:hAnsi="Times New Roman" w:cs="Times New Roman"/>
                <w:kern w:val="0"/>
                <w:lang w:eastAsia="es-MX"/>
                <w14:ligatures w14:val="none"/>
              </w:rPr>
              <w:t>Sí</w:t>
            </w:r>
            <w:r w:rsidR="00B926F8">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¿Por qué</w:t>
            </w:r>
            <w:r w:rsidR="00B926F8">
              <w:rPr>
                <w:rFonts w:ascii="Times New Roman" w:eastAsia="Times New Roman" w:hAnsi="Times New Roman" w:cs="Times New Roman"/>
                <w:kern w:val="0"/>
                <w:lang w:eastAsia="es-MX"/>
                <w14:ligatures w14:val="none"/>
              </w:rPr>
              <w:t>?</w:t>
            </w:r>
          </w:p>
        </w:tc>
        <w:tc>
          <w:tcPr>
            <w:tcW w:w="3984" w:type="dxa"/>
            <w:vAlign w:val="center"/>
          </w:tcPr>
          <w:p w14:paraId="5CD8D19C"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35BAF7A5" w14:textId="77777777" w:rsidTr="00CE5E4A">
        <w:trPr>
          <w:trHeight w:val="278"/>
        </w:trPr>
        <w:tc>
          <w:tcPr>
            <w:tcW w:w="4406" w:type="dxa"/>
            <w:vAlign w:val="center"/>
          </w:tcPr>
          <w:p w14:paraId="52660B5F"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2FCF108F" w14:textId="786F0750" w:rsidR="00DC4816" w:rsidRDefault="00B926F8"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Porque esta es la misma masa.</w:t>
            </w:r>
          </w:p>
        </w:tc>
      </w:tr>
      <w:tr w:rsidR="00DC4816" w14:paraId="22F73427" w14:textId="77777777" w:rsidTr="00CE5E4A">
        <w:trPr>
          <w:trHeight w:val="278"/>
        </w:trPr>
        <w:tc>
          <w:tcPr>
            <w:tcW w:w="4406" w:type="dxa"/>
            <w:vAlign w:val="center"/>
          </w:tcPr>
          <w:p w14:paraId="1A061B90"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75C174F" w14:textId="4FEF1AB1" w:rsidR="00DC4816" w:rsidRDefault="0082333A"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no es otra diferente.</w:t>
            </w:r>
          </w:p>
        </w:tc>
      </w:tr>
      <w:tr w:rsidR="00DC4816" w14:paraId="5B3146A2" w14:textId="77777777" w:rsidTr="00CE5E4A">
        <w:trPr>
          <w:trHeight w:val="278"/>
        </w:trPr>
        <w:tc>
          <w:tcPr>
            <w:tcW w:w="4406" w:type="dxa"/>
            <w:vAlign w:val="center"/>
          </w:tcPr>
          <w:p w14:paraId="6A9A7D16" w14:textId="16D1AE11"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82333A">
              <w:rPr>
                <w:rFonts w:ascii="Times New Roman" w:eastAsia="Times New Roman" w:hAnsi="Times New Roman" w:cs="Times New Roman"/>
                <w:kern w:val="0"/>
                <w:lang w:eastAsia="es-MX"/>
                <w14:ligatures w14:val="none"/>
              </w:rPr>
              <w:t xml:space="preserve">Y </w:t>
            </w:r>
            <w:r w:rsidR="00E1416D">
              <w:rPr>
                <w:rFonts w:ascii="Times New Roman" w:eastAsia="Times New Roman" w:hAnsi="Times New Roman" w:cs="Times New Roman"/>
                <w:kern w:val="0"/>
                <w:lang w:eastAsia="es-MX"/>
                <w14:ligatures w14:val="none"/>
              </w:rPr>
              <w:t>qué</w:t>
            </w:r>
            <w:r w:rsidR="0082333A">
              <w:rPr>
                <w:rFonts w:ascii="Times New Roman" w:eastAsia="Times New Roman" w:hAnsi="Times New Roman" w:cs="Times New Roman"/>
                <w:kern w:val="0"/>
                <w:lang w:eastAsia="es-MX"/>
                <w14:ligatures w14:val="none"/>
              </w:rPr>
              <w:t xml:space="preserve"> paso?</w:t>
            </w:r>
          </w:p>
        </w:tc>
        <w:tc>
          <w:tcPr>
            <w:tcW w:w="3984" w:type="dxa"/>
            <w:vAlign w:val="center"/>
          </w:tcPr>
          <w:p w14:paraId="43BD9606"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65D419DF" w14:textId="77777777" w:rsidTr="00CE5E4A">
        <w:trPr>
          <w:trHeight w:val="270"/>
        </w:trPr>
        <w:tc>
          <w:tcPr>
            <w:tcW w:w="4406" w:type="dxa"/>
            <w:vAlign w:val="center"/>
          </w:tcPr>
          <w:p w14:paraId="6BFE6103"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18DCB338" w14:textId="48BCE7AB" w:rsidR="00DC4816" w:rsidRDefault="0082333A"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Hiciste otra forma</w:t>
            </w:r>
          </w:p>
        </w:tc>
      </w:tr>
      <w:tr w:rsidR="00DC4816" w14:paraId="03BD75AC" w14:textId="77777777" w:rsidTr="00CE5E4A">
        <w:trPr>
          <w:trHeight w:val="278"/>
        </w:trPr>
        <w:tc>
          <w:tcPr>
            <w:tcW w:w="4406" w:type="dxa"/>
            <w:vAlign w:val="center"/>
          </w:tcPr>
          <w:p w14:paraId="70CF3851"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8B06FCA" w14:textId="6B81231F" w:rsidR="00DC4816" w:rsidRDefault="00E81CC8"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Pero es la misma cantidad.</w:t>
            </w:r>
          </w:p>
        </w:tc>
      </w:tr>
      <w:tr w:rsidR="00DC4816" w14:paraId="11BE9579" w14:textId="77777777" w:rsidTr="00CE5E4A">
        <w:trPr>
          <w:trHeight w:val="837"/>
        </w:trPr>
        <w:tc>
          <w:tcPr>
            <w:tcW w:w="4406" w:type="dxa"/>
            <w:vAlign w:val="center"/>
          </w:tcPr>
          <w:p w14:paraId="52CE680A" w14:textId="56EF6209" w:rsidR="00DC4816" w:rsidRDefault="00E81CC8"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Ok, yo el otro </w:t>
            </w:r>
            <w:r w:rsidR="00780B22">
              <w:rPr>
                <w:rFonts w:ascii="Times New Roman" w:eastAsia="Times New Roman" w:hAnsi="Times New Roman" w:cs="Times New Roman"/>
                <w:kern w:val="0"/>
                <w:lang w:eastAsia="es-MX"/>
                <w14:ligatures w14:val="none"/>
              </w:rPr>
              <w:t>día</w:t>
            </w:r>
            <w:r>
              <w:rPr>
                <w:rFonts w:ascii="Times New Roman" w:eastAsia="Times New Roman" w:hAnsi="Times New Roman" w:cs="Times New Roman"/>
                <w:kern w:val="0"/>
                <w:lang w:eastAsia="es-MX"/>
                <w14:ligatures w14:val="none"/>
              </w:rPr>
              <w:t xml:space="preserve"> jugué con un primito </w:t>
            </w:r>
            <w:r w:rsidR="00780B22">
              <w:rPr>
                <w:rFonts w:ascii="Times New Roman" w:eastAsia="Times New Roman" w:hAnsi="Times New Roman" w:cs="Times New Roman"/>
                <w:kern w:val="0"/>
                <w:lang w:eastAsia="es-MX"/>
                <w14:ligatures w14:val="none"/>
              </w:rPr>
              <w:t>mío</w:t>
            </w:r>
            <w:r w:rsidR="00360E9B">
              <w:rPr>
                <w:rFonts w:ascii="Times New Roman" w:eastAsia="Times New Roman" w:hAnsi="Times New Roman" w:cs="Times New Roman"/>
                <w:kern w:val="0"/>
                <w:lang w:eastAsia="es-MX"/>
                <w14:ligatures w14:val="none"/>
              </w:rPr>
              <w:t xml:space="preserve">, a lo mismo. Y me dijo que la </w:t>
            </w:r>
            <w:r w:rsidR="00780B22">
              <w:rPr>
                <w:rFonts w:ascii="Times New Roman" w:eastAsia="Times New Roman" w:hAnsi="Times New Roman" w:cs="Times New Roman"/>
                <w:kern w:val="0"/>
                <w:lang w:eastAsia="es-MX"/>
                <w14:ligatures w14:val="none"/>
              </w:rPr>
              <w:t>mía</w:t>
            </w:r>
            <w:r w:rsidR="00360E9B">
              <w:rPr>
                <w:rFonts w:ascii="Times New Roman" w:eastAsia="Times New Roman" w:hAnsi="Times New Roman" w:cs="Times New Roman"/>
                <w:kern w:val="0"/>
                <w:lang w:eastAsia="es-MX"/>
                <w14:ligatures w14:val="none"/>
              </w:rPr>
              <w:t xml:space="preserve"> </w:t>
            </w:r>
            <w:r w:rsidR="00780B22">
              <w:rPr>
                <w:rFonts w:ascii="Times New Roman" w:eastAsia="Times New Roman" w:hAnsi="Times New Roman" w:cs="Times New Roman"/>
                <w:kern w:val="0"/>
                <w:lang w:eastAsia="es-MX"/>
                <w14:ligatures w14:val="none"/>
              </w:rPr>
              <w:t>tenía</w:t>
            </w:r>
            <w:r w:rsidR="00360E9B">
              <w:rPr>
                <w:rFonts w:ascii="Times New Roman" w:eastAsia="Times New Roman" w:hAnsi="Times New Roman" w:cs="Times New Roman"/>
                <w:kern w:val="0"/>
                <w:lang w:eastAsia="es-MX"/>
                <w14:ligatures w14:val="none"/>
              </w:rPr>
              <w:t xml:space="preserve"> </w:t>
            </w:r>
            <w:r w:rsidR="00780B22">
              <w:rPr>
                <w:rFonts w:ascii="Times New Roman" w:eastAsia="Times New Roman" w:hAnsi="Times New Roman" w:cs="Times New Roman"/>
                <w:kern w:val="0"/>
                <w:lang w:eastAsia="es-MX"/>
                <w14:ligatures w14:val="none"/>
              </w:rPr>
              <w:t>más</w:t>
            </w:r>
            <w:r w:rsidR="00360E9B">
              <w:rPr>
                <w:rFonts w:ascii="Times New Roman" w:eastAsia="Times New Roman" w:hAnsi="Times New Roman" w:cs="Times New Roman"/>
                <w:kern w:val="0"/>
                <w:lang w:eastAsia="es-MX"/>
                <w14:ligatures w14:val="none"/>
              </w:rPr>
              <w:t xml:space="preserve"> porque era </w:t>
            </w:r>
            <w:r w:rsidR="00780B22">
              <w:rPr>
                <w:rFonts w:ascii="Times New Roman" w:eastAsia="Times New Roman" w:hAnsi="Times New Roman" w:cs="Times New Roman"/>
                <w:kern w:val="0"/>
                <w:lang w:eastAsia="es-MX"/>
                <w14:ligatures w14:val="none"/>
              </w:rPr>
              <w:t>más</w:t>
            </w:r>
            <w:r w:rsidR="00360E9B">
              <w:rPr>
                <w:rFonts w:ascii="Times New Roman" w:eastAsia="Times New Roman" w:hAnsi="Times New Roman" w:cs="Times New Roman"/>
                <w:kern w:val="0"/>
                <w:lang w:eastAsia="es-MX"/>
                <w14:ligatures w14:val="none"/>
              </w:rPr>
              <w:t xml:space="preserve"> larga</w:t>
            </w:r>
            <w:r w:rsidR="00780B22">
              <w:rPr>
                <w:rFonts w:ascii="Times New Roman" w:eastAsia="Times New Roman" w:hAnsi="Times New Roman" w:cs="Times New Roman"/>
                <w:kern w:val="0"/>
                <w:lang w:eastAsia="es-MX"/>
                <w14:ligatures w14:val="none"/>
              </w:rPr>
              <w:t>.</w:t>
            </w:r>
          </w:p>
        </w:tc>
        <w:tc>
          <w:tcPr>
            <w:tcW w:w="3984" w:type="dxa"/>
            <w:vAlign w:val="center"/>
          </w:tcPr>
          <w:p w14:paraId="537A3135"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54D53D7F" w14:textId="77777777" w:rsidTr="00CE5E4A">
        <w:trPr>
          <w:trHeight w:val="278"/>
        </w:trPr>
        <w:tc>
          <w:tcPr>
            <w:tcW w:w="4406" w:type="dxa"/>
            <w:vAlign w:val="center"/>
          </w:tcPr>
          <w:p w14:paraId="1E11FCF9" w14:textId="2B926D6A"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¿Estás</w:t>
            </w:r>
            <w:r w:rsidR="00B83522">
              <w:rPr>
                <w:rFonts w:ascii="Times New Roman" w:eastAsia="Times New Roman" w:hAnsi="Times New Roman" w:cs="Times New Roman"/>
                <w:kern w:val="0"/>
                <w:lang w:eastAsia="es-MX"/>
                <w14:ligatures w14:val="none"/>
              </w:rPr>
              <w:t xml:space="preserve"> de acuerdo con eso?</w:t>
            </w:r>
          </w:p>
        </w:tc>
        <w:tc>
          <w:tcPr>
            <w:tcW w:w="3984" w:type="dxa"/>
            <w:vAlign w:val="center"/>
          </w:tcPr>
          <w:p w14:paraId="3322B061"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28694978" w14:textId="77777777" w:rsidTr="00CE5E4A">
        <w:trPr>
          <w:trHeight w:val="278"/>
        </w:trPr>
        <w:tc>
          <w:tcPr>
            <w:tcW w:w="4406" w:type="dxa"/>
            <w:vAlign w:val="center"/>
          </w:tcPr>
          <w:p w14:paraId="5AE14098"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0E77E3C2" w14:textId="3890DAF9" w:rsidR="00DC4816" w:rsidRDefault="00B835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Mas o menos</w:t>
            </w:r>
            <w:r w:rsidR="00780B22">
              <w:rPr>
                <w:rFonts w:ascii="Times New Roman" w:eastAsia="Times New Roman" w:hAnsi="Times New Roman" w:cs="Times New Roman"/>
                <w:kern w:val="0"/>
                <w:lang w:eastAsia="es-MX"/>
                <w14:ligatures w14:val="none"/>
              </w:rPr>
              <w:t>.</w:t>
            </w:r>
          </w:p>
        </w:tc>
      </w:tr>
      <w:tr w:rsidR="00DC4816" w14:paraId="2C1D1825" w14:textId="77777777" w:rsidTr="00CE5E4A">
        <w:trPr>
          <w:trHeight w:val="550"/>
        </w:trPr>
        <w:tc>
          <w:tcPr>
            <w:tcW w:w="4406" w:type="dxa"/>
            <w:vAlign w:val="center"/>
          </w:tcPr>
          <w:p w14:paraId="2BBE5E3B" w14:textId="0041016E" w:rsidR="00DC4816" w:rsidRDefault="00780B22" w:rsidP="0F36CC8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3E7C4F62">
              <w:rPr>
                <w:rFonts w:ascii="Times New Roman" w:eastAsia="Times New Roman" w:hAnsi="Times New Roman" w:cs="Times New Roman"/>
                <w:kern w:val="0"/>
                <w:lang w:eastAsia="es-MX"/>
                <w14:ligatures w14:val="none"/>
              </w:rPr>
              <w:t>Por qué</w:t>
            </w:r>
            <w:r w:rsidR="00B83522">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¿Estás</w:t>
            </w:r>
            <w:r w:rsidR="00B83522">
              <w:rPr>
                <w:rFonts w:ascii="Times New Roman" w:eastAsia="Times New Roman" w:hAnsi="Times New Roman" w:cs="Times New Roman"/>
                <w:kern w:val="0"/>
                <w:lang w:eastAsia="es-MX"/>
                <w14:ligatures w14:val="none"/>
              </w:rPr>
              <w:t xml:space="preserve"> de acuerdo con lo que dijo?</w:t>
            </w:r>
          </w:p>
        </w:tc>
        <w:tc>
          <w:tcPr>
            <w:tcW w:w="3984" w:type="dxa"/>
            <w:vAlign w:val="center"/>
          </w:tcPr>
          <w:p w14:paraId="4131BC99"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7F1CB717" w14:textId="77777777" w:rsidTr="00CE5E4A">
        <w:trPr>
          <w:trHeight w:val="278"/>
        </w:trPr>
        <w:tc>
          <w:tcPr>
            <w:tcW w:w="4406" w:type="dxa"/>
            <w:vAlign w:val="center"/>
          </w:tcPr>
          <w:p w14:paraId="4BB6B97C"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BF69E1E" w14:textId="27515E00" w:rsidR="00DC4816" w:rsidRDefault="00BD67F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Pr="00780B22">
              <w:rPr>
                <w:rFonts w:ascii="Times New Roman" w:eastAsia="Times New Roman" w:hAnsi="Times New Roman" w:cs="Times New Roman"/>
                <w:i/>
                <w:iCs/>
                <w:kern w:val="0"/>
                <w:lang w:eastAsia="es-MX"/>
                <w14:ligatures w14:val="none"/>
              </w:rPr>
              <w:t>hace gesto de duda</w:t>
            </w:r>
            <w:r>
              <w:rPr>
                <w:rFonts w:ascii="Times New Roman" w:eastAsia="Times New Roman" w:hAnsi="Times New Roman" w:cs="Times New Roman"/>
                <w:kern w:val="0"/>
                <w:lang w:eastAsia="es-MX"/>
                <w14:ligatures w14:val="none"/>
              </w:rPr>
              <w:t>) Si</w:t>
            </w:r>
          </w:p>
        </w:tc>
      </w:tr>
      <w:tr w:rsidR="00DC4816" w14:paraId="6FC2AD85" w14:textId="77777777" w:rsidTr="00CE5E4A">
        <w:trPr>
          <w:trHeight w:val="558"/>
        </w:trPr>
        <w:tc>
          <w:tcPr>
            <w:tcW w:w="4406" w:type="dxa"/>
            <w:vAlign w:val="center"/>
          </w:tcPr>
          <w:p w14:paraId="081FA89D" w14:textId="02AA4B01"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w:t>
            </w:r>
            <w:r w:rsidR="00BD67F2">
              <w:rPr>
                <w:rFonts w:ascii="Times New Roman" w:eastAsia="Times New Roman" w:hAnsi="Times New Roman" w:cs="Times New Roman"/>
                <w:kern w:val="0"/>
                <w:lang w:eastAsia="es-MX"/>
                <w14:ligatures w14:val="none"/>
              </w:rPr>
              <w:t xml:space="preserve">Pero vos </w:t>
            </w:r>
            <w:r>
              <w:rPr>
                <w:rFonts w:ascii="Times New Roman" w:eastAsia="Times New Roman" w:hAnsi="Times New Roman" w:cs="Times New Roman"/>
                <w:kern w:val="0"/>
                <w:lang w:eastAsia="es-MX"/>
                <w14:ligatures w14:val="none"/>
              </w:rPr>
              <w:t>seguís</w:t>
            </w:r>
            <w:r w:rsidR="00BD67F2">
              <w:rPr>
                <w:rFonts w:ascii="Times New Roman" w:eastAsia="Times New Roman" w:hAnsi="Times New Roman" w:cs="Times New Roman"/>
                <w:kern w:val="0"/>
                <w:lang w:eastAsia="es-MX"/>
                <w14:ligatures w14:val="none"/>
              </w:rPr>
              <w:t xml:space="preserve"> pensando lo mismo que dijiste al principio?</w:t>
            </w:r>
          </w:p>
        </w:tc>
        <w:tc>
          <w:tcPr>
            <w:tcW w:w="3984" w:type="dxa"/>
            <w:vAlign w:val="center"/>
          </w:tcPr>
          <w:p w14:paraId="4194425C"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0889C6F0" w14:textId="77777777" w:rsidTr="00CE5E4A">
        <w:trPr>
          <w:trHeight w:val="278"/>
        </w:trPr>
        <w:tc>
          <w:tcPr>
            <w:tcW w:w="4406" w:type="dxa"/>
            <w:vAlign w:val="center"/>
          </w:tcPr>
          <w:p w14:paraId="1DC281C8"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9F9A05C" w14:textId="08C0EE94" w:rsidR="00DC4816" w:rsidRDefault="00BD67F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w:t>
            </w:r>
            <w:r w:rsidR="00A05B59">
              <w:rPr>
                <w:rFonts w:ascii="Times New Roman" w:eastAsia="Times New Roman" w:hAnsi="Times New Roman" w:cs="Times New Roman"/>
                <w:kern w:val="0"/>
                <w:lang w:eastAsia="es-MX"/>
                <w14:ligatures w14:val="none"/>
              </w:rPr>
              <w:t xml:space="preserve"> (</w:t>
            </w:r>
            <w:r w:rsidR="00A05B59" w:rsidRPr="00780B22">
              <w:rPr>
                <w:rFonts w:ascii="Times New Roman" w:eastAsia="Times New Roman" w:hAnsi="Times New Roman" w:cs="Times New Roman"/>
                <w:i/>
                <w:iCs/>
                <w:kern w:val="0"/>
                <w:lang w:eastAsia="es-MX"/>
                <w14:ligatures w14:val="none"/>
              </w:rPr>
              <w:t>asiente con la cabeza</w:t>
            </w:r>
            <w:r w:rsidR="00A05B59">
              <w:rPr>
                <w:rFonts w:ascii="Times New Roman" w:eastAsia="Times New Roman" w:hAnsi="Times New Roman" w:cs="Times New Roman"/>
                <w:kern w:val="0"/>
                <w:lang w:eastAsia="es-MX"/>
                <w14:ligatures w14:val="none"/>
              </w:rPr>
              <w:t>)</w:t>
            </w:r>
          </w:p>
        </w:tc>
      </w:tr>
      <w:tr w:rsidR="00DC4816" w14:paraId="0667BC74" w14:textId="77777777" w:rsidTr="00CE5E4A">
        <w:trPr>
          <w:trHeight w:val="550"/>
        </w:trPr>
        <w:tc>
          <w:tcPr>
            <w:tcW w:w="4406" w:type="dxa"/>
            <w:vAlign w:val="center"/>
          </w:tcPr>
          <w:p w14:paraId="573EBDD8" w14:textId="3715ECF6" w:rsidR="00DC4816" w:rsidRDefault="00A05B59"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voy a hacer otra vez a que sea una bolita. Como al principio.</w:t>
            </w:r>
          </w:p>
        </w:tc>
        <w:tc>
          <w:tcPr>
            <w:tcW w:w="3984" w:type="dxa"/>
            <w:vAlign w:val="center"/>
          </w:tcPr>
          <w:p w14:paraId="1D05E67B"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7719039D" w14:textId="77777777" w:rsidTr="00CE5E4A">
        <w:trPr>
          <w:trHeight w:val="278"/>
        </w:trPr>
        <w:tc>
          <w:tcPr>
            <w:tcW w:w="4406" w:type="dxa"/>
            <w:vAlign w:val="center"/>
          </w:tcPr>
          <w:p w14:paraId="328215A8" w14:textId="5A0C2247"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E50C35">
              <w:rPr>
                <w:rFonts w:ascii="Times New Roman" w:eastAsia="Times New Roman" w:hAnsi="Times New Roman" w:cs="Times New Roman"/>
                <w:kern w:val="0"/>
                <w:lang w:eastAsia="es-MX"/>
                <w14:ligatures w14:val="none"/>
              </w:rPr>
              <w:t>Para vos ahí tienen la misma cantidad?</w:t>
            </w:r>
          </w:p>
        </w:tc>
        <w:tc>
          <w:tcPr>
            <w:tcW w:w="3984" w:type="dxa"/>
            <w:vAlign w:val="center"/>
          </w:tcPr>
          <w:p w14:paraId="438597B0"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70EACBDC" w14:textId="77777777" w:rsidTr="00CE5E4A">
        <w:trPr>
          <w:trHeight w:val="278"/>
        </w:trPr>
        <w:tc>
          <w:tcPr>
            <w:tcW w:w="4406" w:type="dxa"/>
            <w:vAlign w:val="center"/>
          </w:tcPr>
          <w:p w14:paraId="42AA3CED"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17F0188E" w14:textId="1E26E3D5" w:rsidR="00DC4816" w:rsidRDefault="00E50C35"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Pr="00780B22">
              <w:rPr>
                <w:rFonts w:ascii="Times New Roman" w:eastAsia="Times New Roman" w:hAnsi="Times New Roman" w:cs="Times New Roman"/>
                <w:i/>
                <w:iCs/>
                <w:kern w:val="0"/>
                <w:lang w:eastAsia="es-MX"/>
                <w14:ligatures w14:val="none"/>
              </w:rPr>
              <w:t>dice que si con la cabeza</w:t>
            </w:r>
            <w:r>
              <w:rPr>
                <w:rFonts w:ascii="Times New Roman" w:eastAsia="Times New Roman" w:hAnsi="Times New Roman" w:cs="Times New Roman"/>
                <w:kern w:val="0"/>
                <w:lang w:eastAsia="es-MX"/>
                <w14:ligatures w14:val="none"/>
              </w:rPr>
              <w:t>)</w:t>
            </w:r>
          </w:p>
        </w:tc>
      </w:tr>
      <w:tr w:rsidR="00DC4816" w14:paraId="14CEB6F2" w14:textId="77777777" w:rsidTr="00CE5E4A">
        <w:trPr>
          <w:trHeight w:val="278"/>
        </w:trPr>
        <w:tc>
          <w:tcPr>
            <w:tcW w:w="4406" w:type="dxa"/>
            <w:vAlign w:val="center"/>
          </w:tcPr>
          <w:p w14:paraId="0085CDFA" w14:textId="6C8571E0" w:rsidR="00DC4816" w:rsidRDefault="00E50C35"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voy a cambiar otra vez la forma.</w:t>
            </w:r>
          </w:p>
        </w:tc>
        <w:tc>
          <w:tcPr>
            <w:tcW w:w="3984" w:type="dxa"/>
            <w:vAlign w:val="center"/>
          </w:tcPr>
          <w:p w14:paraId="283BAFA9"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79C3F7BD" w14:textId="77777777" w:rsidTr="00CE5E4A">
        <w:trPr>
          <w:trHeight w:val="278"/>
        </w:trPr>
        <w:tc>
          <w:tcPr>
            <w:tcW w:w="4406" w:type="dxa"/>
            <w:vAlign w:val="center"/>
          </w:tcPr>
          <w:p w14:paraId="0C1B81E3" w14:textId="165F4837" w:rsidR="00DC4816" w:rsidRDefault="00E50C35"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hacer una galletita</w:t>
            </w:r>
          </w:p>
        </w:tc>
        <w:tc>
          <w:tcPr>
            <w:tcW w:w="3984" w:type="dxa"/>
            <w:vAlign w:val="center"/>
          </w:tcPr>
          <w:p w14:paraId="165298FE"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6C6E4C0C" w14:textId="77777777" w:rsidTr="00CE5E4A">
        <w:trPr>
          <w:trHeight w:val="558"/>
        </w:trPr>
        <w:tc>
          <w:tcPr>
            <w:tcW w:w="4406" w:type="dxa"/>
            <w:vAlign w:val="center"/>
          </w:tcPr>
          <w:p w14:paraId="627AF3A4" w14:textId="11BE5BCD" w:rsidR="00DC4816" w:rsidRDefault="00780B22" w:rsidP="18AFD849">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E50C35">
              <w:rPr>
                <w:rFonts w:ascii="Times New Roman" w:eastAsia="Times New Roman" w:hAnsi="Times New Roman" w:cs="Times New Roman"/>
                <w:kern w:val="0"/>
                <w:lang w:eastAsia="es-MX"/>
                <w14:ligatures w14:val="none"/>
              </w:rPr>
              <w:t xml:space="preserve">Y ahí para vos tiene la misma </w:t>
            </w:r>
            <w:r w:rsidR="7CB48FD2">
              <w:rPr>
                <w:rFonts w:ascii="Times New Roman" w:eastAsia="Times New Roman" w:hAnsi="Times New Roman" w:cs="Times New Roman"/>
                <w:kern w:val="0"/>
                <w:lang w:eastAsia="es-MX"/>
                <w14:ligatures w14:val="none"/>
              </w:rPr>
              <w:t>cantidad o</w:t>
            </w:r>
            <w:r w:rsidR="00E50C35">
              <w:rPr>
                <w:rFonts w:ascii="Times New Roman" w:eastAsia="Times New Roman" w:hAnsi="Times New Roman" w:cs="Times New Roman"/>
                <w:kern w:val="0"/>
                <w:lang w:eastAsia="es-MX"/>
                <w14:ligatures w14:val="none"/>
              </w:rPr>
              <w:t xml:space="preserve"> cambia</w:t>
            </w:r>
            <w:r>
              <w:rPr>
                <w:rFonts w:ascii="Times New Roman" w:eastAsia="Times New Roman" w:hAnsi="Times New Roman" w:cs="Times New Roman"/>
                <w:kern w:val="0"/>
                <w:lang w:eastAsia="es-MX"/>
                <w14:ligatures w14:val="none"/>
              </w:rPr>
              <w:t>?</w:t>
            </w:r>
          </w:p>
        </w:tc>
        <w:tc>
          <w:tcPr>
            <w:tcW w:w="3984" w:type="dxa"/>
            <w:vAlign w:val="center"/>
          </w:tcPr>
          <w:p w14:paraId="21E1BF22"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1DA2ECC9" w14:textId="77777777" w:rsidTr="00CE5E4A">
        <w:trPr>
          <w:trHeight w:val="278"/>
        </w:trPr>
        <w:tc>
          <w:tcPr>
            <w:tcW w:w="4406" w:type="dxa"/>
            <w:vAlign w:val="center"/>
          </w:tcPr>
          <w:p w14:paraId="17E7F4D3"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8A7EFAF" w14:textId="73BB1C14"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Sigue</w:t>
            </w:r>
            <w:r w:rsidR="009314A2">
              <w:rPr>
                <w:rFonts w:ascii="Times New Roman" w:eastAsia="Times New Roman" w:hAnsi="Times New Roman" w:cs="Times New Roman"/>
                <w:kern w:val="0"/>
                <w:lang w:eastAsia="es-MX"/>
                <w14:ligatures w14:val="none"/>
              </w:rPr>
              <w:t xml:space="preserve"> la misma cantidad</w:t>
            </w:r>
            <w:r>
              <w:rPr>
                <w:rFonts w:ascii="Times New Roman" w:eastAsia="Times New Roman" w:hAnsi="Times New Roman" w:cs="Times New Roman"/>
                <w:kern w:val="0"/>
                <w:lang w:eastAsia="es-MX"/>
                <w14:ligatures w14:val="none"/>
              </w:rPr>
              <w:t>.</w:t>
            </w:r>
          </w:p>
        </w:tc>
      </w:tr>
      <w:tr w:rsidR="00DC4816" w14:paraId="7E64340D" w14:textId="77777777" w:rsidTr="00CE5E4A">
        <w:trPr>
          <w:trHeight w:val="829"/>
        </w:trPr>
        <w:tc>
          <w:tcPr>
            <w:tcW w:w="4406" w:type="dxa"/>
            <w:vAlign w:val="center"/>
          </w:tcPr>
          <w:p w14:paraId="28132CE8" w14:textId="0054F9C8" w:rsidR="00DC4816" w:rsidRDefault="009314A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Y si yo te digo que mi primito dijo que la </w:t>
            </w:r>
            <w:r w:rsidR="00780B22">
              <w:rPr>
                <w:rFonts w:ascii="Times New Roman" w:eastAsia="Times New Roman" w:hAnsi="Times New Roman" w:cs="Times New Roman"/>
                <w:kern w:val="0"/>
                <w:lang w:eastAsia="es-MX"/>
                <w14:ligatures w14:val="none"/>
              </w:rPr>
              <w:t>mía</w:t>
            </w:r>
            <w:r>
              <w:rPr>
                <w:rFonts w:ascii="Times New Roman" w:eastAsia="Times New Roman" w:hAnsi="Times New Roman" w:cs="Times New Roman"/>
                <w:kern w:val="0"/>
                <w:lang w:eastAsia="es-MX"/>
                <w14:ligatures w14:val="none"/>
              </w:rPr>
              <w:t xml:space="preserve"> era menos, porque era </w:t>
            </w:r>
            <w:r w:rsidR="00780B22">
              <w:rPr>
                <w:rFonts w:ascii="Times New Roman" w:eastAsia="Times New Roman" w:hAnsi="Times New Roman" w:cs="Times New Roman"/>
                <w:kern w:val="0"/>
                <w:lang w:eastAsia="es-MX"/>
                <w14:ligatures w14:val="none"/>
              </w:rPr>
              <w:t>más</w:t>
            </w:r>
            <w:r>
              <w:rPr>
                <w:rFonts w:ascii="Times New Roman" w:eastAsia="Times New Roman" w:hAnsi="Times New Roman" w:cs="Times New Roman"/>
                <w:kern w:val="0"/>
                <w:lang w:eastAsia="es-MX"/>
                <w14:ligatures w14:val="none"/>
              </w:rPr>
              <w:t xml:space="preserve"> chatita </w:t>
            </w:r>
            <w:r w:rsidR="008A07E6">
              <w:rPr>
                <w:rFonts w:ascii="Times New Roman" w:eastAsia="Times New Roman" w:hAnsi="Times New Roman" w:cs="Times New Roman"/>
                <w:kern w:val="0"/>
                <w:lang w:eastAsia="es-MX"/>
                <w14:ligatures w14:val="none"/>
              </w:rPr>
              <w:t xml:space="preserve">y la tuya </w:t>
            </w:r>
            <w:r w:rsidR="00E1416D">
              <w:rPr>
                <w:rFonts w:ascii="Times New Roman" w:eastAsia="Times New Roman" w:hAnsi="Times New Roman" w:cs="Times New Roman"/>
                <w:kern w:val="0"/>
                <w:lang w:eastAsia="es-MX"/>
                <w14:ligatures w14:val="none"/>
              </w:rPr>
              <w:t>más</w:t>
            </w:r>
            <w:r w:rsidR="008A07E6">
              <w:rPr>
                <w:rFonts w:ascii="Times New Roman" w:eastAsia="Times New Roman" w:hAnsi="Times New Roman" w:cs="Times New Roman"/>
                <w:kern w:val="0"/>
                <w:lang w:eastAsia="es-MX"/>
                <w14:ligatures w14:val="none"/>
              </w:rPr>
              <w:t xml:space="preserve"> alta</w:t>
            </w:r>
            <w:r w:rsidR="00780B22">
              <w:rPr>
                <w:rFonts w:ascii="Times New Roman" w:eastAsia="Times New Roman" w:hAnsi="Times New Roman" w:cs="Times New Roman"/>
                <w:kern w:val="0"/>
                <w:lang w:eastAsia="es-MX"/>
                <w14:ligatures w14:val="none"/>
              </w:rPr>
              <w:t>.</w:t>
            </w:r>
            <w:r w:rsidR="008A07E6">
              <w:rPr>
                <w:rFonts w:ascii="Times New Roman" w:eastAsia="Times New Roman" w:hAnsi="Times New Roman" w:cs="Times New Roman"/>
                <w:kern w:val="0"/>
                <w:lang w:eastAsia="es-MX"/>
                <w14:ligatures w14:val="none"/>
              </w:rPr>
              <w:t xml:space="preserve"> </w:t>
            </w:r>
          </w:p>
        </w:tc>
        <w:tc>
          <w:tcPr>
            <w:tcW w:w="3984" w:type="dxa"/>
            <w:vAlign w:val="center"/>
          </w:tcPr>
          <w:p w14:paraId="02AE93AE"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2DBFE63E" w14:textId="77777777" w:rsidTr="00CE5E4A">
        <w:trPr>
          <w:trHeight w:val="278"/>
        </w:trPr>
        <w:tc>
          <w:tcPr>
            <w:tcW w:w="4406" w:type="dxa"/>
            <w:vAlign w:val="center"/>
          </w:tcPr>
          <w:p w14:paraId="15ACB993" w14:textId="71055BC2"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¿Qué</w:t>
            </w:r>
            <w:r w:rsidR="008A07E6">
              <w:rPr>
                <w:rFonts w:ascii="Times New Roman" w:eastAsia="Times New Roman" w:hAnsi="Times New Roman" w:cs="Times New Roman"/>
                <w:kern w:val="0"/>
                <w:lang w:eastAsia="es-MX"/>
                <w14:ligatures w14:val="none"/>
              </w:rPr>
              <w:t xml:space="preserve"> pens</w:t>
            </w:r>
            <w:r>
              <w:rPr>
                <w:rFonts w:ascii="Times New Roman" w:eastAsia="Times New Roman" w:hAnsi="Times New Roman" w:cs="Times New Roman"/>
                <w:kern w:val="0"/>
                <w:lang w:eastAsia="es-MX"/>
                <w14:ligatures w14:val="none"/>
              </w:rPr>
              <w:t>á</w:t>
            </w:r>
            <w:r w:rsidR="008A07E6">
              <w:rPr>
                <w:rFonts w:ascii="Times New Roman" w:eastAsia="Times New Roman" w:hAnsi="Times New Roman" w:cs="Times New Roman"/>
                <w:kern w:val="0"/>
                <w:lang w:eastAsia="es-MX"/>
                <w14:ligatures w14:val="none"/>
              </w:rPr>
              <w:t xml:space="preserve">s, </w:t>
            </w:r>
            <w:r>
              <w:rPr>
                <w:rFonts w:ascii="Times New Roman" w:eastAsia="Times New Roman" w:hAnsi="Times New Roman" w:cs="Times New Roman"/>
                <w:kern w:val="0"/>
                <w:lang w:eastAsia="es-MX"/>
                <w14:ligatures w14:val="none"/>
              </w:rPr>
              <w:t>estás</w:t>
            </w:r>
            <w:r w:rsidR="008A07E6">
              <w:rPr>
                <w:rFonts w:ascii="Times New Roman" w:eastAsia="Times New Roman" w:hAnsi="Times New Roman" w:cs="Times New Roman"/>
                <w:kern w:val="0"/>
                <w:lang w:eastAsia="es-MX"/>
                <w14:ligatures w14:val="none"/>
              </w:rPr>
              <w:t xml:space="preserve"> de acuerdo?</w:t>
            </w:r>
          </w:p>
        </w:tc>
        <w:tc>
          <w:tcPr>
            <w:tcW w:w="3984" w:type="dxa"/>
            <w:vAlign w:val="center"/>
          </w:tcPr>
          <w:p w14:paraId="1E57EA30"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770C397A" w14:textId="77777777" w:rsidTr="00CE5E4A">
        <w:trPr>
          <w:trHeight w:val="278"/>
        </w:trPr>
        <w:tc>
          <w:tcPr>
            <w:tcW w:w="4406" w:type="dxa"/>
            <w:vAlign w:val="center"/>
          </w:tcPr>
          <w:p w14:paraId="5482BC58"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680676B" w14:textId="2EB265D2" w:rsidR="00DC4816" w:rsidRDefault="008A07E6"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Si </w:t>
            </w:r>
          </w:p>
        </w:tc>
      </w:tr>
      <w:tr w:rsidR="00DC4816" w14:paraId="48AAFDC2" w14:textId="77777777" w:rsidTr="00CE5E4A">
        <w:trPr>
          <w:trHeight w:val="278"/>
        </w:trPr>
        <w:tc>
          <w:tcPr>
            <w:tcW w:w="4406" w:type="dxa"/>
            <w:vAlign w:val="center"/>
          </w:tcPr>
          <w:p w14:paraId="60A65968" w14:textId="6CC48B7A" w:rsidR="00DC4816" w:rsidRDefault="00780B22"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¿Estás</w:t>
            </w:r>
            <w:r w:rsidR="003514AC">
              <w:rPr>
                <w:rFonts w:ascii="Times New Roman" w:eastAsia="Times New Roman" w:hAnsi="Times New Roman" w:cs="Times New Roman"/>
                <w:kern w:val="0"/>
                <w:lang w:eastAsia="es-MX"/>
                <w14:ligatures w14:val="none"/>
              </w:rPr>
              <w:t xml:space="preserve"> de acuerdo con lo que dijo?</w:t>
            </w:r>
          </w:p>
        </w:tc>
        <w:tc>
          <w:tcPr>
            <w:tcW w:w="3984" w:type="dxa"/>
            <w:vAlign w:val="center"/>
          </w:tcPr>
          <w:p w14:paraId="68C0D4A7"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445B0CD4" w14:textId="77777777" w:rsidTr="00CE5E4A">
        <w:trPr>
          <w:trHeight w:val="278"/>
        </w:trPr>
        <w:tc>
          <w:tcPr>
            <w:tcW w:w="4406" w:type="dxa"/>
            <w:vAlign w:val="center"/>
          </w:tcPr>
          <w:p w14:paraId="0AA4D67A"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0C4AE2E" w14:textId="4E5AD414" w:rsidR="00DC4816" w:rsidRDefault="003514AC"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w:t>
            </w:r>
          </w:p>
        </w:tc>
      </w:tr>
      <w:tr w:rsidR="00DC4816" w14:paraId="1E0E4C79" w14:textId="77777777" w:rsidTr="00CE5E4A">
        <w:trPr>
          <w:trHeight w:val="550"/>
        </w:trPr>
        <w:tc>
          <w:tcPr>
            <w:tcW w:w="4406" w:type="dxa"/>
            <w:vAlign w:val="center"/>
          </w:tcPr>
          <w:p w14:paraId="021515F2" w14:textId="5ADB8DEB" w:rsidR="00DC4816" w:rsidRDefault="003514AC"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la </w:t>
            </w:r>
            <w:r w:rsidR="00780B22">
              <w:rPr>
                <w:rFonts w:ascii="Times New Roman" w:eastAsia="Times New Roman" w:hAnsi="Times New Roman" w:cs="Times New Roman"/>
                <w:kern w:val="0"/>
                <w:lang w:eastAsia="es-MX"/>
                <w14:ligatures w14:val="none"/>
              </w:rPr>
              <w:t>última</w:t>
            </w:r>
            <w:r>
              <w:rPr>
                <w:rFonts w:ascii="Times New Roman" w:eastAsia="Times New Roman" w:hAnsi="Times New Roman" w:cs="Times New Roman"/>
                <w:kern w:val="0"/>
                <w:lang w:eastAsia="es-MX"/>
                <w14:ligatures w14:val="none"/>
              </w:rPr>
              <w:t>, volvemos a hacer bolita para volver al principio.</w:t>
            </w:r>
          </w:p>
        </w:tc>
        <w:tc>
          <w:tcPr>
            <w:tcW w:w="3984" w:type="dxa"/>
            <w:vAlign w:val="center"/>
          </w:tcPr>
          <w:p w14:paraId="7DF794A4"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62FA1133" w14:textId="77777777" w:rsidTr="00CE5E4A">
        <w:trPr>
          <w:trHeight w:val="278"/>
        </w:trPr>
        <w:tc>
          <w:tcPr>
            <w:tcW w:w="4406" w:type="dxa"/>
            <w:vAlign w:val="center"/>
          </w:tcPr>
          <w:p w14:paraId="3908766F" w14:textId="12D254AB" w:rsidR="00DC4816" w:rsidRDefault="00E1416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3514AC">
              <w:rPr>
                <w:rFonts w:ascii="Times New Roman" w:eastAsia="Times New Roman" w:hAnsi="Times New Roman" w:cs="Times New Roman"/>
                <w:kern w:val="0"/>
                <w:lang w:eastAsia="es-MX"/>
                <w14:ligatures w14:val="none"/>
              </w:rPr>
              <w:t>Ahí están iguales?</w:t>
            </w:r>
          </w:p>
        </w:tc>
        <w:tc>
          <w:tcPr>
            <w:tcW w:w="3984" w:type="dxa"/>
            <w:vAlign w:val="center"/>
          </w:tcPr>
          <w:p w14:paraId="14B4464F"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2209246B" w14:textId="77777777" w:rsidTr="00CE5E4A">
        <w:trPr>
          <w:trHeight w:val="278"/>
        </w:trPr>
        <w:tc>
          <w:tcPr>
            <w:tcW w:w="4406" w:type="dxa"/>
            <w:vAlign w:val="center"/>
          </w:tcPr>
          <w:p w14:paraId="0599E035"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B3B03AE" w14:textId="2A06D92C" w:rsidR="00DC4816" w:rsidRDefault="00E1416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A313A5">
              <w:rPr>
                <w:rFonts w:ascii="Times New Roman" w:eastAsia="Times New Roman" w:hAnsi="Times New Roman" w:cs="Times New Roman"/>
                <w:kern w:val="0"/>
                <w:lang w:eastAsia="es-MX"/>
                <w14:ligatures w14:val="none"/>
              </w:rPr>
              <w:t>De la forma?</w:t>
            </w:r>
          </w:p>
        </w:tc>
      </w:tr>
      <w:tr w:rsidR="00DC4816" w14:paraId="59F1736E" w14:textId="77777777" w:rsidTr="00CE5E4A">
        <w:trPr>
          <w:trHeight w:val="278"/>
        </w:trPr>
        <w:tc>
          <w:tcPr>
            <w:tcW w:w="4406" w:type="dxa"/>
            <w:vAlign w:val="center"/>
          </w:tcPr>
          <w:p w14:paraId="0067407A" w14:textId="63C63789" w:rsidR="00DC4816" w:rsidRDefault="00A313A5"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De la forma</w:t>
            </w:r>
            <w:r w:rsidR="00E1416D">
              <w:rPr>
                <w:rFonts w:ascii="Times New Roman" w:eastAsia="Times New Roman" w:hAnsi="Times New Roman" w:cs="Times New Roman"/>
                <w:kern w:val="0"/>
                <w:lang w:eastAsia="es-MX"/>
                <w14:ligatures w14:val="none"/>
              </w:rPr>
              <w:t>.</w:t>
            </w:r>
          </w:p>
        </w:tc>
        <w:tc>
          <w:tcPr>
            <w:tcW w:w="3984" w:type="dxa"/>
            <w:vAlign w:val="center"/>
          </w:tcPr>
          <w:p w14:paraId="14213B6D"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DC4816" w14:paraId="350B2353" w14:textId="77777777" w:rsidTr="00CE5E4A">
        <w:trPr>
          <w:trHeight w:val="278"/>
        </w:trPr>
        <w:tc>
          <w:tcPr>
            <w:tcW w:w="4406" w:type="dxa"/>
            <w:vAlign w:val="center"/>
          </w:tcPr>
          <w:p w14:paraId="661F87E6"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62AD7FC2" w14:textId="464D78B5" w:rsidR="00DC4816" w:rsidRDefault="00A313A5"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No</w:t>
            </w:r>
            <w:r w:rsidR="00E1416D">
              <w:rPr>
                <w:rFonts w:ascii="Times New Roman" w:eastAsia="Times New Roman" w:hAnsi="Times New Roman" w:cs="Times New Roman"/>
                <w:kern w:val="0"/>
                <w:lang w:eastAsia="es-MX"/>
                <w14:ligatures w14:val="none"/>
              </w:rPr>
              <w:t>.</w:t>
            </w:r>
          </w:p>
        </w:tc>
      </w:tr>
      <w:tr w:rsidR="00DC4816" w14:paraId="148E6704" w14:textId="77777777" w:rsidTr="00CE5E4A">
        <w:trPr>
          <w:trHeight w:val="558"/>
        </w:trPr>
        <w:tc>
          <w:tcPr>
            <w:tcW w:w="4406" w:type="dxa"/>
            <w:vAlign w:val="center"/>
          </w:tcPr>
          <w:p w14:paraId="5FB67652" w14:textId="251C8DD9" w:rsidR="00DC4816" w:rsidRDefault="00E1416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561721">
              <w:rPr>
                <w:rFonts w:ascii="Times New Roman" w:eastAsia="Times New Roman" w:hAnsi="Times New Roman" w:cs="Times New Roman"/>
                <w:kern w:val="0"/>
                <w:lang w:eastAsia="es-MX"/>
                <w14:ligatures w14:val="none"/>
              </w:rPr>
              <w:t>Para vos la cantidad sigue siendo la misma?</w:t>
            </w:r>
          </w:p>
        </w:tc>
        <w:tc>
          <w:tcPr>
            <w:tcW w:w="3984" w:type="dxa"/>
            <w:vAlign w:val="center"/>
          </w:tcPr>
          <w:p w14:paraId="75E60658" w14:textId="77777777" w:rsidR="00DC4816" w:rsidRDefault="00DC4816"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561721" w14:paraId="2A967ECA" w14:textId="77777777" w:rsidTr="00CE5E4A">
        <w:trPr>
          <w:trHeight w:val="278"/>
        </w:trPr>
        <w:tc>
          <w:tcPr>
            <w:tcW w:w="4406" w:type="dxa"/>
            <w:vAlign w:val="center"/>
          </w:tcPr>
          <w:p w14:paraId="7573A626"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0B9FFC8" w14:textId="66AEF362"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La cantidad sigue siendo la misma.</w:t>
            </w:r>
          </w:p>
        </w:tc>
      </w:tr>
      <w:tr w:rsidR="00561721" w14:paraId="7C6B3F58" w14:textId="77777777" w:rsidTr="00CE5E4A">
        <w:trPr>
          <w:trHeight w:val="550"/>
        </w:trPr>
        <w:tc>
          <w:tcPr>
            <w:tcW w:w="4406" w:type="dxa"/>
            <w:vAlign w:val="center"/>
          </w:tcPr>
          <w:p w14:paraId="09D3021E" w14:textId="08892572" w:rsidR="00561721" w:rsidRDefault="00DD434F"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ultima, voy a separar en pedacitos </w:t>
            </w:r>
            <w:r w:rsidR="00312B10">
              <w:rPr>
                <w:rFonts w:ascii="Times New Roman" w:eastAsia="Times New Roman" w:hAnsi="Times New Roman" w:cs="Times New Roman"/>
                <w:kern w:val="0"/>
                <w:lang w:eastAsia="es-MX"/>
                <w14:ligatures w14:val="none"/>
              </w:rPr>
              <w:t>más</w:t>
            </w:r>
            <w:r>
              <w:rPr>
                <w:rFonts w:ascii="Times New Roman" w:eastAsia="Times New Roman" w:hAnsi="Times New Roman" w:cs="Times New Roman"/>
                <w:kern w:val="0"/>
                <w:lang w:eastAsia="es-MX"/>
                <w14:ligatures w14:val="none"/>
              </w:rPr>
              <w:t xml:space="preserve"> pequeños. Ahí son varios.</w:t>
            </w:r>
          </w:p>
        </w:tc>
        <w:tc>
          <w:tcPr>
            <w:tcW w:w="3984" w:type="dxa"/>
            <w:vAlign w:val="center"/>
          </w:tcPr>
          <w:p w14:paraId="7F04F656"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561721" w14:paraId="5CF119BC" w14:textId="77777777" w:rsidTr="00CE5E4A">
        <w:trPr>
          <w:trHeight w:val="278"/>
        </w:trPr>
        <w:tc>
          <w:tcPr>
            <w:tcW w:w="4406" w:type="dxa"/>
            <w:vAlign w:val="center"/>
          </w:tcPr>
          <w:p w14:paraId="6A4D16E9" w14:textId="537A8C5B" w:rsidR="00561721" w:rsidRDefault="00E1416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DD434F">
              <w:rPr>
                <w:rFonts w:ascii="Times New Roman" w:eastAsia="Times New Roman" w:hAnsi="Times New Roman" w:cs="Times New Roman"/>
                <w:kern w:val="0"/>
                <w:lang w:eastAsia="es-MX"/>
                <w14:ligatures w14:val="none"/>
              </w:rPr>
              <w:t xml:space="preserve">Para vos </w:t>
            </w:r>
            <w:r w:rsidR="00EE3957">
              <w:rPr>
                <w:rFonts w:ascii="Times New Roman" w:eastAsia="Times New Roman" w:hAnsi="Times New Roman" w:cs="Times New Roman"/>
                <w:kern w:val="0"/>
                <w:lang w:eastAsia="es-MX"/>
                <w14:ligatures w14:val="none"/>
              </w:rPr>
              <w:t>tienen la misma cantidad, o no?</w:t>
            </w:r>
          </w:p>
        </w:tc>
        <w:tc>
          <w:tcPr>
            <w:tcW w:w="3984" w:type="dxa"/>
            <w:vAlign w:val="center"/>
          </w:tcPr>
          <w:p w14:paraId="2A74C688"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561721" w14:paraId="000B4EB3" w14:textId="77777777" w:rsidTr="00CE5E4A">
        <w:trPr>
          <w:trHeight w:val="278"/>
        </w:trPr>
        <w:tc>
          <w:tcPr>
            <w:tcW w:w="4406" w:type="dxa"/>
            <w:vAlign w:val="center"/>
          </w:tcPr>
          <w:p w14:paraId="575467DB"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C212EBF" w14:textId="5ED14357" w:rsidR="00561721" w:rsidRDefault="00E1416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Mmmm</w:t>
            </w:r>
            <w:r w:rsidR="00EE3957">
              <w:rPr>
                <w:rFonts w:ascii="Times New Roman" w:eastAsia="Times New Roman" w:hAnsi="Times New Roman" w:cs="Times New Roman"/>
                <w:kern w:val="0"/>
                <w:lang w:eastAsia="es-MX"/>
                <w14:ligatures w14:val="none"/>
              </w:rPr>
              <w:t xml:space="preserve"> cambia porque lo rompiste.</w:t>
            </w:r>
          </w:p>
        </w:tc>
      </w:tr>
      <w:tr w:rsidR="00561721" w14:paraId="1FA65282" w14:textId="77777777" w:rsidTr="00CE5E4A">
        <w:trPr>
          <w:trHeight w:val="837"/>
        </w:trPr>
        <w:tc>
          <w:tcPr>
            <w:tcW w:w="4406" w:type="dxa"/>
            <w:vAlign w:val="center"/>
          </w:tcPr>
          <w:p w14:paraId="214C1A89" w14:textId="238DB321" w:rsidR="00561721" w:rsidRDefault="00E1416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312B10">
              <w:rPr>
                <w:rFonts w:ascii="Times New Roman" w:eastAsia="Times New Roman" w:hAnsi="Times New Roman" w:cs="Times New Roman"/>
                <w:kern w:val="0"/>
                <w:lang w:eastAsia="es-MX"/>
                <w14:ligatures w14:val="none"/>
              </w:rPr>
              <w:t xml:space="preserve">Cambia porque lo </w:t>
            </w:r>
            <w:r w:rsidR="0087434B">
              <w:rPr>
                <w:rFonts w:ascii="Times New Roman" w:eastAsia="Times New Roman" w:hAnsi="Times New Roman" w:cs="Times New Roman"/>
                <w:kern w:val="0"/>
                <w:lang w:eastAsia="es-MX"/>
                <w14:ligatures w14:val="none"/>
              </w:rPr>
              <w:t>rompí</w:t>
            </w:r>
            <w:r w:rsidR="00312B10">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w:t>
            </w:r>
            <w:r w:rsidR="00312B10">
              <w:rPr>
                <w:rFonts w:ascii="Times New Roman" w:eastAsia="Times New Roman" w:hAnsi="Times New Roman" w:cs="Times New Roman"/>
                <w:kern w:val="0"/>
                <w:lang w:eastAsia="es-MX"/>
                <w14:ligatures w14:val="none"/>
              </w:rPr>
              <w:t>Ósea, que cambia?</w:t>
            </w:r>
            <w:r w:rsidR="006D1782">
              <w:rPr>
                <w:rFonts w:ascii="Times New Roman" w:eastAsia="Times New Roman" w:hAnsi="Times New Roman" w:cs="Times New Roman"/>
                <w:kern w:val="0"/>
                <w:lang w:eastAsia="es-MX"/>
                <w14:ligatures w14:val="none"/>
              </w:rPr>
              <w:t xml:space="preserve"> Alguna tiene </w:t>
            </w:r>
            <w:r w:rsidR="0087434B">
              <w:rPr>
                <w:rFonts w:ascii="Times New Roman" w:eastAsia="Times New Roman" w:hAnsi="Times New Roman" w:cs="Times New Roman"/>
                <w:kern w:val="0"/>
                <w:lang w:eastAsia="es-MX"/>
                <w14:ligatures w14:val="none"/>
              </w:rPr>
              <w:t>más</w:t>
            </w:r>
            <w:r w:rsidR="006D1782">
              <w:rPr>
                <w:rFonts w:ascii="Times New Roman" w:eastAsia="Times New Roman" w:hAnsi="Times New Roman" w:cs="Times New Roman"/>
                <w:kern w:val="0"/>
                <w:lang w:eastAsia="es-MX"/>
                <w14:ligatures w14:val="none"/>
              </w:rPr>
              <w:t>, alguna tiene menos</w:t>
            </w:r>
            <w:r>
              <w:rPr>
                <w:rFonts w:ascii="Times New Roman" w:eastAsia="Times New Roman" w:hAnsi="Times New Roman" w:cs="Times New Roman"/>
                <w:kern w:val="0"/>
                <w:lang w:eastAsia="es-MX"/>
                <w14:ligatures w14:val="none"/>
              </w:rPr>
              <w:t>.</w:t>
            </w:r>
          </w:p>
        </w:tc>
        <w:tc>
          <w:tcPr>
            <w:tcW w:w="3984" w:type="dxa"/>
            <w:vAlign w:val="center"/>
          </w:tcPr>
          <w:p w14:paraId="7FA2B27D"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561721" w14:paraId="2CE0AE36" w14:textId="77777777" w:rsidTr="00CE5E4A">
        <w:trPr>
          <w:trHeight w:val="550"/>
        </w:trPr>
        <w:tc>
          <w:tcPr>
            <w:tcW w:w="4406" w:type="dxa"/>
            <w:vAlign w:val="center"/>
          </w:tcPr>
          <w:p w14:paraId="4732FBF6"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09F8E7C9" w14:textId="0D4D4A94" w:rsidR="00561721" w:rsidRDefault="006D1782" w:rsidP="0F36CC8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Esta tiene </w:t>
            </w:r>
            <w:r w:rsidR="0087434B">
              <w:rPr>
                <w:rFonts w:ascii="Times New Roman" w:eastAsia="Times New Roman" w:hAnsi="Times New Roman" w:cs="Times New Roman"/>
                <w:kern w:val="0"/>
                <w:lang w:eastAsia="es-MX"/>
                <w14:ligatures w14:val="none"/>
              </w:rPr>
              <w:t>más</w:t>
            </w:r>
            <w:r>
              <w:rPr>
                <w:rFonts w:ascii="Times New Roman" w:eastAsia="Times New Roman" w:hAnsi="Times New Roman" w:cs="Times New Roman"/>
                <w:kern w:val="0"/>
                <w:lang w:eastAsia="es-MX"/>
                <w14:ligatures w14:val="none"/>
              </w:rPr>
              <w:t xml:space="preserve"> (</w:t>
            </w:r>
            <w:r w:rsidRPr="0F36CC8A">
              <w:rPr>
                <w:rFonts w:ascii="Times New Roman" w:eastAsia="Times New Roman" w:hAnsi="Times New Roman" w:cs="Times New Roman"/>
                <w:i/>
                <w:iCs/>
                <w:kern w:val="0"/>
                <w:lang w:eastAsia="es-MX"/>
                <w14:ligatures w14:val="none"/>
              </w:rPr>
              <w:t>señala la masa verde</w:t>
            </w:r>
            <w:r>
              <w:rPr>
                <w:rFonts w:ascii="Times New Roman" w:eastAsia="Times New Roman" w:hAnsi="Times New Roman" w:cs="Times New Roman"/>
                <w:kern w:val="0"/>
                <w:lang w:eastAsia="es-MX"/>
                <w14:ligatures w14:val="none"/>
              </w:rPr>
              <w:t>) que esta (</w:t>
            </w:r>
            <w:r w:rsidRPr="0F36CC8A">
              <w:rPr>
                <w:rFonts w:ascii="Times New Roman" w:eastAsia="Times New Roman" w:hAnsi="Times New Roman" w:cs="Times New Roman"/>
                <w:i/>
                <w:iCs/>
                <w:kern w:val="0"/>
                <w:lang w:eastAsia="es-MX"/>
                <w14:ligatures w14:val="none"/>
              </w:rPr>
              <w:t xml:space="preserve">señala los </w:t>
            </w:r>
            <w:r w:rsidR="63AF8076" w:rsidRPr="0F36CC8A">
              <w:rPr>
                <w:rFonts w:ascii="Times New Roman" w:eastAsia="Times New Roman" w:hAnsi="Times New Roman" w:cs="Times New Roman"/>
                <w:i/>
                <w:iCs/>
                <w:kern w:val="0"/>
                <w:lang w:eastAsia="es-MX"/>
                <w14:ligatures w14:val="none"/>
              </w:rPr>
              <w:t>pedacitos rosas</w:t>
            </w:r>
            <w:r w:rsidR="00E1416D" w:rsidRPr="0F36CC8A">
              <w:rPr>
                <w:rFonts w:ascii="Times New Roman" w:eastAsia="Times New Roman" w:hAnsi="Times New Roman" w:cs="Times New Roman"/>
                <w:i/>
                <w:iCs/>
                <w:kern w:val="0"/>
                <w:lang w:eastAsia="es-MX"/>
                <w14:ligatures w14:val="none"/>
              </w:rPr>
              <w:t>)</w:t>
            </w:r>
          </w:p>
        </w:tc>
      </w:tr>
      <w:tr w:rsidR="00561721" w14:paraId="4E6956AA" w14:textId="77777777" w:rsidTr="00CE5E4A">
        <w:trPr>
          <w:trHeight w:val="278"/>
        </w:trPr>
        <w:tc>
          <w:tcPr>
            <w:tcW w:w="4406" w:type="dxa"/>
            <w:vAlign w:val="center"/>
          </w:tcPr>
          <w:p w14:paraId="4D793DB7" w14:textId="00650DF0" w:rsidR="00561721" w:rsidRDefault="00E1416D" w:rsidP="07A396E5">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73E07A82">
              <w:rPr>
                <w:rFonts w:ascii="Times New Roman" w:eastAsia="Times New Roman" w:hAnsi="Times New Roman" w:cs="Times New Roman"/>
                <w:kern w:val="0"/>
                <w:lang w:eastAsia="es-MX"/>
                <w14:ligatures w14:val="none"/>
              </w:rPr>
              <w:t>Por qué</w:t>
            </w:r>
            <w:r w:rsidR="007E7084">
              <w:rPr>
                <w:rFonts w:ascii="Times New Roman" w:eastAsia="Times New Roman" w:hAnsi="Times New Roman" w:cs="Times New Roman"/>
                <w:kern w:val="0"/>
                <w:lang w:eastAsia="es-MX"/>
                <w14:ligatures w14:val="none"/>
              </w:rPr>
              <w:t>?</w:t>
            </w:r>
          </w:p>
        </w:tc>
        <w:tc>
          <w:tcPr>
            <w:tcW w:w="3984" w:type="dxa"/>
            <w:vAlign w:val="center"/>
          </w:tcPr>
          <w:p w14:paraId="3F417D1B"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561721" w14:paraId="282DA3AD" w14:textId="77777777" w:rsidTr="00CE5E4A">
        <w:trPr>
          <w:trHeight w:val="278"/>
        </w:trPr>
        <w:tc>
          <w:tcPr>
            <w:tcW w:w="4406" w:type="dxa"/>
            <w:vAlign w:val="center"/>
          </w:tcPr>
          <w:p w14:paraId="1F64FA8A"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FEC52B3" w14:textId="50D20BC4" w:rsidR="00561721" w:rsidRDefault="007E7084"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Porque son </w:t>
            </w:r>
            <w:r w:rsidR="0087434B">
              <w:rPr>
                <w:rFonts w:ascii="Times New Roman" w:eastAsia="Times New Roman" w:hAnsi="Times New Roman" w:cs="Times New Roman"/>
                <w:kern w:val="0"/>
                <w:lang w:eastAsia="es-MX"/>
                <w14:ligatures w14:val="none"/>
              </w:rPr>
              <w:t>más</w:t>
            </w:r>
            <w:r>
              <w:rPr>
                <w:rFonts w:ascii="Times New Roman" w:eastAsia="Times New Roman" w:hAnsi="Times New Roman" w:cs="Times New Roman"/>
                <w:kern w:val="0"/>
                <w:lang w:eastAsia="es-MX"/>
                <w14:ligatures w14:val="none"/>
              </w:rPr>
              <w:t xml:space="preserve"> chiquititas</w:t>
            </w:r>
            <w:r w:rsidR="00E1416D">
              <w:rPr>
                <w:rFonts w:ascii="Times New Roman" w:eastAsia="Times New Roman" w:hAnsi="Times New Roman" w:cs="Times New Roman"/>
                <w:kern w:val="0"/>
                <w:lang w:eastAsia="es-MX"/>
                <w14:ligatures w14:val="none"/>
              </w:rPr>
              <w:t>.</w:t>
            </w:r>
          </w:p>
        </w:tc>
      </w:tr>
      <w:tr w:rsidR="00561721" w14:paraId="412329F3" w14:textId="77777777" w:rsidTr="00CE5E4A">
        <w:trPr>
          <w:trHeight w:val="829"/>
        </w:trPr>
        <w:tc>
          <w:tcPr>
            <w:tcW w:w="4406" w:type="dxa"/>
            <w:vAlign w:val="center"/>
          </w:tcPr>
          <w:p w14:paraId="2771C115" w14:textId="1C83A475" w:rsidR="00561721" w:rsidRDefault="007E7084"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Bueno, mi primo</w:t>
            </w:r>
            <w:r w:rsidR="0012272C">
              <w:rPr>
                <w:rFonts w:ascii="Times New Roman" w:eastAsia="Times New Roman" w:hAnsi="Times New Roman" w:cs="Times New Roman"/>
                <w:kern w:val="0"/>
                <w:lang w:eastAsia="es-MX"/>
                <w14:ligatures w14:val="none"/>
              </w:rPr>
              <w:t xml:space="preserve">, yo con jugué con el también, y me dijo que la tuya </w:t>
            </w:r>
            <w:r w:rsidR="0087434B">
              <w:rPr>
                <w:rFonts w:ascii="Times New Roman" w:eastAsia="Times New Roman" w:hAnsi="Times New Roman" w:cs="Times New Roman"/>
                <w:kern w:val="0"/>
                <w:lang w:eastAsia="es-MX"/>
                <w14:ligatures w14:val="none"/>
              </w:rPr>
              <w:t>tenía</w:t>
            </w:r>
            <w:r w:rsidR="0012272C">
              <w:rPr>
                <w:rFonts w:ascii="Times New Roman" w:eastAsia="Times New Roman" w:hAnsi="Times New Roman" w:cs="Times New Roman"/>
                <w:kern w:val="0"/>
                <w:lang w:eastAsia="es-MX"/>
                <w14:ligatures w14:val="none"/>
              </w:rPr>
              <w:t xml:space="preserve"> </w:t>
            </w:r>
            <w:r w:rsidR="0087434B">
              <w:rPr>
                <w:rFonts w:ascii="Times New Roman" w:eastAsia="Times New Roman" w:hAnsi="Times New Roman" w:cs="Times New Roman"/>
                <w:kern w:val="0"/>
                <w:lang w:eastAsia="es-MX"/>
                <w14:ligatures w14:val="none"/>
              </w:rPr>
              <w:t>más</w:t>
            </w:r>
            <w:r w:rsidR="0012272C">
              <w:rPr>
                <w:rFonts w:ascii="Times New Roman" w:eastAsia="Times New Roman" w:hAnsi="Times New Roman" w:cs="Times New Roman"/>
                <w:kern w:val="0"/>
                <w:lang w:eastAsia="es-MX"/>
                <w14:ligatures w14:val="none"/>
              </w:rPr>
              <w:t xml:space="preserve">. No que la tuya </w:t>
            </w:r>
            <w:r w:rsidR="0087434B">
              <w:rPr>
                <w:rFonts w:ascii="Times New Roman" w:eastAsia="Times New Roman" w:hAnsi="Times New Roman" w:cs="Times New Roman"/>
                <w:kern w:val="0"/>
                <w:lang w:eastAsia="es-MX"/>
                <w14:ligatures w14:val="none"/>
              </w:rPr>
              <w:t>tenía</w:t>
            </w:r>
            <w:r w:rsidR="0012272C">
              <w:rPr>
                <w:rFonts w:ascii="Times New Roman" w:eastAsia="Times New Roman" w:hAnsi="Times New Roman" w:cs="Times New Roman"/>
                <w:kern w:val="0"/>
                <w:lang w:eastAsia="es-MX"/>
                <w14:ligatures w14:val="none"/>
              </w:rPr>
              <w:t xml:space="preserve"> menos.</w:t>
            </w:r>
          </w:p>
        </w:tc>
        <w:tc>
          <w:tcPr>
            <w:tcW w:w="3984" w:type="dxa"/>
            <w:vAlign w:val="center"/>
          </w:tcPr>
          <w:p w14:paraId="520912CD"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561721" w14:paraId="6904C5E0" w14:textId="77777777" w:rsidTr="00CE5E4A">
        <w:trPr>
          <w:trHeight w:val="278"/>
        </w:trPr>
        <w:tc>
          <w:tcPr>
            <w:tcW w:w="4406" w:type="dxa"/>
            <w:vAlign w:val="center"/>
          </w:tcPr>
          <w:p w14:paraId="782C4E23" w14:textId="5B332AC7" w:rsidR="00561721" w:rsidRDefault="0C3FE799" w:rsidP="0F36CC8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¿Estás de acuerdo?</w:t>
            </w:r>
          </w:p>
        </w:tc>
        <w:tc>
          <w:tcPr>
            <w:tcW w:w="3984" w:type="dxa"/>
            <w:vAlign w:val="center"/>
          </w:tcPr>
          <w:p w14:paraId="56BE991D" w14:textId="77777777" w:rsidR="00561721" w:rsidRDefault="00561721" w:rsidP="00181082">
            <w:pPr>
              <w:spacing w:before="100" w:beforeAutospacing="1" w:after="100" w:afterAutospacing="1"/>
              <w:rPr>
                <w:rFonts w:ascii="Times New Roman" w:eastAsia="Times New Roman" w:hAnsi="Times New Roman" w:cs="Times New Roman"/>
                <w:kern w:val="0"/>
                <w:lang w:eastAsia="es-MX"/>
                <w14:ligatures w14:val="none"/>
              </w:rPr>
            </w:pPr>
          </w:p>
        </w:tc>
      </w:tr>
      <w:tr w:rsidR="0007559D" w14:paraId="0643951A" w14:textId="77777777" w:rsidTr="00CE5E4A">
        <w:trPr>
          <w:trHeight w:val="286"/>
        </w:trPr>
        <w:tc>
          <w:tcPr>
            <w:tcW w:w="4406" w:type="dxa"/>
            <w:vAlign w:val="center"/>
          </w:tcPr>
          <w:p w14:paraId="02CB6900" w14:textId="77777777" w:rsidR="0007559D" w:rsidRDefault="0007559D" w:rsidP="00181082">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087D6AD" w14:textId="19310D83" w:rsidR="0007559D" w:rsidRDefault="0007559D" w:rsidP="00181082">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w:t>
            </w:r>
            <w:r w:rsidR="00490528">
              <w:rPr>
                <w:rFonts w:ascii="Times New Roman" w:eastAsia="Times New Roman" w:hAnsi="Times New Roman" w:cs="Times New Roman"/>
                <w:kern w:val="0"/>
                <w:lang w:eastAsia="es-MX"/>
                <w14:ligatures w14:val="none"/>
              </w:rPr>
              <w:t>.</w:t>
            </w:r>
          </w:p>
        </w:tc>
      </w:tr>
    </w:tbl>
    <w:p w14:paraId="4225E875" w14:textId="77777777" w:rsidR="00CE5E4A" w:rsidRDefault="00CE5E4A" w:rsidP="00CE5E4A">
      <w:pPr>
        <w:spacing w:after="0" w:line="480" w:lineRule="auto"/>
        <w:rPr>
          <w:rFonts w:ascii="Times New Roman" w:eastAsia="Times New Roman" w:hAnsi="Times New Roman" w:cs="Times New Roman"/>
          <w:b/>
          <w:bCs/>
          <w:kern w:val="0"/>
          <w:lang w:eastAsia="es-MX"/>
          <w14:ligatures w14:val="none"/>
        </w:rPr>
      </w:pPr>
    </w:p>
    <w:p w14:paraId="1245484F" w14:textId="4353961D" w:rsidR="003263F6" w:rsidRPr="0082044F" w:rsidRDefault="003263F6" w:rsidP="00CE5E4A">
      <w:pPr>
        <w:spacing w:after="0" w:line="480" w:lineRule="auto"/>
        <w:rPr>
          <w:rFonts w:ascii="Times New Roman" w:eastAsia="Times New Roman" w:hAnsi="Times New Roman" w:cs="Times New Roman"/>
          <w:b/>
          <w:bCs/>
          <w:kern w:val="0"/>
          <w:lang w:eastAsia="es-MX"/>
          <w14:ligatures w14:val="none"/>
        </w:rPr>
      </w:pPr>
      <w:r w:rsidRPr="0082044F">
        <w:rPr>
          <w:rFonts w:ascii="Times New Roman" w:eastAsia="Times New Roman" w:hAnsi="Times New Roman" w:cs="Times New Roman"/>
          <w:b/>
          <w:bCs/>
          <w:kern w:val="0"/>
          <w:lang w:eastAsia="es-MX"/>
          <w14:ligatures w14:val="none"/>
        </w:rPr>
        <w:lastRenderedPageBreak/>
        <w:t>Análisis teórico</w:t>
      </w:r>
    </w:p>
    <w:p w14:paraId="1505FBBE" w14:textId="77777777" w:rsidR="00CF63C6" w:rsidRPr="006C6532" w:rsidRDefault="00CF63C6" w:rsidP="006C6532">
      <w:pPr>
        <w:spacing w:line="480" w:lineRule="auto"/>
        <w:jc w:val="both"/>
        <w:rPr>
          <w:rFonts w:ascii="Times New Roman" w:hAnsi="Times New Roman" w:cs="Times New Roman"/>
        </w:rPr>
      </w:pPr>
      <w:r w:rsidRPr="006C6532">
        <w:rPr>
          <w:rFonts w:ascii="Times New Roman" w:hAnsi="Times New Roman" w:cs="Times New Roman"/>
        </w:rPr>
        <w:t>La entrevista se realizó siguiendo el método clínico-crítico piagetiano, que busca explorar las ideas infantiles a través de una interacción flexible entre entrevistador y niño (Piaget, 1926/1973). En general, la entrevistadora mantuvo un tono adecuado, favoreció la participación y logró que la niña expresara sus propias razones. Sin embargo, hay algunos aspectos metodológicos que conviene ajustar.</w:t>
      </w:r>
    </w:p>
    <w:p w14:paraId="45423ED2" w14:textId="77777777" w:rsidR="00CF63C6" w:rsidRPr="006C6532" w:rsidRDefault="00CF63C6" w:rsidP="006C6532">
      <w:pPr>
        <w:spacing w:line="480" w:lineRule="auto"/>
        <w:jc w:val="both"/>
        <w:rPr>
          <w:rFonts w:ascii="Times New Roman" w:hAnsi="Times New Roman" w:cs="Times New Roman"/>
        </w:rPr>
      </w:pPr>
      <w:r w:rsidRPr="006C6532">
        <w:rPr>
          <w:rFonts w:ascii="Times New Roman" w:hAnsi="Times New Roman" w:cs="Times New Roman"/>
        </w:rPr>
        <w:t>Por un lado, en varios momentos se utiliza la expresión “¿están iguales?” en lugar de “¿tienen la misma cantidad?”. Esta diferencia no es menor, ya que “igual” puede hacer referencia a la forma o el tamaño, desviando la atención del concepto de cantidad, que es el foco central del estudio de la conservación (Inhelder, Bovet y Sinclair, 1974/1975). Por otro lado, después de la primera transformación no se introduce una verdadera contraargumentación que desafíe la respuesta inicial de la niña, lo cual es clave en este método para evaluar la estabilidad de su noción y promover un razonamiento más elaborado (Castorina, Lenzi y Fernández, 1984).</w:t>
      </w:r>
    </w:p>
    <w:p w14:paraId="1CE327DB" w14:textId="63C7A950" w:rsidR="006C6532" w:rsidRDefault="00CF63C6" w:rsidP="006C6532">
      <w:pPr>
        <w:spacing w:line="480" w:lineRule="auto"/>
        <w:jc w:val="both"/>
        <w:rPr>
          <w:rFonts w:ascii="Times New Roman" w:hAnsi="Times New Roman" w:cs="Times New Roman"/>
        </w:rPr>
      </w:pPr>
      <w:r w:rsidRPr="006C6532">
        <w:rPr>
          <w:rFonts w:ascii="Times New Roman" w:hAnsi="Times New Roman" w:cs="Times New Roman"/>
        </w:rPr>
        <w:t>En cuanto al contenido, la niña sostiene desde el comienzo que ambas masas tienen la misma cantidad, justificando su respuesta con “porque es la misma masa”. Esta explicación muestra una comprensión inicial de la conservación de cantidad, propia de un pensamiento que empieza a acercarse al estadio de las operaciones concretas. A lo largo de las transformaciones</w:t>
      </w:r>
      <w:r w:rsidR="00D941A0">
        <w:rPr>
          <w:rFonts w:ascii="Times New Roman" w:hAnsi="Times New Roman" w:cs="Times New Roman"/>
        </w:rPr>
        <w:t xml:space="preserve"> siempre</w:t>
      </w:r>
      <w:r w:rsidRPr="006C6532">
        <w:rPr>
          <w:rFonts w:ascii="Times New Roman" w:hAnsi="Times New Roman" w:cs="Times New Roman"/>
        </w:rPr>
        <w:t xml:space="preserve"> mantiene esta idea de conservación, </w:t>
      </w:r>
      <w:r w:rsidR="00251BCF">
        <w:rPr>
          <w:rFonts w:ascii="Times New Roman" w:hAnsi="Times New Roman" w:cs="Times New Roman"/>
        </w:rPr>
        <w:t>pero</w:t>
      </w:r>
      <w:r w:rsidRPr="006C6532">
        <w:rPr>
          <w:rFonts w:ascii="Times New Roman" w:hAnsi="Times New Roman" w:cs="Times New Roman"/>
        </w:rPr>
        <w:t xml:space="preserve"> no se observan variaciones de hipótesis entre las distintas transformaciones ni entre tomas</w:t>
      </w:r>
      <w:r w:rsidR="00977402">
        <w:rPr>
          <w:rFonts w:ascii="Times New Roman" w:hAnsi="Times New Roman" w:cs="Times New Roman"/>
        </w:rPr>
        <w:t>.</w:t>
      </w:r>
      <w:r w:rsidRPr="006C6532">
        <w:rPr>
          <w:rFonts w:ascii="Times New Roman" w:hAnsi="Times New Roman" w:cs="Times New Roman"/>
        </w:rPr>
        <w:t xml:space="preserve"> </w:t>
      </w:r>
      <w:r w:rsidR="00251BCF">
        <w:rPr>
          <w:rFonts w:ascii="Times New Roman" w:hAnsi="Times New Roman" w:cs="Times New Roman"/>
        </w:rPr>
        <w:t>S</w:t>
      </w:r>
      <w:r w:rsidRPr="006C6532">
        <w:rPr>
          <w:rFonts w:ascii="Times New Roman" w:hAnsi="Times New Roman" w:cs="Times New Roman"/>
        </w:rPr>
        <w:t>u razonamiento se mantiene bastante estable y no parece reconsiderar su punto de vista frente a los cambios.</w:t>
      </w:r>
    </w:p>
    <w:p w14:paraId="16580AD4" w14:textId="1EDD0E98" w:rsidR="00CF63C6" w:rsidRPr="006C6532" w:rsidRDefault="00CF63C6" w:rsidP="006C6532">
      <w:pPr>
        <w:spacing w:line="480" w:lineRule="auto"/>
        <w:jc w:val="both"/>
        <w:rPr>
          <w:rFonts w:ascii="Times New Roman" w:hAnsi="Times New Roman" w:cs="Times New Roman"/>
        </w:rPr>
      </w:pPr>
      <w:r w:rsidRPr="006C6532">
        <w:rPr>
          <w:rFonts w:ascii="Times New Roman" w:hAnsi="Times New Roman" w:cs="Times New Roman"/>
        </w:rPr>
        <w:t>Cuando se llega a la tercera transformación</w:t>
      </w:r>
      <w:r w:rsidR="008F4E05">
        <w:rPr>
          <w:rFonts w:ascii="Times New Roman" w:hAnsi="Times New Roman" w:cs="Times New Roman"/>
        </w:rPr>
        <w:t xml:space="preserve">, </w:t>
      </w:r>
      <w:r w:rsidRPr="006C6532">
        <w:rPr>
          <w:rFonts w:ascii="Times New Roman" w:hAnsi="Times New Roman" w:cs="Times New Roman"/>
        </w:rPr>
        <w:t>la división de la masa en pedacitos</w:t>
      </w:r>
      <w:r w:rsidR="008F4E05">
        <w:rPr>
          <w:rFonts w:ascii="Times New Roman" w:hAnsi="Times New Roman" w:cs="Times New Roman"/>
        </w:rPr>
        <w:t>,</w:t>
      </w:r>
      <w:r w:rsidRPr="006C6532">
        <w:rPr>
          <w:rFonts w:ascii="Times New Roman" w:hAnsi="Times New Roman" w:cs="Times New Roman"/>
        </w:rPr>
        <w:t xml:space="preserve"> surge una dificultad adicional</w:t>
      </w:r>
      <w:r w:rsidR="00977402">
        <w:rPr>
          <w:rFonts w:ascii="Times New Roman" w:hAnsi="Times New Roman" w:cs="Times New Roman"/>
        </w:rPr>
        <w:t>.</w:t>
      </w:r>
      <w:r w:rsidRPr="006C6532">
        <w:rPr>
          <w:rFonts w:ascii="Times New Roman" w:hAnsi="Times New Roman" w:cs="Times New Roman"/>
        </w:rPr>
        <w:t xml:space="preserve"> </w:t>
      </w:r>
      <w:r w:rsidR="00251BCF">
        <w:rPr>
          <w:rFonts w:ascii="Times New Roman" w:hAnsi="Times New Roman" w:cs="Times New Roman"/>
        </w:rPr>
        <w:t>N</w:t>
      </w:r>
      <w:r w:rsidRPr="006C6532">
        <w:rPr>
          <w:rFonts w:ascii="Times New Roman" w:hAnsi="Times New Roman" w:cs="Times New Roman"/>
        </w:rPr>
        <w:t xml:space="preserve">o queda claro si la niña compara la masa verde con todos los pedacitos </w:t>
      </w:r>
      <w:r w:rsidRPr="006C6532">
        <w:rPr>
          <w:rFonts w:ascii="Times New Roman" w:hAnsi="Times New Roman" w:cs="Times New Roman"/>
        </w:rPr>
        <w:lastRenderedPageBreak/>
        <w:t xml:space="preserve">juntos o con uno solo. Esta ambigüedad complica la interpretación de su respuesta, ya que de eso depende si el error es de tipo perceptivo o de comprensión del conjunto. En este momento, la niña afirma que “cambia porque lo rompiste” y que “esta tiene más porque son más chiquititas”, </w:t>
      </w:r>
      <w:r w:rsidR="000F62BB">
        <w:rPr>
          <w:rFonts w:ascii="Times New Roman" w:hAnsi="Times New Roman" w:cs="Times New Roman"/>
        </w:rPr>
        <w:t>sugiriendo</w:t>
      </w:r>
      <w:r w:rsidRPr="006C6532">
        <w:rPr>
          <w:rFonts w:ascii="Times New Roman" w:hAnsi="Times New Roman" w:cs="Times New Roman"/>
        </w:rPr>
        <w:t xml:space="preserve"> una recaída en el juicio perceptivo y una pérdida momentánea de la idea de conservación.</w:t>
      </w:r>
    </w:p>
    <w:p w14:paraId="162E7EB7" w14:textId="1B135209" w:rsidR="00CF63C6" w:rsidRPr="006C6532" w:rsidRDefault="00CF63C6" w:rsidP="006C6532">
      <w:pPr>
        <w:spacing w:line="480" w:lineRule="auto"/>
        <w:jc w:val="both"/>
        <w:rPr>
          <w:rFonts w:ascii="Times New Roman" w:hAnsi="Times New Roman" w:cs="Times New Roman"/>
        </w:rPr>
      </w:pPr>
      <w:r w:rsidRPr="006C6532">
        <w:rPr>
          <w:rFonts w:ascii="Times New Roman" w:hAnsi="Times New Roman" w:cs="Times New Roman"/>
        </w:rPr>
        <w:t>Otro aspecto relevante es su reacción frente a las contraargumentaciones que el entrevistador introduce a través de “otros niños”. Ante esas intervenciones la niña asiente pero con cierto gesto de duda, e incluso contradiciendo lo que había dicho antes. Esto sugiere que no hay un cambio real de hipótesis, sino más bien una aceptación social o por conformidad, sin convencimiento. Este tipo de respuesta refleja una posición todavía heterónoma, donde el juicio del otro influye, pero sin que el niño logre integrarlo de manera coherente en su propio razonamiento</w:t>
      </w:r>
      <w:r w:rsidR="000B3D74">
        <w:rPr>
          <w:rFonts w:ascii="Times New Roman" w:hAnsi="Times New Roman" w:cs="Times New Roman"/>
        </w:rPr>
        <w:t>.</w:t>
      </w:r>
    </w:p>
    <w:p w14:paraId="1B7923DB" w14:textId="5159D690" w:rsidR="006C6532" w:rsidRPr="006C6532" w:rsidRDefault="006C6532" w:rsidP="006C6532">
      <w:pPr>
        <w:spacing w:line="480" w:lineRule="auto"/>
        <w:jc w:val="both"/>
        <w:rPr>
          <w:rFonts w:ascii="Times New Roman" w:hAnsi="Times New Roman" w:cs="Times New Roman"/>
        </w:rPr>
      </w:pPr>
      <w:r w:rsidRPr="006C6532">
        <w:rPr>
          <w:rFonts w:ascii="Times New Roman" w:hAnsi="Times New Roman" w:cs="Times New Roman"/>
        </w:rPr>
        <w:t>En conjunto, la entrevista muestra a una niña que ya se encuentra en el estadio de las operaciones concretas, dado que logra sostener la conservación de cantidad a lo largo de varias transformaciones y fundamenta sus respuestas en el principio de identidad (“es la misma masa”). Desde la teoría de la equilibración (Piaget, 1975), puede decirse que la niña ha alcanzado la estructura operatoria, pero su aplicación no es totalmente estable ni sistemática frente a situaciones que introducen ambigüedades perceptivas.</w:t>
      </w:r>
    </w:p>
    <w:p w14:paraId="072332F0" w14:textId="76C3359D" w:rsidR="00905D83" w:rsidRPr="00905D83" w:rsidRDefault="00905D83" w:rsidP="00905D83">
      <w:pPr>
        <w:spacing w:before="100" w:beforeAutospacing="1" w:after="100" w:afterAutospacing="1" w:line="480" w:lineRule="auto"/>
        <w:jc w:val="both"/>
        <w:rPr>
          <w:rFonts w:ascii="Times New Roman" w:eastAsia="Times New Roman" w:hAnsi="Times New Roman" w:cs="Times New Roman"/>
          <w:kern w:val="0"/>
          <w:lang w:eastAsia="es-MX"/>
          <w14:ligatures w14:val="none"/>
        </w:rPr>
      </w:pPr>
    </w:p>
    <w:p w14:paraId="3C85FD3D" w14:textId="77777777" w:rsidR="002F7B73" w:rsidRDefault="002F7B73">
      <w:pPr>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kern w:val="0"/>
          <w:lang w:eastAsia="es-MX"/>
          <w14:ligatures w14:val="none"/>
        </w:rPr>
        <w:br w:type="page"/>
      </w:r>
    </w:p>
    <w:p w14:paraId="06F3C223" w14:textId="3EAAE0FC" w:rsidR="003263F6" w:rsidRPr="003263F6" w:rsidRDefault="003263F6" w:rsidP="00C83B63">
      <w:pPr>
        <w:spacing w:before="100" w:beforeAutospacing="1" w:after="0" w:line="480" w:lineRule="auto"/>
        <w:rPr>
          <w:rFonts w:ascii="Times New Roman" w:eastAsia="Times New Roman" w:hAnsi="Times New Roman" w:cs="Times New Roman"/>
          <w:b/>
          <w:bCs/>
          <w:kern w:val="0"/>
          <w:lang w:eastAsia="es-MX"/>
          <w14:ligatures w14:val="none"/>
        </w:rPr>
      </w:pPr>
      <w:r w:rsidRPr="003263F6">
        <w:rPr>
          <w:rFonts w:ascii="Times New Roman" w:eastAsia="Times New Roman" w:hAnsi="Times New Roman" w:cs="Times New Roman"/>
          <w:b/>
          <w:bCs/>
          <w:kern w:val="0"/>
          <w:lang w:eastAsia="es-MX"/>
          <w14:ligatures w14:val="none"/>
        </w:rPr>
        <w:lastRenderedPageBreak/>
        <w:t>Toma 2</w:t>
      </w:r>
      <w:r w:rsidR="00977402">
        <w:rPr>
          <w:rFonts w:ascii="Times New Roman" w:eastAsia="Times New Roman" w:hAnsi="Times New Roman" w:cs="Times New Roman"/>
          <w:b/>
          <w:bCs/>
          <w:kern w:val="0"/>
          <w:lang w:eastAsia="es-MX"/>
          <w14:ligatures w14:val="none"/>
        </w:rPr>
        <w:t>.</w:t>
      </w:r>
      <w:r w:rsidRPr="003263F6">
        <w:rPr>
          <w:rFonts w:ascii="Times New Roman" w:eastAsia="Times New Roman" w:hAnsi="Times New Roman" w:cs="Times New Roman"/>
          <w:b/>
          <w:bCs/>
          <w:kern w:val="0"/>
          <w:lang w:eastAsia="es-MX"/>
          <w14:ligatures w14:val="none"/>
        </w:rPr>
        <w:t xml:space="preserve"> Construcción de la escritura</w:t>
      </w:r>
    </w:p>
    <w:p w14:paraId="506B7E79" w14:textId="03CCC909" w:rsidR="003263F6" w:rsidRPr="003263F6" w:rsidRDefault="003263F6" w:rsidP="00C83B63">
      <w:pPr>
        <w:numPr>
          <w:ilvl w:val="0"/>
          <w:numId w:val="5"/>
        </w:numPr>
        <w:spacing w:after="100" w:afterAutospacing="1" w:line="480" w:lineRule="auto"/>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Datos del entrevistado</w:t>
      </w:r>
      <w:r w:rsidR="00622EAF">
        <w:rPr>
          <w:rFonts w:ascii="Times New Roman" w:eastAsia="Times New Roman" w:hAnsi="Times New Roman" w:cs="Times New Roman"/>
          <w:kern w:val="0"/>
          <w:lang w:eastAsia="es-MX"/>
          <w14:ligatures w14:val="none"/>
        </w:rPr>
        <w:t>: Facundo</w:t>
      </w:r>
      <w:r w:rsidR="00E35497">
        <w:rPr>
          <w:rFonts w:ascii="Times New Roman" w:eastAsia="Times New Roman" w:hAnsi="Times New Roman" w:cs="Times New Roman"/>
          <w:kern w:val="0"/>
          <w:lang w:eastAsia="es-MX"/>
          <w14:ligatures w14:val="none"/>
        </w:rPr>
        <w:t>,</w:t>
      </w:r>
      <w:r w:rsidR="00622EAF">
        <w:rPr>
          <w:rFonts w:ascii="Times New Roman" w:eastAsia="Times New Roman" w:hAnsi="Times New Roman" w:cs="Times New Roman"/>
          <w:kern w:val="0"/>
          <w:lang w:eastAsia="es-MX"/>
          <w14:ligatures w14:val="none"/>
        </w:rPr>
        <w:t xml:space="preserve"> 6 Años y 3 meses.</w:t>
      </w:r>
      <w:r w:rsidR="00E35497">
        <w:rPr>
          <w:rFonts w:ascii="Times New Roman" w:eastAsia="Times New Roman" w:hAnsi="Times New Roman" w:cs="Times New Roman"/>
          <w:kern w:val="0"/>
          <w:lang w:eastAsia="es-MX"/>
          <w14:ligatures w14:val="none"/>
        </w:rPr>
        <w:t xml:space="preserve"> Primer grado del Nivel Primario de escolaridad.</w:t>
      </w:r>
    </w:p>
    <w:p w14:paraId="46DFC5EB" w14:textId="6B19A4AC" w:rsidR="003263F6" w:rsidRDefault="003263F6" w:rsidP="00C83B63">
      <w:pPr>
        <w:numPr>
          <w:ilvl w:val="0"/>
          <w:numId w:val="5"/>
        </w:numPr>
        <w:spacing w:before="100" w:beforeAutospacing="1" w:after="0" w:line="480" w:lineRule="auto"/>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Protocolo de la entrevista</w:t>
      </w:r>
      <w:r w:rsidR="00206524">
        <w:rPr>
          <w:rFonts w:ascii="Times New Roman" w:eastAsia="Times New Roman" w:hAnsi="Times New Roman" w:cs="Times New Roman"/>
          <w:kern w:val="0"/>
          <w:lang w:eastAsia="es-MX"/>
          <w14:ligatures w14:val="none"/>
        </w:rPr>
        <w:t>:</w:t>
      </w:r>
    </w:p>
    <w:tbl>
      <w:tblPr>
        <w:tblStyle w:val="Tablaconcuadrcula"/>
        <w:tblW w:w="0" w:type="auto"/>
        <w:tblInd w:w="-113" w:type="dxa"/>
        <w:tblLook w:val="04A0" w:firstRow="1" w:lastRow="0" w:firstColumn="1" w:lastColumn="0" w:noHBand="0" w:noVBand="1"/>
      </w:tblPr>
      <w:tblGrid>
        <w:gridCol w:w="8941"/>
      </w:tblGrid>
      <w:tr w:rsidR="001413A0" w14:paraId="5F1DBB9B" w14:textId="77777777" w:rsidTr="009B5707">
        <w:tc>
          <w:tcPr>
            <w:tcW w:w="8941" w:type="dxa"/>
            <w:vAlign w:val="center"/>
          </w:tcPr>
          <w:p w14:paraId="08A28D91" w14:textId="5665313B" w:rsidR="001413A0" w:rsidRDefault="001413A0" w:rsidP="009B5707">
            <w:pPr>
              <w:spacing w:before="100" w:beforeAutospacing="1" w:after="100" w:afterAutospacing="1" w:line="480" w:lineRule="auto"/>
              <w:jc w:val="cente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031E82D9" wp14:editId="098D2D0D">
                  <wp:extent cx="3690486" cy="5192486"/>
                  <wp:effectExtent l="0" t="0" r="5715" b="1905"/>
                  <wp:docPr id="2375554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5420" name="Imagen 237555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5836" cy="5214083"/>
                          </a:xfrm>
                          <a:prstGeom prst="rect">
                            <a:avLst/>
                          </a:prstGeom>
                        </pic:spPr>
                      </pic:pic>
                    </a:graphicData>
                  </a:graphic>
                </wp:inline>
              </w:drawing>
            </w:r>
          </w:p>
        </w:tc>
      </w:tr>
      <w:tr w:rsidR="001413A0" w14:paraId="66835C74" w14:textId="77777777" w:rsidTr="009B5707">
        <w:tc>
          <w:tcPr>
            <w:tcW w:w="8941" w:type="dxa"/>
            <w:vAlign w:val="center"/>
          </w:tcPr>
          <w:p w14:paraId="207C9596" w14:textId="23BAF567" w:rsidR="001413A0" w:rsidRDefault="001413A0" w:rsidP="009B5707">
            <w:pPr>
              <w:spacing w:before="100" w:beforeAutospacing="1" w:after="100" w:afterAutospacing="1" w:line="480" w:lineRule="auto"/>
              <w:jc w:val="cente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53EE6E8D" wp14:editId="2EA4F664">
                  <wp:extent cx="2416629" cy="3416583"/>
                  <wp:effectExtent l="0" t="0" r="0" b="0"/>
                  <wp:docPr id="11177453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5380" name="Imagen 11177453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2794" cy="3594952"/>
                          </a:xfrm>
                          <a:prstGeom prst="rect">
                            <a:avLst/>
                          </a:prstGeom>
                        </pic:spPr>
                      </pic:pic>
                    </a:graphicData>
                  </a:graphic>
                </wp:inline>
              </w:drawing>
            </w:r>
          </w:p>
        </w:tc>
      </w:tr>
      <w:tr w:rsidR="001413A0" w14:paraId="127500FC" w14:textId="77777777" w:rsidTr="009B5707">
        <w:tc>
          <w:tcPr>
            <w:tcW w:w="8941" w:type="dxa"/>
            <w:vAlign w:val="center"/>
          </w:tcPr>
          <w:p w14:paraId="76B82BCB" w14:textId="0CE9A24A" w:rsidR="001413A0" w:rsidRDefault="001413A0" w:rsidP="009B5707">
            <w:pPr>
              <w:spacing w:before="100" w:beforeAutospacing="1" w:after="100" w:afterAutospacing="1" w:line="480" w:lineRule="auto"/>
              <w:jc w:val="center"/>
              <w:rPr>
                <w:rFonts w:ascii="Times New Roman" w:eastAsia="Times New Roman" w:hAnsi="Times New Roman" w:cs="Times New Roman"/>
                <w:noProof/>
                <w:kern w:val="0"/>
                <w:lang w:eastAsia="es-MX"/>
              </w:rPr>
            </w:pPr>
            <w:r>
              <w:rPr>
                <w:rFonts w:ascii="Times New Roman" w:eastAsia="Times New Roman" w:hAnsi="Times New Roman" w:cs="Times New Roman"/>
                <w:noProof/>
                <w:kern w:val="0"/>
                <w:lang w:eastAsia="es-MX"/>
              </w:rPr>
              <w:drawing>
                <wp:inline distT="0" distB="0" distL="0" distR="0" wp14:anchorId="7A039AC4" wp14:editId="4C713903">
                  <wp:extent cx="2419622" cy="3839159"/>
                  <wp:effectExtent l="0" t="0" r="0" b="0"/>
                  <wp:docPr id="12304279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27932" name="Imagen 12304279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2488" cy="3938907"/>
                          </a:xfrm>
                          <a:prstGeom prst="rect">
                            <a:avLst/>
                          </a:prstGeom>
                        </pic:spPr>
                      </pic:pic>
                    </a:graphicData>
                  </a:graphic>
                </wp:inline>
              </w:drawing>
            </w:r>
          </w:p>
        </w:tc>
      </w:tr>
    </w:tbl>
    <w:p w14:paraId="168CD517" w14:textId="77777777" w:rsidR="00206524" w:rsidRPr="003263F6" w:rsidRDefault="00206524" w:rsidP="001413A0">
      <w:pPr>
        <w:spacing w:before="100" w:beforeAutospacing="1" w:after="100" w:afterAutospacing="1" w:line="480" w:lineRule="auto"/>
        <w:ind w:left="720"/>
        <w:rPr>
          <w:rFonts w:ascii="Times New Roman" w:eastAsia="Times New Roman" w:hAnsi="Times New Roman" w:cs="Times New Roman"/>
          <w:kern w:val="0"/>
          <w:lang w:eastAsia="es-MX"/>
          <w14:ligatures w14:val="none"/>
        </w:rPr>
      </w:pPr>
    </w:p>
    <w:p w14:paraId="6C71CB8C" w14:textId="465AE1F9" w:rsidR="003263F6" w:rsidRPr="0082044F" w:rsidRDefault="003263F6" w:rsidP="000B4D4F">
      <w:pPr>
        <w:spacing w:before="100" w:beforeAutospacing="1" w:after="0" w:line="480" w:lineRule="auto"/>
        <w:rPr>
          <w:rFonts w:ascii="Times New Roman" w:eastAsia="Times New Roman" w:hAnsi="Times New Roman" w:cs="Times New Roman"/>
          <w:b/>
          <w:bCs/>
          <w:kern w:val="0"/>
          <w:lang w:eastAsia="es-MX"/>
          <w14:ligatures w14:val="none"/>
        </w:rPr>
      </w:pPr>
      <w:r w:rsidRPr="0082044F">
        <w:rPr>
          <w:rFonts w:ascii="Times New Roman" w:eastAsia="Times New Roman" w:hAnsi="Times New Roman" w:cs="Times New Roman"/>
          <w:b/>
          <w:bCs/>
          <w:kern w:val="0"/>
          <w:lang w:eastAsia="es-MX"/>
          <w14:ligatures w14:val="none"/>
        </w:rPr>
        <w:lastRenderedPageBreak/>
        <w:t>Análisis teórico</w:t>
      </w:r>
    </w:p>
    <w:p w14:paraId="43C01B22" w14:textId="568039DC" w:rsidR="00904AB2" w:rsidRPr="00904AB2" w:rsidRDefault="00904AB2" w:rsidP="00C83B63">
      <w:pPr>
        <w:spacing w:after="0" w:line="480" w:lineRule="auto"/>
        <w:ind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La toma se realizó en un ambiente tranquilo, con los materiales sugeridos (hojas blancas, lápiz, mesa de apoyo). El clima general fue adecuado: el niño se mostró participativo al inicio, aunque expresó cierto fastidio o cansancio frente a la escritura de palabras que no conocía. Este aspecto emocional debe tenerse en cuenta, ya que puede incidir en su disposición frente a la tarea y en la manifestación de sus hipótesis.</w:t>
      </w:r>
    </w:p>
    <w:p w14:paraId="3BDDB341" w14:textId="5F131630" w:rsidR="00904AB2" w:rsidRPr="00904AB2" w:rsidRDefault="00904AB2" w:rsidP="00C83B63">
      <w:pPr>
        <w:spacing w:after="0" w:line="480" w:lineRule="auto"/>
        <w:ind w:firstLine="142"/>
        <w:jc w:val="both"/>
        <w:rPr>
          <w:rFonts w:ascii="Times New Roman" w:eastAsia="Times New Roman" w:hAnsi="Times New Roman" w:cs="Times New Roman"/>
          <w:kern w:val="0"/>
          <w:lang w:eastAsia="es-MX"/>
          <w14:ligatures w14:val="none"/>
        </w:rPr>
      </w:pPr>
      <w:r w:rsidRPr="00904AB2">
        <w:rPr>
          <w:rFonts w:ascii="Times New Roman" w:eastAsia="Times New Roman" w:hAnsi="Times New Roman" w:cs="Times New Roman"/>
          <w:kern w:val="0"/>
          <w:lang w:eastAsia="es-MX"/>
          <w14:ligatures w14:val="none"/>
        </w:rPr>
        <w:t xml:space="preserve">Se siguió el protocolo indicado por la guía: primero se solicitó que escribiera su nombre y otra palabra </w:t>
      </w:r>
      <w:r w:rsidR="00BE101F">
        <w:rPr>
          <w:rFonts w:ascii="Times New Roman" w:eastAsia="Times New Roman" w:hAnsi="Times New Roman" w:cs="Times New Roman"/>
          <w:kern w:val="0"/>
          <w:lang w:eastAsia="es-MX"/>
          <w14:ligatures w14:val="none"/>
        </w:rPr>
        <w:t>de su elección</w:t>
      </w:r>
      <w:r w:rsidRPr="00904AB2">
        <w:rPr>
          <w:rFonts w:ascii="Times New Roman" w:eastAsia="Times New Roman" w:hAnsi="Times New Roman" w:cs="Times New Roman"/>
          <w:kern w:val="0"/>
          <w:lang w:eastAsia="es-MX"/>
          <w14:ligatures w14:val="none"/>
        </w:rPr>
        <w:t>, luego los nombres de los dibujos y, finalmente, se realizó el dictado de oraciones (“El gato come manzana” y “Un elefante amarillo”).</w:t>
      </w:r>
    </w:p>
    <w:p w14:paraId="07F879B0" w14:textId="05EABC7E" w:rsidR="00904AB2" w:rsidRPr="00904AB2" w:rsidRDefault="00904AB2" w:rsidP="00C83B63">
      <w:pPr>
        <w:spacing w:after="0" w:line="480" w:lineRule="auto"/>
        <w:ind w:firstLine="142"/>
        <w:jc w:val="both"/>
        <w:rPr>
          <w:rFonts w:ascii="Times New Roman" w:eastAsia="Times New Roman" w:hAnsi="Times New Roman" w:cs="Times New Roman"/>
          <w:kern w:val="0"/>
          <w:lang w:eastAsia="es-MX"/>
          <w14:ligatures w14:val="none"/>
        </w:rPr>
      </w:pPr>
      <w:r w:rsidRPr="00904AB2">
        <w:rPr>
          <w:rFonts w:ascii="Times New Roman" w:eastAsia="Times New Roman" w:hAnsi="Times New Roman" w:cs="Times New Roman"/>
          <w:kern w:val="0"/>
          <w:lang w:eastAsia="es-MX"/>
          <w14:ligatures w14:val="none"/>
        </w:rPr>
        <w:t xml:space="preserve">Durante la toma, </w:t>
      </w:r>
      <w:r w:rsidR="0067790B">
        <w:rPr>
          <w:rFonts w:ascii="Times New Roman" w:eastAsia="Times New Roman" w:hAnsi="Times New Roman" w:cs="Times New Roman"/>
          <w:kern w:val="0"/>
          <w:lang w:eastAsia="es-MX"/>
          <w14:ligatures w14:val="none"/>
        </w:rPr>
        <w:t>el</w:t>
      </w:r>
      <w:r w:rsidRPr="00904AB2">
        <w:rPr>
          <w:rFonts w:ascii="Times New Roman" w:eastAsia="Times New Roman" w:hAnsi="Times New Roman" w:cs="Times New Roman"/>
          <w:kern w:val="0"/>
          <w:lang w:eastAsia="es-MX"/>
          <w14:ligatures w14:val="none"/>
        </w:rPr>
        <w:t xml:space="preserve"> entrevistador intervino en una ocasión para ayudarlo a recordar la letra inicial de “limón” (“¿Con qué letra empieza limón?”). Si bien esta intervención lo orientó, se considera una ayuda que condiciona parcialmente la producción espontánea. En futuras tomas sería preferible esperar la respuesta autónoma y luego indagar su razonamiento.</w:t>
      </w:r>
    </w:p>
    <w:p w14:paraId="6752C3F8" w14:textId="77777777" w:rsidR="0067790B" w:rsidRDefault="00904AB2" w:rsidP="00C83B63">
      <w:pPr>
        <w:spacing w:after="0" w:line="480" w:lineRule="auto"/>
        <w:ind w:firstLine="142"/>
        <w:jc w:val="both"/>
        <w:rPr>
          <w:rFonts w:ascii="Times New Roman" w:eastAsia="Times New Roman" w:hAnsi="Times New Roman" w:cs="Times New Roman"/>
          <w:kern w:val="0"/>
          <w:lang w:eastAsia="es-MX"/>
          <w14:ligatures w14:val="none"/>
        </w:rPr>
      </w:pPr>
      <w:r w:rsidRPr="00904AB2">
        <w:rPr>
          <w:rFonts w:ascii="Times New Roman" w:eastAsia="Times New Roman" w:hAnsi="Times New Roman" w:cs="Times New Roman"/>
          <w:kern w:val="0"/>
          <w:lang w:eastAsia="es-MX"/>
          <w14:ligatures w14:val="none"/>
        </w:rPr>
        <w:t>No se registraron otras intervenciones inadecuadas, aunque hubiera sido útil profundizar con preguntas como: “¿Qué dice acá?” o “¿Cómo te diste cuenta?”, para explorar más su interpretación de las producciones.</w:t>
      </w:r>
    </w:p>
    <w:p w14:paraId="46BDCE2B" w14:textId="7A10755A" w:rsidR="005E6CB4" w:rsidRPr="005E6CB4" w:rsidRDefault="005E6CB4" w:rsidP="00C83B63">
      <w:pPr>
        <w:spacing w:before="100" w:beforeAutospacing="1" w:after="0" w:line="480" w:lineRule="auto"/>
        <w:ind w:firstLine="142"/>
        <w:jc w:val="both"/>
        <w:rPr>
          <w:rFonts w:ascii="Times New Roman" w:eastAsia="Times New Roman" w:hAnsi="Times New Roman" w:cs="Times New Roman"/>
          <w:b/>
          <w:bCs/>
          <w:kern w:val="0"/>
          <w:lang w:eastAsia="es-MX"/>
          <w14:ligatures w14:val="none"/>
        </w:rPr>
      </w:pPr>
      <w:r w:rsidRPr="005E6CB4">
        <w:rPr>
          <w:rFonts w:ascii="Times New Roman" w:eastAsia="Times New Roman" w:hAnsi="Times New Roman" w:cs="Times New Roman"/>
          <w:b/>
          <w:bCs/>
          <w:kern w:val="0"/>
          <w:lang w:eastAsia="es-MX"/>
          <w14:ligatures w14:val="none"/>
        </w:rPr>
        <w:t>Producciones y proceso de escritura</w:t>
      </w:r>
    </w:p>
    <w:p w14:paraId="5BC4AF46" w14:textId="17627E82" w:rsidR="00492792" w:rsidRPr="00C83B63" w:rsidRDefault="005E6CB4" w:rsidP="00C83B63">
      <w:pPr>
        <w:pStyle w:val="Prrafodelista"/>
        <w:numPr>
          <w:ilvl w:val="0"/>
          <w:numId w:val="11"/>
        </w:numPr>
        <w:spacing w:before="100" w:beforeAutospacing="1" w:line="480" w:lineRule="auto"/>
        <w:jc w:val="both"/>
        <w:rPr>
          <w:rFonts w:ascii="Times New Roman" w:eastAsia="Times New Roman" w:hAnsi="Times New Roman" w:cs="Times New Roman"/>
          <w:kern w:val="0"/>
          <w:lang w:eastAsia="es-MX"/>
          <w14:ligatures w14:val="none"/>
        </w:rPr>
      </w:pPr>
      <w:r w:rsidRPr="00492792">
        <w:rPr>
          <w:rFonts w:ascii="Times New Roman" w:eastAsia="Times New Roman" w:hAnsi="Times New Roman" w:cs="Times New Roman"/>
          <w:kern w:val="0"/>
          <w:lang w:eastAsia="es-MX"/>
          <w14:ligatures w14:val="none"/>
        </w:rPr>
        <w:t>Escritura espontánea:</w:t>
      </w:r>
      <w:r w:rsidR="004B7ABD" w:rsidRPr="00492792">
        <w:rPr>
          <w:rFonts w:ascii="Times New Roman" w:eastAsia="Times New Roman" w:hAnsi="Times New Roman" w:cs="Times New Roman"/>
          <w:kern w:val="0"/>
          <w:lang w:eastAsia="es-MX"/>
          <w14:ligatures w14:val="none"/>
        </w:rPr>
        <w:t xml:space="preserve"> </w:t>
      </w:r>
      <w:r w:rsidRPr="00492792">
        <w:rPr>
          <w:rFonts w:ascii="Times New Roman" w:eastAsia="Times New Roman" w:hAnsi="Times New Roman" w:cs="Times New Roman"/>
          <w:kern w:val="0"/>
          <w:lang w:eastAsia="es-MX"/>
          <w14:ligatures w14:val="none"/>
        </w:rPr>
        <w:t xml:space="preserve">Al pedírsele que escribiera su nombre y alguna otra palabra, el niño escribió “FAU” y “MAMAM”. Ambas producciones muestran intención de representar palabras, pero sin correspondencia fonética con lo dicho. La cantidad de letras y la presencia de repeticiones indican que busca mantener cierta longitud y variación gráfica, </w:t>
      </w:r>
      <w:r w:rsidRPr="00492792">
        <w:rPr>
          <w:rFonts w:ascii="Times New Roman" w:eastAsia="Times New Roman" w:hAnsi="Times New Roman" w:cs="Times New Roman"/>
          <w:kern w:val="0"/>
          <w:lang w:eastAsia="es-MX"/>
          <w14:ligatures w14:val="none"/>
        </w:rPr>
        <w:lastRenderedPageBreak/>
        <w:t>sin basarse en los sonidos del habla. Esto es característico del nivel presilábico, donde prima el criterio de cantidad y variedad de signos más que el valor sonoro.</w:t>
      </w:r>
    </w:p>
    <w:p w14:paraId="6917CFFD" w14:textId="7F31403E" w:rsidR="005E6CB4" w:rsidRPr="00492792" w:rsidRDefault="005E6CB4" w:rsidP="00C83B63">
      <w:pPr>
        <w:pStyle w:val="Prrafodelista"/>
        <w:numPr>
          <w:ilvl w:val="0"/>
          <w:numId w:val="11"/>
        </w:numPr>
        <w:spacing w:after="0" w:line="480" w:lineRule="auto"/>
        <w:jc w:val="both"/>
        <w:rPr>
          <w:rFonts w:ascii="Times New Roman" w:eastAsia="Times New Roman" w:hAnsi="Times New Roman" w:cs="Times New Roman"/>
          <w:kern w:val="0"/>
          <w:lang w:eastAsia="es-MX"/>
          <w14:ligatures w14:val="none"/>
        </w:rPr>
      </w:pPr>
      <w:r w:rsidRPr="00492792">
        <w:rPr>
          <w:rFonts w:ascii="Times New Roman" w:eastAsia="Times New Roman" w:hAnsi="Times New Roman" w:cs="Times New Roman"/>
          <w:kern w:val="0"/>
          <w:lang w:eastAsia="es-MX"/>
          <w14:ligatures w14:val="none"/>
        </w:rPr>
        <w:t>Escritura con apoyo visual (dibujos):</w:t>
      </w:r>
      <w:r w:rsidR="00492792">
        <w:rPr>
          <w:rFonts w:ascii="Times New Roman" w:eastAsia="Times New Roman" w:hAnsi="Times New Roman" w:cs="Times New Roman"/>
          <w:kern w:val="0"/>
          <w:lang w:eastAsia="es-MX"/>
          <w14:ligatures w14:val="none"/>
        </w:rPr>
        <w:t xml:space="preserve"> </w:t>
      </w:r>
      <w:r w:rsidRPr="00492792">
        <w:rPr>
          <w:rFonts w:ascii="Times New Roman" w:eastAsia="Times New Roman" w:hAnsi="Times New Roman" w:cs="Times New Roman"/>
          <w:kern w:val="0"/>
          <w:lang w:eastAsia="es-MX"/>
          <w14:ligatures w14:val="none"/>
        </w:rPr>
        <w:t>En la segunda instancia, se le presentaron imágenes para que escribiera sus nombres. Produjo palabras como “SOL”, “GTO”, “SEO” y “SELOV”.</w:t>
      </w:r>
    </w:p>
    <w:p w14:paraId="51931F36" w14:textId="77777777" w:rsidR="005E6CB4" w:rsidRPr="005E6CB4" w:rsidRDefault="005E6CB4" w:rsidP="00C83B63">
      <w:pPr>
        <w:numPr>
          <w:ilvl w:val="1"/>
          <w:numId w:val="11"/>
        </w:numPr>
        <w:tabs>
          <w:tab w:val="num" w:pos="862"/>
        </w:tabs>
        <w:spacing w:before="100" w:beforeAutospacing="1" w:after="0" w:line="480" w:lineRule="auto"/>
        <w:ind w:left="502"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“SOL” aparece escrita correctamente, pero luego de recibir ayuda para recordar la letra inicial.</w:t>
      </w:r>
    </w:p>
    <w:p w14:paraId="14212F97" w14:textId="77777777" w:rsidR="005E6CB4" w:rsidRPr="005E6CB4" w:rsidRDefault="005E6CB4" w:rsidP="00C83B63">
      <w:pPr>
        <w:numPr>
          <w:ilvl w:val="1"/>
          <w:numId w:val="11"/>
        </w:numPr>
        <w:tabs>
          <w:tab w:val="num" w:pos="862"/>
        </w:tabs>
        <w:spacing w:before="100" w:beforeAutospacing="1" w:after="0" w:line="480" w:lineRule="auto"/>
        <w:ind w:left="502"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“GTO” omite las vocales y conserva las consonantes, mostrando un intento incipiente de correspondencia silábica.</w:t>
      </w:r>
    </w:p>
    <w:p w14:paraId="6B63A0AA" w14:textId="5A79FD49" w:rsidR="00D50FE2" w:rsidRPr="00D50FE2" w:rsidRDefault="005E6CB4" w:rsidP="00C83B63">
      <w:pPr>
        <w:numPr>
          <w:ilvl w:val="1"/>
          <w:numId w:val="11"/>
        </w:numPr>
        <w:tabs>
          <w:tab w:val="num" w:pos="862"/>
        </w:tabs>
        <w:spacing w:before="100" w:beforeAutospacing="1" w:after="0" w:line="480" w:lineRule="auto"/>
        <w:ind w:left="502"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“SEO” y “SELOV” no mantienen relación fonética con las palabras “manzana” o “elefante”, lo que evidencia que el niño aún no domina la relación entre sonido y grafía.</w:t>
      </w:r>
    </w:p>
    <w:p w14:paraId="0DDD4CB5" w14:textId="6CE2315A" w:rsidR="005E6CB4" w:rsidRPr="00D50FE2" w:rsidRDefault="005E6CB4" w:rsidP="00C83B63">
      <w:pPr>
        <w:pStyle w:val="Prrafodelista"/>
        <w:numPr>
          <w:ilvl w:val="0"/>
          <w:numId w:val="11"/>
        </w:numPr>
        <w:spacing w:before="100" w:beforeAutospacing="1" w:after="0" w:line="480" w:lineRule="auto"/>
        <w:jc w:val="both"/>
        <w:rPr>
          <w:rFonts w:ascii="Times New Roman" w:eastAsia="Times New Roman" w:hAnsi="Times New Roman" w:cs="Times New Roman"/>
          <w:kern w:val="0"/>
          <w:lang w:eastAsia="es-MX"/>
          <w14:ligatures w14:val="none"/>
        </w:rPr>
      </w:pPr>
      <w:r w:rsidRPr="00D50FE2">
        <w:rPr>
          <w:rFonts w:ascii="Times New Roman" w:eastAsia="Times New Roman" w:hAnsi="Times New Roman" w:cs="Times New Roman"/>
          <w:kern w:val="0"/>
          <w:lang w:eastAsia="es-MX"/>
          <w14:ligatures w14:val="none"/>
        </w:rPr>
        <w:t>Dictado de oraciones:</w:t>
      </w:r>
      <w:r w:rsidR="00D50FE2">
        <w:rPr>
          <w:rFonts w:ascii="Times New Roman" w:eastAsia="Times New Roman" w:hAnsi="Times New Roman" w:cs="Times New Roman"/>
          <w:kern w:val="0"/>
          <w:lang w:eastAsia="es-MX"/>
          <w14:ligatures w14:val="none"/>
        </w:rPr>
        <w:t xml:space="preserve"> </w:t>
      </w:r>
      <w:r w:rsidRPr="00D50FE2">
        <w:rPr>
          <w:rFonts w:ascii="Times New Roman" w:eastAsia="Times New Roman" w:hAnsi="Times New Roman" w:cs="Times New Roman"/>
          <w:kern w:val="0"/>
          <w:lang w:eastAsia="es-MX"/>
          <w14:ligatures w14:val="none"/>
        </w:rPr>
        <w:t>En la tercera parte (“El gato come manzana” y “Un elefante amarillo”), el niño realizó escrituras muy poco legibles o no reconocibles. Aunque no puede identificarse un patrón claro, estas producciones muestran que sin apoyos visuales su sistema de hipótesis no logra orientarse por la estructura sonora del habla. Esto confirma que aún no ha incorporado el principio alfabético ni el valor sonoro de las letras.</w:t>
      </w:r>
    </w:p>
    <w:p w14:paraId="5D2E7467" w14:textId="54F14459" w:rsidR="005E6CB4" w:rsidRPr="005E6CB4" w:rsidRDefault="00A03A80" w:rsidP="0082044F">
      <w:pPr>
        <w:spacing w:after="0" w:line="480" w:lineRule="auto"/>
        <w:ind w:firstLine="142"/>
        <w:jc w:val="both"/>
        <w:rPr>
          <w:rFonts w:ascii="Times New Roman" w:eastAsia="Times New Roman" w:hAnsi="Times New Roman" w:cs="Times New Roman"/>
          <w:b/>
          <w:bCs/>
          <w:kern w:val="0"/>
          <w:lang w:eastAsia="es-MX"/>
          <w14:ligatures w14:val="none"/>
        </w:rPr>
      </w:pPr>
      <w:r w:rsidRPr="0003208E">
        <w:rPr>
          <w:rFonts w:ascii="Times New Roman" w:eastAsia="Times New Roman" w:hAnsi="Times New Roman" w:cs="Times New Roman"/>
          <w:b/>
          <w:bCs/>
          <w:kern w:val="0"/>
          <w:lang w:eastAsia="es-MX"/>
          <w14:ligatures w14:val="none"/>
        </w:rPr>
        <w:t>H</w:t>
      </w:r>
      <w:r w:rsidR="005E6CB4" w:rsidRPr="005E6CB4">
        <w:rPr>
          <w:rFonts w:ascii="Times New Roman" w:eastAsia="Times New Roman" w:hAnsi="Times New Roman" w:cs="Times New Roman"/>
          <w:b/>
          <w:bCs/>
          <w:kern w:val="0"/>
          <w:lang w:eastAsia="es-MX"/>
          <w14:ligatures w14:val="none"/>
        </w:rPr>
        <w:t>ipótesis de escritura</w:t>
      </w:r>
    </w:p>
    <w:p w14:paraId="47BECF1B" w14:textId="46960B43" w:rsidR="005E6CB4" w:rsidRPr="005E6CB4" w:rsidRDefault="005E6CB4" w:rsidP="0082044F">
      <w:pPr>
        <w:spacing w:after="0" w:line="480" w:lineRule="auto"/>
        <w:ind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 xml:space="preserve">El niño reconoce que sus producciones “dicen algo” y las nombra globalmente, sin identificar correspondencias específicas entre letras y sonidos. Su lectura no está controlada: atribuye significado general a lo escrito sin basarse en criterios fonéticos. El niño se ubica en el segundo momento del desarrollo de la escritura (nivel presilábico), aunque presenta algunos indicios de transición hacia el silábico (por ejemplo, en “GTO”, donde podría haber cierta correspondencia con las sílabas). Según Ferreiro (1986, 1990), este momento se </w:t>
      </w:r>
      <w:r w:rsidRPr="005E6CB4">
        <w:rPr>
          <w:rFonts w:ascii="Times New Roman" w:eastAsia="Times New Roman" w:hAnsi="Times New Roman" w:cs="Times New Roman"/>
          <w:kern w:val="0"/>
          <w:lang w:eastAsia="es-MX"/>
          <w14:ligatures w14:val="none"/>
        </w:rPr>
        <w:lastRenderedPageBreak/>
        <w:t>caracteriza porque el niño ya comprende que la escritura representa algo lingüístico, pero aún no ha descubierto la correspondencia sistemática entre letras y sonidos.</w:t>
      </w:r>
    </w:p>
    <w:p w14:paraId="0713A8C2" w14:textId="77777777" w:rsidR="005E6CB4" w:rsidRPr="005E6CB4" w:rsidRDefault="005E6CB4" w:rsidP="00C83B63">
      <w:pPr>
        <w:spacing w:before="100" w:beforeAutospacing="1" w:after="0" w:line="480" w:lineRule="auto"/>
        <w:ind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Las producciones del dictado, difíciles de interpretar, refuerzan la idea de que todavía no cuenta con un criterio fonético que le permita representar lo oral sin apoyo visual. El hecho de que se frustre o muestre fastidio ante palabras desconocidas también sugiere que la escritura aún no es una práctica internalizada, sino una tarea de alto esfuerzo cognitivo.</w:t>
      </w:r>
    </w:p>
    <w:p w14:paraId="176BCBCC" w14:textId="7BE06ABF" w:rsidR="005E6CB4" w:rsidRPr="005E6CB4" w:rsidRDefault="0003208E" w:rsidP="00C83B63">
      <w:pPr>
        <w:spacing w:before="100" w:beforeAutospacing="1" w:after="0" w:line="480" w:lineRule="auto"/>
        <w:ind w:firstLine="142"/>
        <w:jc w:val="both"/>
        <w:rPr>
          <w:rFonts w:ascii="Times New Roman" w:eastAsia="Times New Roman" w:hAnsi="Times New Roman" w:cs="Times New Roman"/>
          <w:kern w:val="0"/>
          <w:lang w:eastAsia="es-MX"/>
          <w14:ligatures w14:val="none"/>
        </w:rPr>
      </w:pPr>
      <w:r w:rsidRPr="005E6CB4">
        <w:rPr>
          <w:rFonts w:ascii="Times New Roman" w:eastAsia="Times New Roman" w:hAnsi="Times New Roman" w:cs="Times New Roman"/>
          <w:kern w:val="0"/>
          <w:lang w:eastAsia="es-MX"/>
          <w14:ligatures w14:val="none"/>
        </w:rPr>
        <w:t>En conjunto, el niño comprende la escritura como una forma simbólica diferenciada del dibujo, pero todavía no logra representar los sonidos del habla. Sus producciones combinan rasgos presilábicos con algunos intentos incipientes de silabicidad, lo que sugiere un proceso de transición y reestructuración de hipótesis.</w:t>
      </w:r>
      <w:r w:rsidR="00C83B63">
        <w:rPr>
          <w:rFonts w:ascii="Times New Roman" w:eastAsia="Times New Roman" w:hAnsi="Times New Roman" w:cs="Times New Roman"/>
          <w:kern w:val="0"/>
          <w:lang w:eastAsia="es-MX"/>
          <w14:ligatures w14:val="none"/>
        </w:rPr>
        <w:t xml:space="preserve"> </w:t>
      </w:r>
      <w:r w:rsidR="005E6CB4" w:rsidRPr="005E6CB4">
        <w:rPr>
          <w:rFonts w:ascii="Times New Roman" w:eastAsia="Times New Roman" w:hAnsi="Times New Roman" w:cs="Times New Roman"/>
          <w:kern w:val="0"/>
          <w:lang w:eastAsia="es-MX"/>
          <w14:ligatures w14:val="none"/>
        </w:rPr>
        <w:t>Las intervenciones futuras deberían apuntar a promover la reflexión sobre las diferencias entre lo oral y lo escrito, sin imponer modelos convencionales, para favorecer el avance hacia el principio alfabético.</w:t>
      </w:r>
    </w:p>
    <w:p w14:paraId="378D7996" w14:textId="1D760855" w:rsidR="00904AB2" w:rsidRDefault="00904AB2">
      <w:pPr>
        <w:rPr>
          <w:rFonts w:ascii="Times New Roman" w:eastAsia="Times New Roman" w:hAnsi="Times New Roman" w:cs="Times New Roman"/>
          <w:b/>
          <w:bCs/>
          <w:kern w:val="0"/>
          <w:lang w:eastAsia="es-MX"/>
          <w14:ligatures w14:val="none"/>
        </w:rPr>
      </w:pPr>
    </w:p>
    <w:p w14:paraId="5570568E" w14:textId="77777777" w:rsidR="00904AB2" w:rsidRPr="00904AB2" w:rsidRDefault="00904AB2" w:rsidP="00904AB2">
      <w:pPr>
        <w:rPr>
          <w:rFonts w:ascii="Times New Roman" w:eastAsia="Times New Roman" w:hAnsi="Times New Roman" w:cs="Times New Roman"/>
          <w:b/>
          <w:bCs/>
          <w:kern w:val="0"/>
          <w:lang w:eastAsia="es-MX"/>
          <w14:ligatures w14:val="none"/>
        </w:rPr>
      </w:pPr>
    </w:p>
    <w:p w14:paraId="666AC2D2" w14:textId="3EDD4412" w:rsidR="002F7B73" w:rsidRPr="00C3117A" w:rsidRDefault="002F7B73" w:rsidP="00C3117A"/>
    <w:p w14:paraId="386F299D" w14:textId="77777777" w:rsidR="0082044F" w:rsidRDefault="0082044F">
      <w:pPr>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kern w:val="0"/>
          <w:lang w:eastAsia="es-MX"/>
          <w14:ligatures w14:val="none"/>
        </w:rPr>
        <w:br w:type="page"/>
      </w:r>
    </w:p>
    <w:p w14:paraId="71EC1208" w14:textId="4AA8DCBD" w:rsidR="003263F6" w:rsidRPr="003263F6" w:rsidRDefault="003263F6" w:rsidP="004E3685">
      <w:pPr>
        <w:spacing w:after="100" w:afterAutospacing="1" w:line="480" w:lineRule="auto"/>
        <w:rPr>
          <w:rFonts w:ascii="Times New Roman" w:eastAsia="Times New Roman" w:hAnsi="Times New Roman" w:cs="Times New Roman"/>
          <w:b/>
          <w:bCs/>
          <w:kern w:val="0"/>
          <w:lang w:eastAsia="es-MX"/>
          <w14:ligatures w14:val="none"/>
        </w:rPr>
      </w:pPr>
      <w:r w:rsidRPr="003263F6">
        <w:rPr>
          <w:rFonts w:ascii="Times New Roman" w:eastAsia="Times New Roman" w:hAnsi="Times New Roman" w:cs="Times New Roman"/>
          <w:b/>
          <w:bCs/>
          <w:kern w:val="0"/>
          <w:lang w:eastAsia="es-MX"/>
          <w14:ligatures w14:val="none"/>
        </w:rPr>
        <w:lastRenderedPageBreak/>
        <w:t>Toma 3</w:t>
      </w:r>
      <w:r w:rsidR="00977402">
        <w:rPr>
          <w:rFonts w:ascii="Times New Roman" w:eastAsia="Times New Roman" w:hAnsi="Times New Roman" w:cs="Times New Roman"/>
          <w:b/>
          <w:bCs/>
          <w:kern w:val="0"/>
          <w:lang w:eastAsia="es-MX"/>
          <w14:ligatures w14:val="none"/>
        </w:rPr>
        <w:t>.</w:t>
      </w:r>
      <w:r w:rsidRPr="003263F6">
        <w:rPr>
          <w:rFonts w:ascii="Times New Roman" w:eastAsia="Times New Roman" w:hAnsi="Times New Roman" w:cs="Times New Roman"/>
          <w:b/>
          <w:bCs/>
          <w:kern w:val="0"/>
          <w:lang w:eastAsia="es-MX"/>
          <w14:ligatures w14:val="none"/>
        </w:rPr>
        <w:t xml:space="preserve"> Noción de autoridad</w:t>
      </w:r>
    </w:p>
    <w:p w14:paraId="087C9FBE" w14:textId="7C5B835E" w:rsidR="003263F6" w:rsidRPr="003263F6" w:rsidRDefault="003263F6" w:rsidP="004E3685">
      <w:pPr>
        <w:numPr>
          <w:ilvl w:val="0"/>
          <w:numId w:val="5"/>
        </w:numPr>
        <w:spacing w:after="100" w:afterAutospacing="1" w:line="480" w:lineRule="auto"/>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Datos del entrevistado</w:t>
      </w:r>
      <w:r w:rsidR="005E6065">
        <w:rPr>
          <w:rFonts w:ascii="Times New Roman" w:eastAsia="Times New Roman" w:hAnsi="Times New Roman" w:cs="Times New Roman"/>
          <w:kern w:val="0"/>
          <w:lang w:eastAsia="es-MX"/>
          <w14:ligatures w14:val="none"/>
        </w:rPr>
        <w:t xml:space="preserve">: Lucas, 12 años. </w:t>
      </w:r>
      <w:r w:rsidR="006449E6">
        <w:rPr>
          <w:rFonts w:ascii="Times New Roman" w:eastAsia="Times New Roman" w:hAnsi="Times New Roman" w:cs="Times New Roman"/>
          <w:kern w:val="0"/>
          <w:lang w:eastAsia="es-MX"/>
          <w14:ligatures w14:val="none"/>
        </w:rPr>
        <w:t>Primer año de nivel secundario.</w:t>
      </w:r>
    </w:p>
    <w:p w14:paraId="3008DF9E" w14:textId="0FCE541C" w:rsidR="003263F6" w:rsidRDefault="003263F6" w:rsidP="004E3685">
      <w:pPr>
        <w:numPr>
          <w:ilvl w:val="0"/>
          <w:numId w:val="5"/>
        </w:numPr>
        <w:spacing w:before="100" w:beforeAutospacing="1" w:after="0" w:line="480" w:lineRule="auto"/>
        <w:rPr>
          <w:rFonts w:ascii="Times New Roman" w:eastAsia="Times New Roman" w:hAnsi="Times New Roman" w:cs="Times New Roman"/>
          <w:kern w:val="0"/>
          <w:lang w:eastAsia="es-MX"/>
          <w14:ligatures w14:val="none"/>
        </w:rPr>
      </w:pPr>
      <w:r w:rsidRPr="003263F6">
        <w:rPr>
          <w:rFonts w:ascii="Times New Roman" w:eastAsia="Times New Roman" w:hAnsi="Times New Roman" w:cs="Times New Roman"/>
          <w:kern w:val="0"/>
          <w:lang w:eastAsia="es-MX"/>
          <w14:ligatures w14:val="none"/>
        </w:rPr>
        <w:t>Protocolo de la entrevista</w:t>
      </w:r>
      <w:r w:rsidR="00766F99">
        <w:rPr>
          <w:rFonts w:ascii="Times New Roman" w:eastAsia="Times New Roman" w:hAnsi="Times New Roman" w:cs="Times New Roman"/>
          <w:kern w:val="0"/>
          <w:lang w:eastAsia="es-MX"/>
          <w14:ligatures w14:val="none"/>
        </w:rPr>
        <w:t>:</w:t>
      </w:r>
    </w:p>
    <w:tbl>
      <w:tblPr>
        <w:tblStyle w:val="Tablaconcuadrcula"/>
        <w:tblW w:w="0" w:type="auto"/>
        <w:tblLook w:val="04A0" w:firstRow="1" w:lastRow="0" w:firstColumn="1" w:lastColumn="0" w:noHBand="0" w:noVBand="1"/>
      </w:tblPr>
      <w:tblGrid>
        <w:gridCol w:w="4406"/>
        <w:gridCol w:w="3984"/>
      </w:tblGrid>
      <w:tr w:rsidR="00766F99" w14:paraId="15F97876" w14:textId="77777777" w:rsidTr="00B87EE8">
        <w:trPr>
          <w:trHeight w:val="202"/>
        </w:trPr>
        <w:tc>
          <w:tcPr>
            <w:tcW w:w="4406" w:type="dxa"/>
            <w:vAlign w:val="center"/>
          </w:tcPr>
          <w:p w14:paraId="78432F49" w14:textId="77777777" w:rsidR="00766F99" w:rsidRDefault="00766F99" w:rsidP="00B87EE8">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Entrevistador</w:t>
            </w:r>
          </w:p>
        </w:tc>
        <w:tc>
          <w:tcPr>
            <w:tcW w:w="3984" w:type="dxa"/>
            <w:vAlign w:val="center"/>
          </w:tcPr>
          <w:p w14:paraId="4479F6AF" w14:textId="77777777" w:rsidR="00766F99" w:rsidRDefault="00766F99" w:rsidP="00B87EE8">
            <w:pPr>
              <w:spacing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Entrevistado</w:t>
            </w:r>
          </w:p>
        </w:tc>
      </w:tr>
      <w:tr w:rsidR="00766F99" w14:paraId="4D0AB5BB" w14:textId="77777777" w:rsidTr="00B87EE8">
        <w:trPr>
          <w:trHeight w:val="558"/>
        </w:trPr>
        <w:tc>
          <w:tcPr>
            <w:tcW w:w="4406" w:type="dxa"/>
            <w:vAlign w:val="center"/>
          </w:tcPr>
          <w:p w14:paraId="1E8EF506" w14:textId="28D9FDC3" w:rsid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r w:rsidRPr="00766F99">
              <w:rPr>
                <w:rFonts w:ascii="Times New Roman" w:eastAsia="Times New Roman" w:hAnsi="Times New Roman" w:cs="Times New Roman"/>
                <w:kern w:val="0"/>
                <w:lang w:eastAsia="es-MX"/>
                <w14:ligatures w14:val="none"/>
              </w:rPr>
              <w:t>Bueno Lucky, decime cuántos años tenés</w:t>
            </w:r>
            <w:r w:rsidR="00F82320">
              <w:rPr>
                <w:rFonts w:ascii="Times New Roman" w:eastAsia="Times New Roman" w:hAnsi="Times New Roman" w:cs="Times New Roman"/>
                <w:kern w:val="0"/>
                <w:lang w:eastAsia="es-MX"/>
                <w14:ligatures w14:val="none"/>
              </w:rPr>
              <w:t>.</w:t>
            </w:r>
          </w:p>
        </w:tc>
        <w:tc>
          <w:tcPr>
            <w:tcW w:w="3984" w:type="dxa"/>
            <w:vAlign w:val="center"/>
          </w:tcPr>
          <w:p w14:paraId="6D5ABCD2" w14:textId="77777777" w:rsid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766F99" w14:paraId="5F3D935A" w14:textId="77777777" w:rsidTr="00B87EE8">
        <w:trPr>
          <w:trHeight w:val="558"/>
        </w:trPr>
        <w:tc>
          <w:tcPr>
            <w:tcW w:w="4406" w:type="dxa"/>
            <w:vAlign w:val="center"/>
          </w:tcPr>
          <w:p w14:paraId="4554FD73" w14:textId="77777777" w:rsidR="00766F99" w:rsidRP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688C08E1" w14:textId="271BB194" w:rsidR="00766F99" w:rsidRDefault="00F82320"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Yo </w:t>
            </w:r>
            <w:r w:rsidR="00766F99" w:rsidRPr="00766F99">
              <w:rPr>
                <w:rFonts w:ascii="Times New Roman" w:eastAsia="Times New Roman" w:hAnsi="Times New Roman" w:cs="Times New Roman"/>
                <w:kern w:val="0"/>
                <w:lang w:eastAsia="es-MX"/>
                <w14:ligatures w14:val="none"/>
              </w:rPr>
              <w:t>tengo 12 años</w:t>
            </w:r>
            <w:r>
              <w:rPr>
                <w:rFonts w:ascii="Times New Roman" w:eastAsia="Times New Roman" w:hAnsi="Times New Roman" w:cs="Times New Roman"/>
                <w:kern w:val="0"/>
                <w:lang w:eastAsia="es-MX"/>
                <w14:ligatures w14:val="none"/>
              </w:rPr>
              <w:t>.</w:t>
            </w:r>
          </w:p>
        </w:tc>
      </w:tr>
      <w:tr w:rsidR="00766F99" w14:paraId="2E901AD6" w14:textId="77777777" w:rsidTr="00B87EE8">
        <w:trPr>
          <w:trHeight w:val="558"/>
        </w:trPr>
        <w:tc>
          <w:tcPr>
            <w:tcW w:w="4406" w:type="dxa"/>
            <w:vAlign w:val="center"/>
          </w:tcPr>
          <w:p w14:paraId="4CE4013E" w14:textId="271FD36C" w:rsidR="00766F99" w:rsidRPr="00766F99" w:rsidRDefault="00F82320"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w:t>
            </w:r>
            <w:r w:rsidR="00766F99" w:rsidRPr="00766F99">
              <w:rPr>
                <w:rFonts w:ascii="Times New Roman" w:eastAsia="Times New Roman" w:hAnsi="Times New Roman" w:cs="Times New Roman"/>
                <w:kern w:val="0"/>
                <w:lang w:eastAsia="es-MX"/>
                <w14:ligatures w14:val="none"/>
              </w:rPr>
              <w:t xml:space="preserve"> a </w:t>
            </w:r>
            <w:r w:rsidRPr="00766F99">
              <w:rPr>
                <w:rFonts w:ascii="Times New Roman" w:eastAsia="Times New Roman" w:hAnsi="Times New Roman" w:cs="Times New Roman"/>
                <w:kern w:val="0"/>
                <w:lang w:eastAsia="es-MX"/>
                <w14:ligatures w14:val="none"/>
              </w:rPr>
              <w:t>qué</w:t>
            </w:r>
            <w:r w:rsidR="00766F99" w:rsidRPr="00766F99">
              <w:rPr>
                <w:rFonts w:ascii="Times New Roman" w:eastAsia="Times New Roman" w:hAnsi="Times New Roman" w:cs="Times New Roman"/>
                <w:kern w:val="0"/>
                <w:lang w:eastAsia="es-MX"/>
                <w14:ligatures w14:val="none"/>
              </w:rPr>
              <w:t xml:space="preserve"> grado vas</w:t>
            </w:r>
            <w:r>
              <w:rPr>
                <w:rFonts w:ascii="Times New Roman" w:eastAsia="Times New Roman" w:hAnsi="Times New Roman" w:cs="Times New Roman"/>
                <w:kern w:val="0"/>
                <w:lang w:eastAsia="es-MX"/>
                <w14:ligatures w14:val="none"/>
              </w:rPr>
              <w:t>?</w:t>
            </w:r>
          </w:p>
        </w:tc>
        <w:tc>
          <w:tcPr>
            <w:tcW w:w="3984" w:type="dxa"/>
            <w:vAlign w:val="center"/>
          </w:tcPr>
          <w:p w14:paraId="62108375" w14:textId="77777777" w:rsid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766F99" w14:paraId="70241E85" w14:textId="77777777" w:rsidTr="00B87EE8">
        <w:trPr>
          <w:trHeight w:val="558"/>
        </w:trPr>
        <w:tc>
          <w:tcPr>
            <w:tcW w:w="4406" w:type="dxa"/>
            <w:vAlign w:val="center"/>
          </w:tcPr>
          <w:p w14:paraId="1F91E4F5" w14:textId="77777777" w:rsidR="00766F99" w:rsidRP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B09558F" w14:textId="76349671" w:rsidR="00766F99" w:rsidRDefault="006A5FDC"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w:t>
            </w:r>
            <w:r w:rsidR="00766F99" w:rsidRPr="00766F99">
              <w:rPr>
                <w:rFonts w:ascii="Times New Roman" w:eastAsia="Times New Roman" w:hAnsi="Times New Roman" w:cs="Times New Roman"/>
                <w:kern w:val="0"/>
                <w:lang w:eastAsia="es-MX"/>
                <w14:ligatures w14:val="none"/>
              </w:rPr>
              <w:t>oy a primero de secundaria que básicamente sería séptimo grado de</w:t>
            </w:r>
            <w:r>
              <w:rPr>
                <w:rFonts w:ascii="Times New Roman" w:eastAsia="Times New Roman" w:hAnsi="Times New Roman" w:cs="Times New Roman"/>
                <w:kern w:val="0"/>
                <w:lang w:eastAsia="es-MX"/>
                <w14:ligatures w14:val="none"/>
              </w:rPr>
              <w:t xml:space="preserve"> </w:t>
            </w:r>
            <w:r w:rsidR="00766F99" w:rsidRPr="00766F99">
              <w:rPr>
                <w:rFonts w:ascii="Times New Roman" w:eastAsia="Times New Roman" w:hAnsi="Times New Roman" w:cs="Times New Roman"/>
                <w:kern w:val="0"/>
                <w:lang w:eastAsia="es-MX"/>
                <w14:ligatures w14:val="none"/>
              </w:rPr>
              <w:t>provincia</w:t>
            </w:r>
            <w:r>
              <w:rPr>
                <w:rFonts w:ascii="Times New Roman" w:eastAsia="Times New Roman" w:hAnsi="Times New Roman" w:cs="Times New Roman"/>
                <w:kern w:val="0"/>
                <w:lang w:eastAsia="es-MX"/>
                <w14:ligatures w14:val="none"/>
              </w:rPr>
              <w:t>.</w:t>
            </w:r>
          </w:p>
        </w:tc>
      </w:tr>
      <w:tr w:rsidR="00766F99" w14:paraId="04A89209" w14:textId="77777777" w:rsidTr="00B87EE8">
        <w:trPr>
          <w:trHeight w:val="558"/>
        </w:trPr>
        <w:tc>
          <w:tcPr>
            <w:tcW w:w="4406" w:type="dxa"/>
            <w:vAlign w:val="center"/>
          </w:tcPr>
          <w:p w14:paraId="1969CBA4" w14:textId="2160114C" w:rsidR="00766F99" w:rsidRPr="00766F99" w:rsidRDefault="006449E6"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Bien ¿Y</w:t>
            </w:r>
            <w:r w:rsidR="00766F99" w:rsidRPr="00766F99">
              <w:rPr>
                <w:rFonts w:ascii="Times New Roman" w:eastAsia="Times New Roman" w:hAnsi="Times New Roman" w:cs="Times New Roman"/>
                <w:kern w:val="0"/>
                <w:lang w:eastAsia="es-MX"/>
                <w14:ligatures w14:val="none"/>
              </w:rPr>
              <w:t xml:space="preserve"> en tu casa quienes viven</w:t>
            </w:r>
            <w:r>
              <w:rPr>
                <w:rFonts w:ascii="Times New Roman" w:eastAsia="Times New Roman" w:hAnsi="Times New Roman" w:cs="Times New Roman"/>
                <w:kern w:val="0"/>
                <w:lang w:eastAsia="es-MX"/>
                <w14:ligatures w14:val="none"/>
              </w:rPr>
              <w:t>?</w:t>
            </w:r>
          </w:p>
        </w:tc>
        <w:tc>
          <w:tcPr>
            <w:tcW w:w="3984" w:type="dxa"/>
            <w:vAlign w:val="center"/>
          </w:tcPr>
          <w:p w14:paraId="0AB609F4" w14:textId="6615864D" w:rsid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766F99" w14:paraId="6A0207A4" w14:textId="77777777" w:rsidTr="00B87EE8">
        <w:trPr>
          <w:trHeight w:val="558"/>
        </w:trPr>
        <w:tc>
          <w:tcPr>
            <w:tcW w:w="4406" w:type="dxa"/>
            <w:vAlign w:val="center"/>
          </w:tcPr>
          <w:p w14:paraId="0CCAA152" w14:textId="77777777" w:rsidR="00766F99" w:rsidRPr="00766F99" w:rsidRDefault="00766F99"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49B6F19" w14:textId="2A7646B4" w:rsidR="00766F99" w:rsidRDefault="004A7E47"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T</w:t>
            </w:r>
            <w:r w:rsidR="00766F99" w:rsidRPr="00766F99">
              <w:rPr>
                <w:rFonts w:ascii="Times New Roman" w:eastAsia="Times New Roman" w:hAnsi="Times New Roman" w:cs="Times New Roman"/>
                <w:kern w:val="0"/>
                <w:lang w:eastAsia="es-MX"/>
                <w14:ligatures w14:val="none"/>
              </w:rPr>
              <w:t>engo varias casas, pero en la casa de mi mamá viv</w:t>
            </w:r>
            <w:r>
              <w:rPr>
                <w:rFonts w:ascii="Times New Roman" w:eastAsia="Times New Roman" w:hAnsi="Times New Roman" w:cs="Times New Roman"/>
                <w:kern w:val="0"/>
                <w:lang w:eastAsia="es-MX"/>
                <w14:ligatures w14:val="none"/>
              </w:rPr>
              <w:t>e</w:t>
            </w:r>
            <w:r w:rsidR="00766F99" w:rsidRPr="00766F99">
              <w:rPr>
                <w:rFonts w:ascii="Times New Roman" w:eastAsia="Times New Roman" w:hAnsi="Times New Roman" w:cs="Times New Roman"/>
                <w:kern w:val="0"/>
                <w:lang w:eastAsia="es-MX"/>
                <w14:ligatures w14:val="none"/>
              </w:rPr>
              <w:t xml:space="preserve"> solo yo y mi mamá</w:t>
            </w:r>
            <w:r>
              <w:rPr>
                <w:rFonts w:ascii="Times New Roman" w:eastAsia="Times New Roman" w:hAnsi="Times New Roman" w:cs="Times New Roman"/>
                <w:kern w:val="0"/>
                <w:lang w:eastAsia="es-MX"/>
                <w14:ligatures w14:val="none"/>
              </w:rPr>
              <w:t>.</w:t>
            </w:r>
            <w:r w:rsidR="00766F99" w:rsidRPr="00766F99">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Y</w:t>
            </w:r>
            <w:r w:rsidR="00766F99" w:rsidRPr="00766F99">
              <w:rPr>
                <w:rFonts w:ascii="Times New Roman" w:eastAsia="Times New Roman" w:hAnsi="Times New Roman" w:cs="Times New Roman"/>
                <w:kern w:val="0"/>
                <w:lang w:eastAsia="es-MX"/>
                <w14:ligatures w14:val="none"/>
              </w:rPr>
              <w:t xml:space="preserve"> en la casa de mi papá</w:t>
            </w:r>
            <w:r>
              <w:rPr>
                <w:rFonts w:ascii="Times New Roman" w:eastAsia="Times New Roman" w:hAnsi="Times New Roman" w:cs="Times New Roman"/>
                <w:kern w:val="0"/>
                <w:lang w:eastAsia="es-MX"/>
                <w14:ligatures w14:val="none"/>
              </w:rPr>
              <w:t xml:space="preserve">, yo </w:t>
            </w:r>
            <w:r w:rsidR="00766F99" w:rsidRPr="00766F99">
              <w:rPr>
                <w:rFonts w:ascii="Times New Roman" w:eastAsia="Times New Roman" w:hAnsi="Times New Roman" w:cs="Times New Roman"/>
                <w:kern w:val="0"/>
                <w:lang w:eastAsia="es-MX"/>
                <w14:ligatures w14:val="none"/>
              </w:rPr>
              <w:t>y mi papá básicamente.</w:t>
            </w:r>
          </w:p>
        </w:tc>
      </w:tr>
      <w:tr w:rsidR="004D1AE2" w14:paraId="0DB92A3B" w14:textId="77777777" w:rsidTr="00B87EE8">
        <w:trPr>
          <w:trHeight w:val="558"/>
        </w:trPr>
        <w:tc>
          <w:tcPr>
            <w:tcW w:w="4406" w:type="dxa"/>
            <w:vAlign w:val="center"/>
          </w:tcPr>
          <w:p w14:paraId="242499BA" w14:textId="6C5B7584" w:rsidR="004D1AE2" w:rsidRPr="00766F99" w:rsidRDefault="004A7E47"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¿T</w:t>
            </w:r>
            <w:r w:rsidR="00F53EB8" w:rsidRPr="00F53EB8">
              <w:rPr>
                <w:rFonts w:ascii="Times New Roman" w:eastAsia="Times New Roman" w:hAnsi="Times New Roman" w:cs="Times New Roman"/>
                <w:kern w:val="0"/>
                <w:lang w:eastAsia="es-MX"/>
                <w14:ligatures w14:val="none"/>
              </w:rPr>
              <w:t>enes hermanos</w:t>
            </w:r>
            <w:r>
              <w:rPr>
                <w:rFonts w:ascii="Times New Roman" w:eastAsia="Times New Roman" w:hAnsi="Times New Roman" w:cs="Times New Roman"/>
                <w:kern w:val="0"/>
                <w:lang w:eastAsia="es-MX"/>
                <w14:ligatures w14:val="none"/>
              </w:rPr>
              <w:t>?</w:t>
            </w:r>
          </w:p>
        </w:tc>
        <w:tc>
          <w:tcPr>
            <w:tcW w:w="3984" w:type="dxa"/>
            <w:vAlign w:val="center"/>
          </w:tcPr>
          <w:p w14:paraId="2B2A3828"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0C70B4D5" w14:textId="77777777" w:rsidTr="00B87EE8">
        <w:trPr>
          <w:trHeight w:val="558"/>
        </w:trPr>
        <w:tc>
          <w:tcPr>
            <w:tcW w:w="4406" w:type="dxa"/>
            <w:vAlign w:val="center"/>
          </w:tcPr>
          <w:p w14:paraId="1395C8CB"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444BF6D" w14:textId="444FB5D3" w:rsidR="004D1AE2" w:rsidRPr="00766F99" w:rsidRDefault="00F53EB8" w:rsidP="00B87EE8">
            <w:pPr>
              <w:spacing w:before="100" w:beforeAutospacing="1" w:after="100" w:afterAutospacing="1"/>
              <w:rPr>
                <w:rFonts w:ascii="Times New Roman" w:eastAsia="Times New Roman" w:hAnsi="Times New Roman" w:cs="Times New Roman"/>
                <w:kern w:val="0"/>
                <w:lang w:eastAsia="es-MX"/>
                <w14:ligatures w14:val="none"/>
              </w:rPr>
            </w:pPr>
            <w:r w:rsidRPr="00F53EB8">
              <w:rPr>
                <w:rFonts w:ascii="Times New Roman" w:eastAsia="Times New Roman" w:hAnsi="Times New Roman" w:cs="Times New Roman"/>
                <w:kern w:val="0"/>
                <w:lang w:eastAsia="es-MX"/>
                <w14:ligatures w14:val="none"/>
              </w:rPr>
              <w:t>Tengo una hermana</w:t>
            </w:r>
            <w:r w:rsidR="00D70C32">
              <w:rPr>
                <w:rFonts w:ascii="Times New Roman" w:eastAsia="Times New Roman" w:hAnsi="Times New Roman" w:cs="Times New Roman"/>
                <w:kern w:val="0"/>
                <w:lang w:eastAsia="es-MX"/>
                <w14:ligatures w14:val="none"/>
              </w:rPr>
              <w:t>,</w:t>
            </w:r>
            <w:r w:rsidRPr="00F53EB8">
              <w:rPr>
                <w:rFonts w:ascii="Times New Roman" w:eastAsia="Times New Roman" w:hAnsi="Times New Roman" w:cs="Times New Roman"/>
                <w:kern w:val="0"/>
                <w:lang w:eastAsia="es-MX"/>
                <w14:ligatures w14:val="none"/>
              </w:rPr>
              <w:t xml:space="preserve"> pero que vive sola</w:t>
            </w:r>
            <w:r w:rsidR="00D70C32">
              <w:rPr>
                <w:rFonts w:ascii="Times New Roman" w:eastAsia="Times New Roman" w:hAnsi="Times New Roman" w:cs="Times New Roman"/>
                <w:kern w:val="0"/>
                <w:lang w:eastAsia="es-MX"/>
                <w14:ligatures w14:val="none"/>
              </w:rPr>
              <w:t>.</w:t>
            </w:r>
          </w:p>
        </w:tc>
      </w:tr>
      <w:tr w:rsidR="004D1AE2" w14:paraId="62EB64DB" w14:textId="77777777" w:rsidTr="00B87EE8">
        <w:trPr>
          <w:trHeight w:val="558"/>
        </w:trPr>
        <w:tc>
          <w:tcPr>
            <w:tcW w:w="4406" w:type="dxa"/>
            <w:vAlign w:val="center"/>
          </w:tcPr>
          <w:p w14:paraId="5AD608FF" w14:textId="637A381C" w:rsidR="004D1AE2" w:rsidRPr="00766F99" w:rsidRDefault="00D70C32"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w:t>
            </w:r>
            <w:r w:rsidR="00F53EB8" w:rsidRPr="00F53EB8">
              <w:rPr>
                <w:rFonts w:ascii="Times New Roman" w:eastAsia="Times New Roman" w:hAnsi="Times New Roman" w:cs="Times New Roman"/>
                <w:kern w:val="0"/>
                <w:lang w:eastAsia="es-MX"/>
                <w14:ligatures w14:val="none"/>
              </w:rPr>
              <w:t xml:space="preserve">n tu familia </w:t>
            </w:r>
            <w:proofErr w:type="spellStart"/>
            <w:r w:rsidR="00F53EB8" w:rsidRPr="00F53EB8">
              <w:rPr>
                <w:rFonts w:ascii="Times New Roman" w:eastAsia="Times New Roman" w:hAnsi="Times New Roman" w:cs="Times New Roman"/>
                <w:kern w:val="0"/>
                <w:lang w:eastAsia="es-MX"/>
                <w14:ligatures w14:val="none"/>
              </w:rPr>
              <w:t>quien</w:t>
            </w:r>
            <w:proofErr w:type="spellEnd"/>
            <w:r w:rsidR="00F53EB8" w:rsidRPr="00F53EB8">
              <w:rPr>
                <w:rFonts w:ascii="Times New Roman" w:eastAsia="Times New Roman" w:hAnsi="Times New Roman" w:cs="Times New Roman"/>
                <w:kern w:val="0"/>
                <w:lang w:eastAsia="es-MX"/>
                <w14:ligatures w14:val="none"/>
              </w:rPr>
              <w:t xml:space="preserve"> manda</w:t>
            </w:r>
            <w:r>
              <w:rPr>
                <w:rFonts w:ascii="Times New Roman" w:eastAsia="Times New Roman" w:hAnsi="Times New Roman" w:cs="Times New Roman"/>
                <w:kern w:val="0"/>
                <w:lang w:eastAsia="es-MX"/>
                <w14:ligatures w14:val="none"/>
              </w:rPr>
              <w:t>?</w:t>
            </w:r>
          </w:p>
        </w:tc>
        <w:tc>
          <w:tcPr>
            <w:tcW w:w="3984" w:type="dxa"/>
            <w:vAlign w:val="center"/>
          </w:tcPr>
          <w:p w14:paraId="602412A0"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5C30DC27" w14:textId="77777777" w:rsidTr="00B87EE8">
        <w:trPr>
          <w:trHeight w:val="558"/>
        </w:trPr>
        <w:tc>
          <w:tcPr>
            <w:tcW w:w="4406" w:type="dxa"/>
            <w:vAlign w:val="center"/>
          </w:tcPr>
          <w:p w14:paraId="7B891280"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497BCBF" w14:textId="77E2B807" w:rsidR="004D1AE2" w:rsidRPr="00766F99" w:rsidRDefault="00F53EB8" w:rsidP="00B87EE8">
            <w:pPr>
              <w:spacing w:before="100" w:beforeAutospacing="1" w:after="100" w:afterAutospacing="1"/>
              <w:rPr>
                <w:rFonts w:ascii="Times New Roman" w:eastAsia="Times New Roman" w:hAnsi="Times New Roman" w:cs="Times New Roman"/>
                <w:kern w:val="0"/>
                <w:lang w:eastAsia="es-MX"/>
                <w14:ligatures w14:val="none"/>
              </w:rPr>
            </w:pPr>
            <w:r w:rsidRPr="00F53EB8">
              <w:rPr>
                <w:rFonts w:ascii="Times New Roman" w:eastAsia="Times New Roman" w:hAnsi="Times New Roman" w:cs="Times New Roman"/>
                <w:kern w:val="0"/>
                <w:lang w:eastAsia="es-MX"/>
                <w14:ligatures w14:val="none"/>
              </w:rPr>
              <w:t>Y mi mamá básicamente</w:t>
            </w:r>
            <w:r w:rsidR="00D70C32">
              <w:rPr>
                <w:rFonts w:ascii="Times New Roman" w:eastAsia="Times New Roman" w:hAnsi="Times New Roman" w:cs="Times New Roman"/>
                <w:kern w:val="0"/>
                <w:lang w:eastAsia="es-MX"/>
                <w14:ligatures w14:val="none"/>
              </w:rPr>
              <w:t>. Y</w:t>
            </w:r>
            <w:r w:rsidRPr="00F53EB8">
              <w:rPr>
                <w:rFonts w:ascii="Times New Roman" w:eastAsia="Times New Roman" w:hAnsi="Times New Roman" w:cs="Times New Roman"/>
                <w:kern w:val="0"/>
                <w:lang w:eastAsia="es-MX"/>
                <w14:ligatures w14:val="none"/>
              </w:rPr>
              <w:t xml:space="preserve"> bueno mi papá</w:t>
            </w:r>
            <w:r w:rsidR="00D70C32">
              <w:rPr>
                <w:rFonts w:ascii="Times New Roman" w:eastAsia="Times New Roman" w:hAnsi="Times New Roman" w:cs="Times New Roman"/>
                <w:kern w:val="0"/>
                <w:lang w:eastAsia="es-MX"/>
                <w14:ligatures w14:val="none"/>
              </w:rPr>
              <w:t>.</w:t>
            </w:r>
            <w:r w:rsidRPr="00F53EB8">
              <w:rPr>
                <w:rFonts w:ascii="Times New Roman" w:eastAsia="Times New Roman" w:hAnsi="Times New Roman" w:cs="Times New Roman"/>
                <w:kern w:val="0"/>
                <w:lang w:eastAsia="es-MX"/>
                <w14:ligatures w14:val="none"/>
              </w:rPr>
              <w:t xml:space="preserve"> </w:t>
            </w:r>
            <w:r w:rsidR="00D70C32">
              <w:rPr>
                <w:rFonts w:ascii="Times New Roman" w:eastAsia="Times New Roman" w:hAnsi="Times New Roman" w:cs="Times New Roman"/>
                <w:kern w:val="0"/>
                <w:lang w:eastAsia="es-MX"/>
                <w14:ligatures w14:val="none"/>
              </w:rPr>
              <w:t>P</w:t>
            </w:r>
            <w:r w:rsidRPr="00F53EB8">
              <w:rPr>
                <w:rFonts w:ascii="Times New Roman" w:eastAsia="Times New Roman" w:hAnsi="Times New Roman" w:cs="Times New Roman"/>
                <w:kern w:val="0"/>
                <w:lang w:eastAsia="es-MX"/>
                <w14:ligatures w14:val="none"/>
              </w:rPr>
              <w:t>orque son los la autoridad</w:t>
            </w:r>
            <w:r w:rsidR="007C0AE4">
              <w:rPr>
                <w:rFonts w:ascii="Times New Roman" w:eastAsia="Times New Roman" w:hAnsi="Times New Roman" w:cs="Times New Roman"/>
                <w:kern w:val="0"/>
                <w:lang w:eastAsia="es-MX"/>
                <w14:ligatures w14:val="none"/>
              </w:rPr>
              <w:t>,</w:t>
            </w:r>
            <w:r w:rsidRPr="00F53EB8">
              <w:rPr>
                <w:rFonts w:ascii="Times New Roman" w:eastAsia="Times New Roman" w:hAnsi="Times New Roman" w:cs="Times New Roman"/>
                <w:kern w:val="0"/>
                <w:lang w:eastAsia="es-MX"/>
                <w14:ligatures w14:val="none"/>
              </w:rPr>
              <w:t xml:space="preserve"> los que me criaron.</w:t>
            </w:r>
          </w:p>
        </w:tc>
      </w:tr>
      <w:tr w:rsidR="004D1AE2" w14:paraId="753C43C7" w14:textId="77777777" w:rsidTr="00B87EE8">
        <w:trPr>
          <w:trHeight w:val="558"/>
        </w:trPr>
        <w:tc>
          <w:tcPr>
            <w:tcW w:w="4406" w:type="dxa"/>
            <w:vAlign w:val="center"/>
          </w:tcPr>
          <w:p w14:paraId="597AAC2B" w14:textId="4373775A" w:rsidR="004D1AE2" w:rsidRPr="00766F99" w:rsidRDefault="007C0AE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¿Y </w:t>
            </w:r>
            <w:r w:rsidRPr="008C269C">
              <w:rPr>
                <w:rFonts w:ascii="Times New Roman" w:eastAsia="Times New Roman" w:hAnsi="Times New Roman" w:cs="Times New Roman"/>
                <w:kern w:val="0"/>
                <w:lang w:eastAsia="es-MX"/>
                <w14:ligatures w14:val="none"/>
              </w:rPr>
              <w:t>qué</w:t>
            </w:r>
            <w:r w:rsidR="008C269C" w:rsidRPr="008C269C">
              <w:rPr>
                <w:rFonts w:ascii="Times New Roman" w:eastAsia="Times New Roman" w:hAnsi="Times New Roman" w:cs="Times New Roman"/>
                <w:kern w:val="0"/>
                <w:lang w:eastAsia="es-MX"/>
                <w14:ligatures w14:val="none"/>
              </w:rPr>
              <w:t xml:space="preserve"> pensá</w:t>
            </w:r>
            <w:r>
              <w:rPr>
                <w:rFonts w:ascii="Times New Roman" w:eastAsia="Times New Roman" w:hAnsi="Times New Roman" w:cs="Times New Roman"/>
                <w:kern w:val="0"/>
                <w:lang w:eastAsia="es-MX"/>
                <w14:ligatures w14:val="none"/>
              </w:rPr>
              <w:t>s</w:t>
            </w:r>
            <w:r w:rsidR="008C269C" w:rsidRPr="008C269C">
              <w:rPr>
                <w:rFonts w:ascii="Times New Roman" w:eastAsia="Times New Roman" w:hAnsi="Times New Roman" w:cs="Times New Roman"/>
                <w:kern w:val="0"/>
                <w:lang w:eastAsia="es-MX"/>
                <w14:ligatures w14:val="none"/>
              </w:rPr>
              <w:t xml:space="preserve"> que pasaría si no hubiese nadie que mandara</w:t>
            </w:r>
            <w:r>
              <w:rPr>
                <w:rFonts w:ascii="Times New Roman" w:eastAsia="Times New Roman" w:hAnsi="Times New Roman" w:cs="Times New Roman"/>
                <w:kern w:val="0"/>
                <w:lang w:eastAsia="es-MX"/>
                <w14:ligatures w14:val="none"/>
              </w:rPr>
              <w:t>?</w:t>
            </w:r>
          </w:p>
        </w:tc>
        <w:tc>
          <w:tcPr>
            <w:tcW w:w="3984" w:type="dxa"/>
            <w:vAlign w:val="center"/>
          </w:tcPr>
          <w:p w14:paraId="522BCBF4"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1AC7FA0C" w14:textId="77777777" w:rsidTr="00B87EE8">
        <w:trPr>
          <w:trHeight w:val="558"/>
        </w:trPr>
        <w:tc>
          <w:tcPr>
            <w:tcW w:w="4406" w:type="dxa"/>
            <w:vAlign w:val="center"/>
          </w:tcPr>
          <w:p w14:paraId="240117F7"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9011D25" w14:textId="707054D0" w:rsidR="004D1AE2" w:rsidRPr="00766F99" w:rsidRDefault="008C269C" w:rsidP="00B87EE8">
            <w:pPr>
              <w:spacing w:before="100" w:beforeAutospacing="1" w:after="100" w:afterAutospacing="1"/>
              <w:rPr>
                <w:rFonts w:ascii="Times New Roman" w:eastAsia="Times New Roman" w:hAnsi="Times New Roman" w:cs="Times New Roman"/>
                <w:kern w:val="0"/>
                <w:lang w:eastAsia="es-MX"/>
                <w14:ligatures w14:val="none"/>
              </w:rPr>
            </w:pPr>
            <w:r w:rsidRPr="008C269C">
              <w:rPr>
                <w:rFonts w:ascii="Times New Roman" w:eastAsia="Times New Roman" w:hAnsi="Times New Roman" w:cs="Times New Roman"/>
                <w:kern w:val="0"/>
                <w:lang w:eastAsia="es-MX"/>
                <w14:ligatures w14:val="none"/>
              </w:rPr>
              <w:t>Y tal vez haría cosas</w:t>
            </w:r>
            <w:r w:rsidR="00790DAC">
              <w:rPr>
                <w:rFonts w:ascii="Times New Roman" w:eastAsia="Times New Roman" w:hAnsi="Times New Roman" w:cs="Times New Roman"/>
                <w:kern w:val="0"/>
                <w:lang w:eastAsia="es-MX"/>
                <w14:ligatures w14:val="none"/>
              </w:rPr>
              <w:t xml:space="preserve"> que tal vez no podría hacer.</w:t>
            </w:r>
            <w:r w:rsidRPr="008C269C">
              <w:rPr>
                <w:rFonts w:ascii="Times New Roman" w:eastAsia="Times New Roman" w:hAnsi="Times New Roman" w:cs="Times New Roman"/>
                <w:kern w:val="0"/>
                <w:lang w:eastAsia="es-MX"/>
                <w14:ligatures w14:val="none"/>
              </w:rPr>
              <w:t xml:space="preserve"> </w:t>
            </w:r>
            <w:r w:rsidR="00790DAC">
              <w:rPr>
                <w:rFonts w:ascii="Times New Roman" w:eastAsia="Times New Roman" w:hAnsi="Times New Roman" w:cs="Times New Roman"/>
                <w:kern w:val="0"/>
                <w:lang w:eastAsia="es-MX"/>
                <w14:ligatures w14:val="none"/>
              </w:rPr>
              <w:t>T</w:t>
            </w:r>
            <w:r w:rsidRPr="008C269C">
              <w:rPr>
                <w:rFonts w:ascii="Times New Roman" w:eastAsia="Times New Roman" w:hAnsi="Times New Roman" w:cs="Times New Roman"/>
                <w:kern w:val="0"/>
                <w:lang w:eastAsia="es-MX"/>
                <w14:ligatures w14:val="none"/>
              </w:rPr>
              <w:t>ipo cosas locas</w:t>
            </w:r>
            <w:r w:rsidR="00790DAC">
              <w:rPr>
                <w:rFonts w:ascii="Times New Roman" w:eastAsia="Times New Roman" w:hAnsi="Times New Roman" w:cs="Times New Roman"/>
                <w:kern w:val="0"/>
                <w:lang w:eastAsia="es-MX"/>
                <w14:ligatures w14:val="none"/>
              </w:rPr>
              <w:t>,</w:t>
            </w:r>
            <w:r w:rsidRPr="008C269C">
              <w:rPr>
                <w:rFonts w:ascii="Times New Roman" w:eastAsia="Times New Roman" w:hAnsi="Times New Roman" w:cs="Times New Roman"/>
                <w:kern w:val="0"/>
                <w:lang w:eastAsia="es-MX"/>
                <w14:ligatures w14:val="none"/>
              </w:rPr>
              <w:t xml:space="preserve"> como como quilombo</w:t>
            </w:r>
            <w:r w:rsidR="00790DAC">
              <w:rPr>
                <w:rFonts w:ascii="Times New Roman" w:eastAsia="Times New Roman" w:hAnsi="Times New Roman" w:cs="Times New Roman"/>
                <w:kern w:val="0"/>
                <w:lang w:eastAsia="es-MX"/>
                <w14:ligatures w14:val="none"/>
              </w:rPr>
              <w:t>,</w:t>
            </w:r>
            <w:r w:rsidRPr="008C269C">
              <w:rPr>
                <w:rFonts w:ascii="Times New Roman" w:eastAsia="Times New Roman" w:hAnsi="Times New Roman" w:cs="Times New Roman"/>
                <w:kern w:val="0"/>
                <w:lang w:eastAsia="es-MX"/>
                <w14:ligatures w14:val="none"/>
              </w:rPr>
              <w:t xml:space="preserve"> por así decirlo. </w:t>
            </w:r>
          </w:p>
        </w:tc>
      </w:tr>
      <w:tr w:rsidR="00A233AC" w14:paraId="5A303145" w14:textId="77777777" w:rsidTr="00B87EE8">
        <w:trPr>
          <w:trHeight w:val="558"/>
        </w:trPr>
        <w:tc>
          <w:tcPr>
            <w:tcW w:w="4406" w:type="dxa"/>
            <w:vAlign w:val="center"/>
          </w:tcPr>
          <w:p w14:paraId="1710FC7F" w14:textId="486117C0" w:rsidR="00A233AC" w:rsidRPr="00766F99" w:rsidRDefault="00A233AC"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cómo hacen esas personas para mandar? Tus papas ¿</w:t>
            </w:r>
            <w:r w:rsidR="004E3685">
              <w:rPr>
                <w:rFonts w:ascii="Times New Roman" w:eastAsia="Times New Roman" w:hAnsi="Times New Roman" w:cs="Times New Roman"/>
                <w:kern w:val="0"/>
                <w:lang w:eastAsia="es-MX"/>
                <w14:ligatures w14:val="none"/>
              </w:rPr>
              <w:t>cómo</w:t>
            </w:r>
            <w:r>
              <w:rPr>
                <w:rFonts w:ascii="Times New Roman" w:eastAsia="Times New Roman" w:hAnsi="Times New Roman" w:cs="Times New Roman"/>
                <w:kern w:val="0"/>
                <w:lang w:eastAsia="es-MX"/>
                <w14:ligatures w14:val="none"/>
              </w:rPr>
              <w:t xml:space="preserve"> mandan?</w:t>
            </w:r>
          </w:p>
        </w:tc>
        <w:tc>
          <w:tcPr>
            <w:tcW w:w="3984" w:type="dxa"/>
            <w:vAlign w:val="center"/>
          </w:tcPr>
          <w:p w14:paraId="01B364D7" w14:textId="77777777" w:rsidR="00A233AC" w:rsidRPr="008C269C" w:rsidRDefault="00A233AC"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A233AC" w14:paraId="4CE959AC" w14:textId="77777777" w:rsidTr="00B87EE8">
        <w:trPr>
          <w:trHeight w:val="558"/>
        </w:trPr>
        <w:tc>
          <w:tcPr>
            <w:tcW w:w="4406" w:type="dxa"/>
            <w:vAlign w:val="center"/>
          </w:tcPr>
          <w:p w14:paraId="69ADCD62" w14:textId="77777777" w:rsidR="00A233AC" w:rsidRDefault="00A233AC"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BAD2821" w14:textId="3F4BF020" w:rsidR="00A233AC" w:rsidRPr="008C269C" w:rsidRDefault="00A233AC" w:rsidP="00B87EE8">
            <w:pPr>
              <w:spacing w:before="100" w:beforeAutospacing="1" w:after="100" w:afterAutospacing="1"/>
              <w:rPr>
                <w:rFonts w:ascii="Times New Roman" w:eastAsia="Times New Roman" w:hAnsi="Times New Roman" w:cs="Times New Roman"/>
                <w:kern w:val="0"/>
                <w:lang w:eastAsia="es-MX"/>
                <w14:ligatures w14:val="none"/>
              </w:rPr>
            </w:pPr>
            <w:r w:rsidRPr="008C269C">
              <w:rPr>
                <w:rFonts w:ascii="Times New Roman" w:eastAsia="Times New Roman" w:hAnsi="Times New Roman" w:cs="Times New Roman"/>
                <w:kern w:val="0"/>
                <w:lang w:eastAsia="es-MX"/>
                <w14:ligatures w14:val="none"/>
              </w:rPr>
              <w:t xml:space="preserve">Y me mandan </w:t>
            </w:r>
            <w:r>
              <w:rPr>
                <w:rFonts w:ascii="Times New Roman" w:eastAsia="Times New Roman" w:hAnsi="Times New Roman" w:cs="Times New Roman"/>
                <w:kern w:val="0"/>
                <w:lang w:eastAsia="es-MX"/>
                <w14:ligatures w14:val="none"/>
              </w:rPr>
              <w:t xml:space="preserve">de </w:t>
            </w:r>
            <w:r w:rsidRPr="008C269C">
              <w:rPr>
                <w:rFonts w:ascii="Times New Roman" w:eastAsia="Times New Roman" w:hAnsi="Times New Roman" w:cs="Times New Roman"/>
                <w:kern w:val="0"/>
                <w:lang w:eastAsia="es-MX"/>
                <w14:ligatures w14:val="none"/>
              </w:rPr>
              <w:t>un grito</w:t>
            </w:r>
            <w:r>
              <w:rPr>
                <w:rFonts w:ascii="Times New Roman" w:eastAsia="Times New Roman" w:hAnsi="Times New Roman" w:cs="Times New Roman"/>
                <w:kern w:val="0"/>
                <w:lang w:eastAsia="es-MX"/>
                <w14:ligatures w14:val="none"/>
              </w:rPr>
              <w:t>.</w:t>
            </w:r>
            <w:r w:rsidRPr="008C269C">
              <w:rPr>
                <w:rFonts w:ascii="Times New Roman" w:eastAsia="Times New Roman" w:hAnsi="Times New Roman" w:cs="Times New Roman"/>
                <w:kern w:val="0"/>
                <w:lang w:eastAsia="es-MX"/>
                <w14:ligatures w14:val="none"/>
              </w:rPr>
              <w:t xml:space="preserve"> </w:t>
            </w:r>
            <w:r w:rsidR="00DD4BCC">
              <w:rPr>
                <w:rFonts w:ascii="Times New Roman" w:eastAsia="Times New Roman" w:hAnsi="Times New Roman" w:cs="Times New Roman"/>
                <w:kern w:val="0"/>
                <w:lang w:eastAsia="es-MX"/>
                <w14:ligatures w14:val="none"/>
              </w:rPr>
              <w:t>Tipo a</w:t>
            </w:r>
            <w:r w:rsidRPr="008C269C">
              <w:rPr>
                <w:rFonts w:ascii="Times New Roman" w:eastAsia="Times New Roman" w:hAnsi="Times New Roman" w:cs="Times New Roman"/>
                <w:kern w:val="0"/>
                <w:lang w:eastAsia="es-MX"/>
                <w14:ligatures w14:val="none"/>
              </w:rPr>
              <w:t>menazándome</w:t>
            </w:r>
            <w:r w:rsidR="00DD4BCC">
              <w:rPr>
                <w:rFonts w:ascii="Times New Roman" w:eastAsia="Times New Roman" w:hAnsi="Times New Roman" w:cs="Times New Roman"/>
                <w:kern w:val="0"/>
                <w:lang w:eastAsia="es-MX"/>
                <w14:ligatures w14:val="none"/>
              </w:rPr>
              <w:t xml:space="preserve">, entre comillas. Ponele, </w:t>
            </w:r>
            <w:r w:rsidRPr="008C269C">
              <w:rPr>
                <w:rFonts w:ascii="Times New Roman" w:eastAsia="Times New Roman" w:hAnsi="Times New Roman" w:cs="Times New Roman"/>
                <w:kern w:val="0"/>
                <w:lang w:eastAsia="es-MX"/>
                <w14:ligatures w14:val="none"/>
              </w:rPr>
              <w:t>si no haces tal cosa</w:t>
            </w:r>
            <w:r w:rsidR="00DD4BCC">
              <w:rPr>
                <w:rFonts w:ascii="Times New Roman" w:eastAsia="Times New Roman" w:hAnsi="Times New Roman" w:cs="Times New Roman"/>
                <w:kern w:val="0"/>
                <w:lang w:eastAsia="es-MX"/>
                <w14:ligatures w14:val="none"/>
              </w:rPr>
              <w:t xml:space="preserve">, </w:t>
            </w:r>
            <w:r w:rsidR="00143BFA">
              <w:rPr>
                <w:rFonts w:ascii="Times New Roman" w:eastAsia="Times New Roman" w:hAnsi="Times New Roman" w:cs="Times New Roman"/>
                <w:kern w:val="0"/>
                <w:lang w:eastAsia="es-MX"/>
                <w14:ligatures w14:val="none"/>
              </w:rPr>
              <w:t>tenés</w:t>
            </w:r>
            <w:r w:rsidR="00DD4BCC">
              <w:rPr>
                <w:rFonts w:ascii="Times New Roman" w:eastAsia="Times New Roman" w:hAnsi="Times New Roman" w:cs="Times New Roman"/>
                <w:kern w:val="0"/>
                <w:lang w:eastAsia="es-MX"/>
                <w14:ligatures w14:val="none"/>
              </w:rPr>
              <w:t xml:space="preserve"> una consecuencia</w:t>
            </w:r>
            <w:r w:rsidRPr="008C269C">
              <w:rPr>
                <w:rFonts w:ascii="Times New Roman" w:eastAsia="Times New Roman" w:hAnsi="Times New Roman" w:cs="Times New Roman"/>
                <w:kern w:val="0"/>
                <w:lang w:eastAsia="es-MX"/>
                <w14:ligatures w14:val="none"/>
              </w:rPr>
              <w:t xml:space="preserve">, </w:t>
            </w:r>
            <w:r w:rsidR="00143BFA">
              <w:rPr>
                <w:rFonts w:ascii="Times New Roman" w:eastAsia="Times New Roman" w:hAnsi="Times New Roman" w:cs="Times New Roman"/>
                <w:kern w:val="0"/>
                <w:lang w:eastAsia="es-MX"/>
                <w14:ligatures w14:val="none"/>
              </w:rPr>
              <w:t xml:space="preserve">básicamente. </w:t>
            </w:r>
          </w:p>
        </w:tc>
      </w:tr>
      <w:tr w:rsidR="00143BFA" w14:paraId="32C68E47" w14:textId="77777777" w:rsidTr="00B87EE8">
        <w:trPr>
          <w:trHeight w:val="558"/>
        </w:trPr>
        <w:tc>
          <w:tcPr>
            <w:tcW w:w="4406" w:type="dxa"/>
            <w:vAlign w:val="center"/>
          </w:tcPr>
          <w:p w14:paraId="6FE9F8FE" w14:textId="7AAEB9F6" w:rsidR="00143BFA" w:rsidRDefault="00143BFA"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cuando no están?</w:t>
            </w:r>
            <w:r w:rsidR="00930C60">
              <w:rPr>
                <w:rFonts w:ascii="Times New Roman" w:eastAsia="Times New Roman" w:hAnsi="Times New Roman" w:cs="Times New Roman"/>
                <w:kern w:val="0"/>
                <w:lang w:eastAsia="es-MX"/>
                <w14:ligatures w14:val="none"/>
              </w:rPr>
              <w:t xml:space="preserve"> ¿Manda alguien?</w:t>
            </w:r>
          </w:p>
        </w:tc>
        <w:tc>
          <w:tcPr>
            <w:tcW w:w="3984" w:type="dxa"/>
            <w:vAlign w:val="center"/>
          </w:tcPr>
          <w:p w14:paraId="7E02215B" w14:textId="77777777" w:rsidR="00143BFA" w:rsidRPr="008C269C" w:rsidRDefault="00143BFA"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143BFA" w14:paraId="543BA4DB" w14:textId="77777777" w:rsidTr="00B87EE8">
        <w:trPr>
          <w:trHeight w:val="558"/>
        </w:trPr>
        <w:tc>
          <w:tcPr>
            <w:tcW w:w="4406" w:type="dxa"/>
            <w:vAlign w:val="center"/>
          </w:tcPr>
          <w:p w14:paraId="1336EE23" w14:textId="77777777" w:rsidR="00143BFA" w:rsidRDefault="00143BFA"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D5A820B" w14:textId="2B06CCC6" w:rsidR="00143BFA" w:rsidRPr="008C269C" w:rsidRDefault="00930C60"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No manda nadie, pero no hago cosas locas, por </w:t>
            </w:r>
            <w:r w:rsidR="00A528B5">
              <w:rPr>
                <w:rFonts w:ascii="Times New Roman" w:eastAsia="Times New Roman" w:hAnsi="Times New Roman" w:cs="Times New Roman"/>
                <w:kern w:val="0"/>
                <w:lang w:eastAsia="es-MX"/>
                <w14:ligatures w14:val="none"/>
              </w:rPr>
              <w:t>así</w:t>
            </w:r>
            <w:r>
              <w:rPr>
                <w:rFonts w:ascii="Times New Roman" w:eastAsia="Times New Roman" w:hAnsi="Times New Roman" w:cs="Times New Roman"/>
                <w:kern w:val="0"/>
                <w:lang w:eastAsia="es-MX"/>
                <w14:ligatures w14:val="none"/>
              </w:rPr>
              <w:t xml:space="preserve"> decirlo. </w:t>
            </w:r>
            <w:r w:rsidR="00A528B5">
              <w:rPr>
                <w:rFonts w:ascii="Times New Roman" w:eastAsia="Times New Roman" w:hAnsi="Times New Roman" w:cs="Times New Roman"/>
                <w:kern w:val="0"/>
                <w:lang w:eastAsia="es-MX"/>
                <w14:ligatures w14:val="none"/>
              </w:rPr>
              <w:t>Me</w:t>
            </w:r>
            <w:r w:rsidR="00143BFA" w:rsidRPr="008C269C">
              <w:rPr>
                <w:rFonts w:ascii="Times New Roman" w:eastAsia="Times New Roman" w:hAnsi="Times New Roman" w:cs="Times New Roman"/>
                <w:kern w:val="0"/>
                <w:lang w:eastAsia="es-MX"/>
                <w14:ligatures w14:val="none"/>
              </w:rPr>
              <w:t xml:space="preserve"> porto bien</w:t>
            </w:r>
            <w:r w:rsidR="00A528B5">
              <w:rPr>
                <w:rFonts w:ascii="Times New Roman" w:eastAsia="Times New Roman" w:hAnsi="Times New Roman" w:cs="Times New Roman"/>
                <w:kern w:val="0"/>
                <w:lang w:eastAsia="es-MX"/>
                <w14:ligatures w14:val="none"/>
              </w:rPr>
              <w:t>,</w:t>
            </w:r>
            <w:r w:rsidR="00143BFA" w:rsidRPr="008C269C">
              <w:rPr>
                <w:rFonts w:ascii="Times New Roman" w:eastAsia="Times New Roman" w:hAnsi="Times New Roman" w:cs="Times New Roman"/>
                <w:kern w:val="0"/>
                <w:lang w:eastAsia="es-MX"/>
                <w14:ligatures w14:val="none"/>
              </w:rPr>
              <w:t xml:space="preserve"> por así decirlo.</w:t>
            </w:r>
          </w:p>
        </w:tc>
      </w:tr>
      <w:tr w:rsidR="004D1AE2" w14:paraId="596252D7" w14:textId="77777777" w:rsidTr="00B87EE8">
        <w:trPr>
          <w:trHeight w:val="558"/>
        </w:trPr>
        <w:tc>
          <w:tcPr>
            <w:tcW w:w="4406" w:type="dxa"/>
            <w:vAlign w:val="center"/>
          </w:tcPr>
          <w:p w14:paraId="04D05D87" w14:textId="4B655FD3" w:rsidR="004D1AE2" w:rsidRPr="00766F99" w:rsidRDefault="00A528B5"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8C269C" w:rsidRPr="008C269C">
              <w:rPr>
                <w:rFonts w:ascii="Times New Roman" w:eastAsia="Times New Roman" w:hAnsi="Times New Roman" w:cs="Times New Roman"/>
                <w:kern w:val="0"/>
                <w:lang w:eastAsia="es-MX"/>
                <w14:ligatures w14:val="none"/>
              </w:rPr>
              <w:t>Y hay alguien</w:t>
            </w:r>
            <w:r>
              <w:rPr>
                <w:rFonts w:ascii="Times New Roman" w:eastAsia="Times New Roman" w:hAnsi="Times New Roman" w:cs="Times New Roman"/>
                <w:kern w:val="0"/>
                <w:lang w:eastAsia="es-MX"/>
                <w14:ligatures w14:val="none"/>
              </w:rPr>
              <w:t>, entre los que mencionaste recién, que mande más o que mande menos?</w:t>
            </w:r>
            <w:r w:rsidR="007A7127">
              <w:rPr>
                <w:rFonts w:ascii="Times New Roman" w:eastAsia="Times New Roman" w:hAnsi="Times New Roman" w:cs="Times New Roman"/>
                <w:kern w:val="0"/>
                <w:lang w:eastAsia="es-MX"/>
                <w14:ligatures w14:val="none"/>
              </w:rPr>
              <w:t xml:space="preserve"> ¿Entre tus papas?</w:t>
            </w:r>
          </w:p>
        </w:tc>
        <w:tc>
          <w:tcPr>
            <w:tcW w:w="3984" w:type="dxa"/>
            <w:vAlign w:val="center"/>
          </w:tcPr>
          <w:p w14:paraId="48A0BC3D"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76D54DF6" w14:textId="77777777" w:rsidTr="00B87EE8">
        <w:trPr>
          <w:trHeight w:val="558"/>
        </w:trPr>
        <w:tc>
          <w:tcPr>
            <w:tcW w:w="4406" w:type="dxa"/>
            <w:vAlign w:val="center"/>
          </w:tcPr>
          <w:p w14:paraId="6215A586"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37BFE3D" w14:textId="5DF32D3E" w:rsidR="004D1AE2" w:rsidRPr="00766F99" w:rsidRDefault="007A7127"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Los dos mandan igual, por así decirlo. </w:t>
            </w:r>
          </w:p>
        </w:tc>
      </w:tr>
      <w:tr w:rsidR="007A7127" w14:paraId="1B037098" w14:textId="77777777" w:rsidTr="00B87EE8">
        <w:trPr>
          <w:trHeight w:val="558"/>
        </w:trPr>
        <w:tc>
          <w:tcPr>
            <w:tcW w:w="4406" w:type="dxa"/>
            <w:vAlign w:val="center"/>
          </w:tcPr>
          <w:p w14:paraId="4D1C69AE" w14:textId="5097BF06" w:rsidR="007A7127" w:rsidRPr="00766F99" w:rsidRDefault="007A7127"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¿Por qué será? ¿O no sabes </w:t>
            </w:r>
            <w:r w:rsidR="004E3685">
              <w:rPr>
                <w:rFonts w:ascii="Times New Roman" w:eastAsia="Times New Roman" w:hAnsi="Times New Roman" w:cs="Times New Roman"/>
                <w:kern w:val="0"/>
                <w:lang w:eastAsia="es-MX"/>
                <w14:ligatures w14:val="none"/>
              </w:rPr>
              <w:t>por qué</w:t>
            </w:r>
            <w:r>
              <w:rPr>
                <w:rFonts w:ascii="Times New Roman" w:eastAsia="Times New Roman" w:hAnsi="Times New Roman" w:cs="Times New Roman"/>
                <w:kern w:val="0"/>
                <w:lang w:eastAsia="es-MX"/>
                <w14:ligatures w14:val="none"/>
              </w:rPr>
              <w:t>?</w:t>
            </w:r>
          </w:p>
        </w:tc>
        <w:tc>
          <w:tcPr>
            <w:tcW w:w="3984" w:type="dxa"/>
            <w:vAlign w:val="center"/>
          </w:tcPr>
          <w:p w14:paraId="560F10C6" w14:textId="77777777" w:rsidR="007A7127" w:rsidRDefault="007A7127"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7A7127" w14:paraId="509D02C8" w14:textId="77777777" w:rsidTr="00B87EE8">
        <w:trPr>
          <w:trHeight w:val="558"/>
        </w:trPr>
        <w:tc>
          <w:tcPr>
            <w:tcW w:w="4406" w:type="dxa"/>
            <w:vAlign w:val="center"/>
          </w:tcPr>
          <w:p w14:paraId="0256F91E" w14:textId="77777777" w:rsidR="007A7127" w:rsidRPr="00766F99" w:rsidRDefault="007A7127"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D9FA580" w14:textId="3384CA82" w:rsidR="007A7127" w:rsidRDefault="007A7127"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Porque, ósea, ellos mandan de diferente manera. </w:t>
            </w:r>
            <w:r w:rsidR="007B117F">
              <w:rPr>
                <w:rFonts w:ascii="Times New Roman" w:eastAsia="Times New Roman" w:hAnsi="Times New Roman" w:cs="Times New Roman"/>
                <w:kern w:val="0"/>
                <w:lang w:eastAsia="es-MX"/>
                <w14:ligatures w14:val="none"/>
              </w:rPr>
              <w:t xml:space="preserve">Mi mama me tiene que pegar un montón de gritos, igual no me suelo portar mal, pero ahí le hago caso. En cambio mi papa, si me pega un grito, ya </w:t>
            </w:r>
            <w:r w:rsidR="004E3685">
              <w:rPr>
                <w:rFonts w:ascii="Times New Roman" w:eastAsia="Times New Roman" w:hAnsi="Times New Roman" w:cs="Times New Roman"/>
                <w:kern w:val="0"/>
                <w:lang w:eastAsia="es-MX"/>
                <w14:ligatures w14:val="none"/>
              </w:rPr>
              <w:t>está</w:t>
            </w:r>
            <w:r w:rsidR="007B117F">
              <w:rPr>
                <w:rFonts w:ascii="Times New Roman" w:eastAsia="Times New Roman" w:hAnsi="Times New Roman" w:cs="Times New Roman"/>
                <w:kern w:val="0"/>
                <w:lang w:eastAsia="es-MX"/>
                <w14:ligatures w14:val="none"/>
              </w:rPr>
              <w:t>.</w:t>
            </w:r>
          </w:p>
        </w:tc>
      </w:tr>
      <w:tr w:rsidR="004D1AE2" w14:paraId="08201A84" w14:textId="77777777" w:rsidTr="00B87EE8">
        <w:trPr>
          <w:trHeight w:val="558"/>
        </w:trPr>
        <w:tc>
          <w:tcPr>
            <w:tcW w:w="4406" w:type="dxa"/>
            <w:vAlign w:val="center"/>
          </w:tcPr>
          <w:p w14:paraId="701CD478" w14:textId="3DAA061A" w:rsidR="004D1AE2" w:rsidRPr="00766F99" w:rsidRDefault="00620BB0" w:rsidP="00B87EE8">
            <w:pPr>
              <w:spacing w:before="100" w:beforeAutospacing="1" w:after="100" w:afterAutospacing="1"/>
              <w:rPr>
                <w:rFonts w:ascii="Times New Roman" w:eastAsia="Times New Roman" w:hAnsi="Times New Roman" w:cs="Times New Roman"/>
                <w:kern w:val="0"/>
                <w:lang w:eastAsia="es-MX"/>
                <w14:ligatures w14:val="none"/>
              </w:rPr>
            </w:pPr>
            <w:r w:rsidRPr="00620BB0">
              <w:rPr>
                <w:rFonts w:ascii="Times New Roman" w:eastAsia="Times New Roman" w:hAnsi="Times New Roman" w:cs="Times New Roman"/>
                <w:kern w:val="0"/>
                <w:lang w:eastAsia="es-MX"/>
                <w14:ligatures w14:val="none"/>
              </w:rPr>
              <w:t>Entonces claro, si haces algo que no tenés que hacer</w:t>
            </w:r>
            <w:r w:rsidR="000D31C0">
              <w:rPr>
                <w:rFonts w:ascii="Times New Roman" w:eastAsia="Times New Roman" w:hAnsi="Times New Roman" w:cs="Times New Roman"/>
                <w:kern w:val="0"/>
                <w:lang w:eastAsia="es-MX"/>
                <w14:ligatures w14:val="none"/>
              </w:rPr>
              <w:t>, ¿Q</w:t>
            </w:r>
            <w:r w:rsidR="000D31C0" w:rsidRPr="00620BB0">
              <w:rPr>
                <w:rFonts w:ascii="Times New Roman" w:eastAsia="Times New Roman" w:hAnsi="Times New Roman" w:cs="Times New Roman"/>
                <w:kern w:val="0"/>
                <w:lang w:eastAsia="es-MX"/>
                <w14:ligatures w14:val="none"/>
              </w:rPr>
              <w:t>ué</w:t>
            </w:r>
            <w:r w:rsidRPr="00620BB0">
              <w:rPr>
                <w:rFonts w:ascii="Times New Roman" w:eastAsia="Times New Roman" w:hAnsi="Times New Roman" w:cs="Times New Roman"/>
                <w:kern w:val="0"/>
                <w:lang w:eastAsia="es-MX"/>
                <w14:ligatures w14:val="none"/>
              </w:rPr>
              <w:t xml:space="preserve"> es lo que pasa</w:t>
            </w:r>
            <w:r w:rsidR="000D31C0">
              <w:rPr>
                <w:rFonts w:ascii="Times New Roman" w:eastAsia="Times New Roman" w:hAnsi="Times New Roman" w:cs="Times New Roman"/>
                <w:kern w:val="0"/>
                <w:lang w:eastAsia="es-MX"/>
                <w14:ligatures w14:val="none"/>
              </w:rPr>
              <w:t>?</w:t>
            </w:r>
            <w:r w:rsidRPr="00620BB0">
              <w:rPr>
                <w:rFonts w:ascii="Times New Roman" w:eastAsia="Times New Roman" w:hAnsi="Times New Roman" w:cs="Times New Roman"/>
                <w:kern w:val="0"/>
                <w:lang w:eastAsia="es-MX"/>
                <w14:ligatures w14:val="none"/>
              </w:rPr>
              <w:t xml:space="preserve"> </w:t>
            </w:r>
            <w:r w:rsidR="000D31C0">
              <w:rPr>
                <w:rFonts w:ascii="Times New Roman" w:eastAsia="Times New Roman" w:hAnsi="Times New Roman" w:cs="Times New Roman"/>
                <w:kern w:val="0"/>
                <w:lang w:eastAsia="es-MX"/>
                <w14:ligatures w14:val="none"/>
              </w:rPr>
              <w:t>T</w:t>
            </w:r>
            <w:r w:rsidRPr="00620BB0">
              <w:rPr>
                <w:rFonts w:ascii="Times New Roman" w:eastAsia="Times New Roman" w:hAnsi="Times New Roman" w:cs="Times New Roman"/>
                <w:kern w:val="0"/>
                <w:lang w:eastAsia="es-MX"/>
                <w14:ligatures w14:val="none"/>
              </w:rPr>
              <w:t>e pegan un grito digamos</w:t>
            </w:r>
            <w:r w:rsidR="000D31C0">
              <w:rPr>
                <w:rFonts w:ascii="Times New Roman" w:eastAsia="Times New Roman" w:hAnsi="Times New Roman" w:cs="Times New Roman"/>
                <w:kern w:val="0"/>
                <w:lang w:eastAsia="es-MX"/>
                <w14:ligatures w14:val="none"/>
              </w:rPr>
              <w:t>.</w:t>
            </w:r>
            <w:r w:rsidRPr="00620BB0">
              <w:rPr>
                <w:rFonts w:ascii="Times New Roman" w:eastAsia="Times New Roman" w:hAnsi="Times New Roman" w:cs="Times New Roman"/>
                <w:kern w:val="0"/>
                <w:lang w:eastAsia="es-MX"/>
                <w14:ligatures w14:val="none"/>
              </w:rPr>
              <w:t xml:space="preserve"> </w:t>
            </w:r>
          </w:p>
        </w:tc>
        <w:tc>
          <w:tcPr>
            <w:tcW w:w="3984" w:type="dxa"/>
            <w:vAlign w:val="center"/>
          </w:tcPr>
          <w:p w14:paraId="1D0FF469"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5D9BA85C" w14:textId="77777777" w:rsidTr="00B87EE8">
        <w:trPr>
          <w:trHeight w:val="558"/>
        </w:trPr>
        <w:tc>
          <w:tcPr>
            <w:tcW w:w="4406" w:type="dxa"/>
            <w:vAlign w:val="center"/>
          </w:tcPr>
          <w:p w14:paraId="52A60089"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56F65A8" w14:textId="0826F2E3" w:rsidR="004D1AE2" w:rsidRPr="00766F99"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Si, o me dicen que no lo haga </w:t>
            </w:r>
            <w:r w:rsidR="004E3685">
              <w:rPr>
                <w:rFonts w:ascii="Times New Roman" w:eastAsia="Times New Roman" w:hAnsi="Times New Roman" w:cs="Times New Roman"/>
                <w:kern w:val="0"/>
                <w:lang w:eastAsia="es-MX"/>
                <w14:ligatures w14:val="none"/>
              </w:rPr>
              <w:t>más</w:t>
            </w:r>
            <w:r>
              <w:rPr>
                <w:rFonts w:ascii="Times New Roman" w:eastAsia="Times New Roman" w:hAnsi="Times New Roman" w:cs="Times New Roman"/>
                <w:kern w:val="0"/>
                <w:lang w:eastAsia="es-MX"/>
                <w14:ligatures w14:val="none"/>
              </w:rPr>
              <w:t xml:space="preserve">. O algo </w:t>
            </w:r>
            <w:r w:rsidR="004E3685">
              <w:rPr>
                <w:rFonts w:ascii="Times New Roman" w:eastAsia="Times New Roman" w:hAnsi="Times New Roman" w:cs="Times New Roman"/>
                <w:kern w:val="0"/>
                <w:lang w:eastAsia="es-MX"/>
                <w14:ligatures w14:val="none"/>
              </w:rPr>
              <w:t>así.</w:t>
            </w:r>
            <w:r w:rsidR="004E3685" w:rsidRPr="00620BB0">
              <w:rPr>
                <w:rFonts w:ascii="Times New Roman" w:eastAsia="Times New Roman" w:hAnsi="Times New Roman" w:cs="Times New Roman"/>
                <w:kern w:val="0"/>
                <w:lang w:eastAsia="es-MX"/>
                <w14:ligatures w14:val="none"/>
              </w:rPr>
              <w:t xml:space="preserve"> Y</w:t>
            </w:r>
            <w:r w:rsidR="00620BB0" w:rsidRPr="00620BB0">
              <w:rPr>
                <w:rFonts w:ascii="Times New Roman" w:eastAsia="Times New Roman" w:hAnsi="Times New Roman" w:cs="Times New Roman"/>
                <w:kern w:val="0"/>
                <w:lang w:eastAsia="es-MX"/>
                <w14:ligatures w14:val="none"/>
              </w:rPr>
              <w:t xml:space="preserve"> es que no sé no me suelo portar mal</w:t>
            </w:r>
          </w:p>
        </w:tc>
      </w:tr>
      <w:tr w:rsidR="00FE26E4" w14:paraId="44165E60" w14:textId="77777777" w:rsidTr="00B87EE8">
        <w:trPr>
          <w:trHeight w:val="558"/>
        </w:trPr>
        <w:tc>
          <w:tcPr>
            <w:tcW w:w="4406" w:type="dxa"/>
            <w:vAlign w:val="center"/>
          </w:tcPr>
          <w:p w14:paraId="41301AEE" w14:textId="212F599A" w:rsidR="00FE26E4" w:rsidRPr="00766F99"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¿Y </w:t>
            </w:r>
            <w:r w:rsidR="004E3685">
              <w:rPr>
                <w:rFonts w:ascii="Times New Roman" w:eastAsia="Times New Roman" w:hAnsi="Times New Roman" w:cs="Times New Roman"/>
                <w:kern w:val="0"/>
                <w:lang w:eastAsia="es-MX"/>
                <w14:ligatures w14:val="none"/>
              </w:rPr>
              <w:t>cómo</w:t>
            </w:r>
            <w:r>
              <w:rPr>
                <w:rFonts w:ascii="Times New Roman" w:eastAsia="Times New Roman" w:hAnsi="Times New Roman" w:cs="Times New Roman"/>
                <w:kern w:val="0"/>
                <w:lang w:eastAsia="es-MX"/>
                <w14:ligatures w14:val="none"/>
              </w:rPr>
              <w:t xml:space="preserve"> es la forma en que te lo dicen?</w:t>
            </w:r>
          </w:p>
        </w:tc>
        <w:tc>
          <w:tcPr>
            <w:tcW w:w="3984" w:type="dxa"/>
            <w:vAlign w:val="center"/>
          </w:tcPr>
          <w:p w14:paraId="6D85E105" w14:textId="77777777" w:rsidR="00FE26E4"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FE26E4" w14:paraId="7D0279E5" w14:textId="77777777" w:rsidTr="00B87EE8">
        <w:trPr>
          <w:trHeight w:val="558"/>
        </w:trPr>
        <w:tc>
          <w:tcPr>
            <w:tcW w:w="4406" w:type="dxa"/>
            <w:vAlign w:val="center"/>
          </w:tcPr>
          <w:p w14:paraId="3E7C71C4" w14:textId="77777777" w:rsidR="00FE26E4" w:rsidRPr="00766F99"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7254CDC" w14:textId="04B5648C" w:rsidR="00FE26E4"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es que no me suelo porta mal.</w:t>
            </w:r>
          </w:p>
        </w:tc>
      </w:tr>
      <w:tr w:rsidR="00FE26E4" w14:paraId="4F771D60" w14:textId="77777777" w:rsidTr="00B87EE8">
        <w:trPr>
          <w:trHeight w:val="558"/>
        </w:trPr>
        <w:tc>
          <w:tcPr>
            <w:tcW w:w="4406" w:type="dxa"/>
            <w:vAlign w:val="center"/>
          </w:tcPr>
          <w:p w14:paraId="5EFD7941" w14:textId="27B8C271" w:rsidR="00FE26E4" w:rsidRPr="00766F99"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Vos me dijiste que te amenazaban, con que te amenazan, dame un ejemplo.</w:t>
            </w:r>
          </w:p>
        </w:tc>
        <w:tc>
          <w:tcPr>
            <w:tcW w:w="3984" w:type="dxa"/>
            <w:vAlign w:val="center"/>
          </w:tcPr>
          <w:p w14:paraId="3D21A9AD" w14:textId="77777777" w:rsidR="00FE26E4" w:rsidRDefault="00FE26E4"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0A80CD0E" w14:textId="77777777" w:rsidTr="00B87EE8">
        <w:trPr>
          <w:trHeight w:val="558"/>
        </w:trPr>
        <w:tc>
          <w:tcPr>
            <w:tcW w:w="4406" w:type="dxa"/>
            <w:vAlign w:val="center"/>
          </w:tcPr>
          <w:p w14:paraId="2AC1FF60"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6F6ED8D1" w14:textId="03CA9138" w:rsidR="004D1AE2" w:rsidRPr="00766F99" w:rsidRDefault="00C9681D"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No sé, n</w:t>
            </w:r>
            <w:r w:rsidR="00DE76FB" w:rsidRPr="00DE76FB">
              <w:rPr>
                <w:rFonts w:ascii="Times New Roman" w:eastAsia="Times New Roman" w:hAnsi="Times New Roman" w:cs="Times New Roman"/>
                <w:kern w:val="0"/>
                <w:lang w:eastAsia="es-MX"/>
                <w14:ligatures w14:val="none"/>
              </w:rPr>
              <w:t>unca me pasó, pero ponele imagínate</w:t>
            </w:r>
            <w:r>
              <w:rPr>
                <w:rFonts w:ascii="Times New Roman" w:eastAsia="Times New Roman" w:hAnsi="Times New Roman" w:cs="Times New Roman"/>
                <w:kern w:val="0"/>
                <w:lang w:eastAsia="es-MX"/>
                <w14:ligatures w14:val="none"/>
              </w:rPr>
              <w:t>,</w:t>
            </w:r>
            <w:r w:rsidR="00DE76FB" w:rsidRPr="00DE76FB">
              <w:rPr>
                <w:rFonts w:ascii="Times New Roman" w:eastAsia="Times New Roman" w:hAnsi="Times New Roman" w:cs="Times New Roman"/>
                <w:kern w:val="0"/>
                <w:lang w:eastAsia="es-MX"/>
                <w14:ligatures w14:val="none"/>
              </w:rPr>
              <w:t xml:space="preserve"> me tengo que juntar con mis amigos</w:t>
            </w:r>
            <w:r>
              <w:rPr>
                <w:rFonts w:ascii="Times New Roman" w:eastAsia="Times New Roman" w:hAnsi="Times New Roman" w:cs="Times New Roman"/>
                <w:kern w:val="0"/>
                <w:lang w:eastAsia="es-MX"/>
                <w14:ligatures w14:val="none"/>
              </w:rPr>
              <w:t xml:space="preserve">, </w:t>
            </w:r>
            <w:r w:rsidR="00DE76FB" w:rsidRPr="00DE76FB">
              <w:rPr>
                <w:rFonts w:ascii="Times New Roman" w:eastAsia="Times New Roman" w:hAnsi="Times New Roman" w:cs="Times New Roman"/>
                <w:kern w:val="0"/>
                <w:lang w:eastAsia="es-MX"/>
                <w14:ligatures w14:val="none"/>
              </w:rPr>
              <w:t>y no hice la tarea y me dice si no haces la tarea no vas con tus amigos</w:t>
            </w:r>
            <w:r>
              <w:rPr>
                <w:rFonts w:ascii="Times New Roman" w:eastAsia="Times New Roman" w:hAnsi="Times New Roman" w:cs="Times New Roman"/>
                <w:kern w:val="0"/>
                <w:lang w:eastAsia="es-MX"/>
                <w14:ligatures w14:val="none"/>
              </w:rPr>
              <w:t xml:space="preserve">, algo así. </w:t>
            </w:r>
          </w:p>
        </w:tc>
      </w:tr>
      <w:tr w:rsidR="00C9681D" w14:paraId="2315B8B9" w14:textId="77777777" w:rsidTr="00B87EE8">
        <w:trPr>
          <w:trHeight w:val="558"/>
        </w:trPr>
        <w:tc>
          <w:tcPr>
            <w:tcW w:w="4406" w:type="dxa"/>
            <w:vAlign w:val="center"/>
          </w:tcPr>
          <w:p w14:paraId="087D6A42" w14:textId="34D20154" w:rsidR="00C9681D" w:rsidRPr="00766F99" w:rsidRDefault="00C9681D"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Estos adultos, que son tus papas. ¿</w:t>
            </w:r>
            <w:r w:rsidR="00084EF0">
              <w:rPr>
                <w:rFonts w:ascii="Times New Roman" w:eastAsia="Times New Roman" w:hAnsi="Times New Roman" w:cs="Times New Roman"/>
                <w:kern w:val="0"/>
                <w:lang w:eastAsia="es-MX"/>
                <w14:ligatures w14:val="none"/>
              </w:rPr>
              <w:t>Pensás</w:t>
            </w:r>
            <w:r>
              <w:rPr>
                <w:rFonts w:ascii="Times New Roman" w:eastAsia="Times New Roman" w:hAnsi="Times New Roman" w:cs="Times New Roman"/>
                <w:kern w:val="0"/>
                <w:lang w:eastAsia="es-MX"/>
                <w14:ligatures w14:val="none"/>
              </w:rPr>
              <w:t xml:space="preserve"> que también tienen alguien </w:t>
            </w:r>
            <w:r w:rsidR="00084EF0">
              <w:rPr>
                <w:rFonts w:ascii="Times New Roman" w:eastAsia="Times New Roman" w:hAnsi="Times New Roman" w:cs="Times New Roman"/>
                <w:kern w:val="0"/>
                <w:lang w:eastAsia="es-MX"/>
                <w14:ligatures w14:val="none"/>
              </w:rPr>
              <w:t>les manda a ellos?</w:t>
            </w:r>
          </w:p>
        </w:tc>
        <w:tc>
          <w:tcPr>
            <w:tcW w:w="3984" w:type="dxa"/>
            <w:vAlign w:val="center"/>
          </w:tcPr>
          <w:p w14:paraId="4E62103C" w14:textId="77777777" w:rsidR="00C9681D" w:rsidRDefault="00C9681D"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C9681D" w14:paraId="0E617194" w14:textId="77777777" w:rsidTr="00B87EE8">
        <w:trPr>
          <w:trHeight w:val="558"/>
        </w:trPr>
        <w:tc>
          <w:tcPr>
            <w:tcW w:w="4406" w:type="dxa"/>
            <w:vAlign w:val="center"/>
          </w:tcPr>
          <w:p w14:paraId="2FE14804" w14:textId="77777777" w:rsidR="00C9681D" w:rsidRPr="00766F99" w:rsidRDefault="00C9681D"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0948FE7" w14:textId="6849ABEC" w:rsidR="00C9681D" w:rsidRDefault="00084EF0"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No siento que tienen alguien que les manden a ellos, pero </w:t>
            </w:r>
            <w:r w:rsidR="002123BF">
              <w:rPr>
                <w:rFonts w:ascii="Times New Roman" w:eastAsia="Times New Roman" w:hAnsi="Times New Roman" w:cs="Times New Roman"/>
                <w:kern w:val="0"/>
                <w:lang w:eastAsia="es-MX"/>
                <w14:ligatures w14:val="none"/>
              </w:rPr>
              <w:t>sé</w:t>
            </w:r>
            <w:r>
              <w:rPr>
                <w:rFonts w:ascii="Times New Roman" w:eastAsia="Times New Roman" w:hAnsi="Times New Roman" w:cs="Times New Roman"/>
                <w:kern w:val="0"/>
                <w:lang w:eastAsia="es-MX"/>
                <w14:ligatures w14:val="none"/>
              </w:rPr>
              <w:t xml:space="preserve"> que no pueden hacer lo que quieran.</w:t>
            </w:r>
          </w:p>
        </w:tc>
      </w:tr>
      <w:tr w:rsidR="004D1AE2" w14:paraId="4E6E2E27" w14:textId="77777777" w:rsidTr="00B87EE8">
        <w:trPr>
          <w:trHeight w:val="558"/>
        </w:trPr>
        <w:tc>
          <w:tcPr>
            <w:tcW w:w="4406" w:type="dxa"/>
            <w:vAlign w:val="center"/>
          </w:tcPr>
          <w:p w14:paraId="0A47409F" w14:textId="510090FE" w:rsidR="004D1AE2" w:rsidRPr="00766F99" w:rsidRDefault="00084EF0"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2D4FDC" w:rsidRPr="002D4FDC">
              <w:rPr>
                <w:rFonts w:ascii="Times New Roman" w:eastAsia="Times New Roman" w:hAnsi="Times New Roman" w:cs="Times New Roman"/>
                <w:kern w:val="0"/>
                <w:lang w:eastAsia="es-MX"/>
                <w14:ligatures w14:val="none"/>
              </w:rPr>
              <w:t xml:space="preserve">Y </w:t>
            </w:r>
            <w:r>
              <w:rPr>
                <w:rFonts w:ascii="Times New Roman" w:eastAsia="Times New Roman" w:hAnsi="Times New Roman" w:cs="Times New Roman"/>
                <w:kern w:val="0"/>
                <w:lang w:eastAsia="es-MX"/>
                <w14:ligatures w14:val="none"/>
              </w:rPr>
              <w:t>pensás que ellos llegaron a ser los que mandan?</w:t>
            </w:r>
          </w:p>
        </w:tc>
        <w:tc>
          <w:tcPr>
            <w:tcW w:w="3984" w:type="dxa"/>
            <w:vAlign w:val="center"/>
          </w:tcPr>
          <w:p w14:paraId="6A86BF84"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65EFDB91" w14:textId="77777777" w:rsidTr="00B87EE8">
        <w:trPr>
          <w:trHeight w:val="558"/>
        </w:trPr>
        <w:tc>
          <w:tcPr>
            <w:tcW w:w="4406" w:type="dxa"/>
            <w:vAlign w:val="center"/>
          </w:tcPr>
          <w:p w14:paraId="73ED6A07"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60982E7" w14:textId="11098B3D" w:rsidR="004D1AE2" w:rsidRPr="00766F99" w:rsidRDefault="0090480B"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w:t>
            </w:r>
            <w:r w:rsidR="002D4FDC" w:rsidRPr="002D4FDC">
              <w:rPr>
                <w:rFonts w:ascii="Times New Roman" w:eastAsia="Times New Roman" w:hAnsi="Times New Roman" w:cs="Times New Roman"/>
                <w:kern w:val="0"/>
                <w:lang w:eastAsia="es-MX"/>
                <w14:ligatures w14:val="none"/>
              </w:rPr>
              <w:t>rimero porque son mis papás</w:t>
            </w:r>
            <w:r>
              <w:rPr>
                <w:rFonts w:ascii="Times New Roman" w:eastAsia="Times New Roman" w:hAnsi="Times New Roman" w:cs="Times New Roman"/>
                <w:kern w:val="0"/>
                <w:lang w:eastAsia="es-MX"/>
                <w14:ligatures w14:val="none"/>
              </w:rPr>
              <w:t>,</w:t>
            </w:r>
            <w:r w:rsidR="002D4FDC" w:rsidRPr="002D4FDC">
              <w:rPr>
                <w:rFonts w:ascii="Times New Roman" w:eastAsia="Times New Roman" w:hAnsi="Times New Roman" w:cs="Times New Roman"/>
                <w:kern w:val="0"/>
                <w:lang w:eastAsia="es-MX"/>
                <w14:ligatures w14:val="none"/>
              </w:rPr>
              <w:t xml:space="preserve"> obviamente</w:t>
            </w:r>
            <w:r>
              <w:rPr>
                <w:rFonts w:ascii="Times New Roman" w:eastAsia="Times New Roman" w:hAnsi="Times New Roman" w:cs="Times New Roman"/>
                <w:kern w:val="0"/>
                <w:lang w:eastAsia="es-MX"/>
                <w14:ligatures w14:val="none"/>
              </w:rPr>
              <w:t>.</w:t>
            </w:r>
            <w:r w:rsidR="002D4FDC" w:rsidRPr="002D4FDC">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P</w:t>
            </w:r>
            <w:r w:rsidR="002D4FDC" w:rsidRPr="002D4FDC">
              <w:rPr>
                <w:rFonts w:ascii="Times New Roman" w:eastAsia="Times New Roman" w:hAnsi="Times New Roman" w:cs="Times New Roman"/>
                <w:kern w:val="0"/>
                <w:lang w:eastAsia="es-MX"/>
                <w14:ligatures w14:val="none"/>
              </w:rPr>
              <w:t>orque me crían y todo eso</w:t>
            </w:r>
            <w:r>
              <w:rPr>
                <w:rFonts w:ascii="Times New Roman" w:eastAsia="Times New Roman" w:hAnsi="Times New Roman" w:cs="Times New Roman"/>
                <w:kern w:val="0"/>
                <w:lang w:eastAsia="es-MX"/>
                <w14:ligatures w14:val="none"/>
              </w:rPr>
              <w:t>,</w:t>
            </w:r>
            <w:r w:rsidR="002D4FDC" w:rsidRPr="002D4FDC">
              <w:rPr>
                <w:rFonts w:ascii="Times New Roman" w:eastAsia="Times New Roman" w:hAnsi="Times New Roman" w:cs="Times New Roman"/>
                <w:kern w:val="0"/>
                <w:lang w:eastAsia="es-MX"/>
                <w14:ligatures w14:val="none"/>
              </w:rPr>
              <w:t xml:space="preserve"> y porque </w:t>
            </w:r>
            <w:r>
              <w:rPr>
                <w:rFonts w:ascii="Times New Roman" w:eastAsia="Times New Roman" w:hAnsi="Times New Roman" w:cs="Times New Roman"/>
                <w:kern w:val="0"/>
                <w:lang w:eastAsia="es-MX"/>
                <w14:ligatures w14:val="none"/>
              </w:rPr>
              <w:t>c</w:t>
            </w:r>
            <w:r w:rsidR="002D4FDC" w:rsidRPr="002D4FDC">
              <w:rPr>
                <w:rFonts w:ascii="Times New Roman" w:eastAsia="Times New Roman" w:hAnsi="Times New Roman" w:cs="Times New Roman"/>
                <w:kern w:val="0"/>
                <w:lang w:eastAsia="es-MX"/>
                <w14:ligatures w14:val="none"/>
              </w:rPr>
              <w:t xml:space="preserve">oso. Ponele </w:t>
            </w:r>
            <w:r>
              <w:rPr>
                <w:rFonts w:ascii="Times New Roman" w:eastAsia="Times New Roman" w:hAnsi="Times New Roman" w:cs="Times New Roman"/>
                <w:kern w:val="0"/>
                <w:lang w:eastAsia="es-MX"/>
                <w14:ligatures w14:val="none"/>
              </w:rPr>
              <w:t xml:space="preserve">generación en generación, </w:t>
            </w:r>
            <w:r w:rsidR="002D4FDC" w:rsidRPr="002D4FDC">
              <w:rPr>
                <w:rFonts w:ascii="Times New Roman" w:eastAsia="Times New Roman" w:hAnsi="Times New Roman" w:cs="Times New Roman"/>
                <w:kern w:val="0"/>
                <w:lang w:eastAsia="es-MX"/>
                <w14:ligatures w14:val="none"/>
              </w:rPr>
              <w:t>ponele los papás</w:t>
            </w:r>
            <w:r w:rsidR="00E03CCC">
              <w:rPr>
                <w:rFonts w:ascii="Times New Roman" w:eastAsia="Times New Roman" w:hAnsi="Times New Roman" w:cs="Times New Roman"/>
                <w:kern w:val="0"/>
                <w:lang w:eastAsia="es-MX"/>
                <w14:ligatures w14:val="none"/>
              </w:rPr>
              <w:t>,</w:t>
            </w:r>
            <w:r w:rsidR="002D4FDC" w:rsidRPr="002D4FDC">
              <w:rPr>
                <w:rFonts w:ascii="Times New Roman" w:eastAsia="Times New Roman" w:hAnsi="Times New Roman" w:cs="Times New Roman"/>
                <w:kern w:val="0"/>
                <w:lang w:eastAsia="es-MX"/>
                <w14:ligatures w14:val="none"/>
              </w:rPr>
              <w:t xml:space="preserve"> mi </w:t>
            </w:r>
            <w:r w:rsidR="002D4FDC" w:rsidRPr="002D4FDC">
              <w:rPr>
                <w:rFonts w:ascii="Times New Roman" w:eastAsia="Times New Roman" w:hAnsi="Times New Roman" w:cs="Times New Roman"/>
                <w:kern w:val="0"/>
                <w:lang w:eastAsia="es-MX"/>
                <w14:ligatures w14:val="none"/>
              </w:rPr>
              <w:lastRenderedPageBreak/>
              <w:t>papá de mi mamá, los trataban igual</w:t>
            </w:r>
            <w:r w:rsidR="00E03CCC">
              <w:rPr>
                <w:rFonts w:ascii="Times New Roman" w:eastAsia="Times New Roman" w:hAnsi="Times New Roman" w:cs="Times New Roman"/>
                <w:kern w:val="0"/>
                <w:lang w:eastAsia="es-MX"/>
                <w14:ligatures w14:val="none"/>
              </w:rPr>
              <w:t>.</w:t>
            </w:r>
            <w:r w:rsidR="002D4FDC" w:rsidRPr="002D4FDC">
              <w:rPr>
                <w:rFonts w:ascii="Times New Roman" w:eastAsia="Times New Roman" w:hAnsi="Times New Roman" w:cs="Times New Roman"/>
                <w:kern w:val="0"/>
                <w:lang w:eastAsia="es-MX"/>
                <w14:ligatures w14:val="none"/>
              </w:rPr>
              <w:t xml:space="preserve"> </w:t>
            </w:r>
            <w:r w:rsidR="00E03CCC">
              <w:rPr>
                <w:rFonts w:ascii="Times New Roman" w:eastAsia="Times New Roman" w:hAnsi="Times New Roman" w:cs="Times New Roman"/>
                <w:kern w:val="0"/>
                <w:lang w:eastAsia="es-MX"/>
                <w14:ligatures w14:val="none"/>
              </w:rPr>
              <w:t>L</w:t>
            </w:r>
            <w:r w:rsidR="00E03CCC" w:rsidRPr="002D4FDC">
              <w:rPr>
                <w:rFonts w:ascii="Times New Roman" w:eastAsia="Times New Roman" w:hAnsi="Times New Roman" w:cs="Times New Roman"/>
                <w:kern w:val="0"/>
                <w:lang w:eastAsia="es-MX"/>
                <w14:ligatures w14:val="none"/>
              </w:rPr>
              <w:t>os</w:t>
            </w:r>
            <w:r w:rsidR="002D4FDC" w:rsidRPr="002D4FDC">
              <w:rPr>
                <w:rFonts w:ascii="Times New Roman" w:eastAsia="Times New Roman" w:hAnsi="Times New Roman" w:cs="Times New Roman"/>
                <w:kern w:val="0"/>
                <w:lang w:eastAsia="es-MX"/>
                <w14:ligatures w14:val="none"/>
              </w:rPr>
              <w:t xml:space="preserve"> mandaban</w:t>
            </w:r>
            <w:r w:rsidR="00E03CCC">
              <w:rPr>
                <w:rFonts w:ascii="Times New Roman" w:eastAsia="Times New Roman" w:hAnsi="Times New Roman" w:cs="Times New Roman"/>
                <w:kern w:val="0"/>
                <w:lang w:eastAsia="es-MX"/>
                <w14:ligatures w14:val="none"/>
              </w:rPr>
              <w:t>, entonces, ahí aprendieron, por así decir.</w:t>
            </w:r>
          </w:p>
        </w:tc>
      </w:tr>
      <w:tr w:rsidR="004D1AE2" w14:paraId="2C30AAC5" w14:textId="77777777" w:rsidTr="00B87EE8">
        <w:trPr>
          <w:trHeight w:val="558"/>
        </w:trPr>
        <w:tc>
          <w:tcPr>
            <w:tcW w:w="4406" w:type="dxa"/>
            <w:vAlign w:val="center"/>
          </w:tcPr>
          <w:p w14:paraId="503E7F6C" w14:textId="116A0B9A" w:rsidR="004D1AE2" w:rsidRPr="00766F99" w:rsidRDefault="003A1889"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w:t>
            </w:r>
            <w:r w:rsidR="00381725" w:rsidRPr="00381725">
              <w:rPr>
                <w:rFonts w:ascii="Times New Roman" w:eastAsia="Times New Roman" w:hAnsi="Times New Roman" w:cs="Times New Roman"/>
                <w:kern w:val="0"/>
                <w:lang w:eastAsia="es-MX"/>
                <w14:ligatures w14:val="none"/>
              </w:rPr>
              <w:t xml:space="preserve">Y </w:t>
            </w:r>
            <w:r w:rsidRPr="00381725">
              <w:rPr>
                <w:rFonts w:ascii="Times New Roman" w:eastAsia="Times New Roman" w:hAnsi="Times New Roman" w:cs="Times New Roman"/>
                <w:kern w:val="0"/>
                <w:lang w:eastAsia="es-MX"/>
                <w14:ligatures w14:val="none"/>
              </w:rPr>
              <w:t>pens</w:t>
            </w:r>
            <w:r>
              <w:rPr>
                <w:rFonts w:ascii="Times New Roman" w:eastAsia="Times New Roman" w:hAnsi="Times New Roman" w:cs="Times New Roman"/>
                <w:kern w:val="0"/>
                <w:lang w:eastAsia="es-MX"/>
                <w14:ligatures w14:val="none"/>
              </w:rPr>
              <w:t>ás</w:t>
            </w:r>
            <w:r w:rsidR="00381725" w:rsidRPr="00381725">
              <w:rPr>
                <w:rFonts w:ascii="Times New Roman" w:eastAsia="Times New Roman" w:hAnsi="Times New Roman" w:cs="Times New Roman"/>
                <w:kern w:val="0"/>
                <w:lang w:eastAsia="es-MX"/>
                <w14:ligatures w14:val="none"/>
              </w:rPr>
              <w:t xml:space="preserve"> que en algún momento tus papás dejan de ser los que mandan</w:t>
            </w:r>
            <w:r>
              <w:rPr>
                <w:rFonts w:ascii="Times New Roman" w:eastAsia="Times New Roman" w:hAnsi="Times New Roman" w:cs="Times New Roman"/>
                <w:kern w:val="0"/>
                <w:lang w:eastAsia="es-MX"/>
                <w14:ligatures w14:val="none"/>
              </w:rPr>
              <w:t>?</w:t>
            </w:r>
            <w:r w:rsidR="00381725" w:rsidRPr="00381725">
              <w:rPr>
                <w:rFonts w:ascii="Times New Roman" w:eastAsia="Times New Roman" w:hAnsi="Times New Roman" w:cs="Times New Roman"/>
                <w:kern w:val="0"/>
                <w:lang w:eastAsia="es-MX"/>
                <w14:ligatures w14:val="none"/>
              </w:rPr>
              <w:t xml:space="preserve"> </w:t>
            </w:r>
          </w:p>
        </w:tc>
        <w:tc>
          <w:tcPr>
            <w:tcW w:w="3984" w:type="dxa"/>
            <w:vAlign w:val="center"/>
          </w:tcPr>
          <w:p w14:paraId="08AB3C30"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77C3CF8A" w14:textId="77777777" w:rsidTr="00B87EE8">
        <w:trPr>
          <w:trHeight w:val="558"/>
        </w:trPr>
        <w:tc>
          <w:tcPr>
            <w:tcW w:w="4406" w:type="dxa"/>
            <w:vAlign w:val="center"/>
          </w:tcPr>
          <w:p w14:paraId="62141D48"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8B44B91" w14:textId="469E3E9C" w:rsidR="004D1AE2" w:rsidRPr="00766F99" w:rsidRDefault="003A1889"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w:t>
            </w:r>
            <w:r w:rsidR="00381725" w:rsidRPr="00381725">
              <w:rPr>
                <w:rFonts w:ascii="Times New Roman" w:eastAsia="Times New Roman" w:hAnsi="Times New Roman" w:cs="Times New Roman"/>
                <w:kern w:val="0"/>
                <w:lang w:eastAsia="es-MX"/>
                <w14:ligatures w14:val="none"/>
              </w:rPr>
              <w:t>i</w:t>
            </w:r>
            <w:r>
              <w:rPr>
                <w:rFonts w:ascii="Times New Roman" w:eastAsia="Times New Roman" w:hAnsi="Times New Roman" w:cs="Times New Roman"/>
                <w:kern w:val="0"/>
                <w:lang w:eastAsia="es-MX"/>
                <w14:ligatures w14:val="none"/>
              </w:rPr>
              <w:t xml:space="preserve"> y</w:t>
            </w:r>
            <w:r w:rsidR="00381725" w:rsidRPr="00381725">
              <w:rPr>
                <w:rFonts w:ascii="Times New Roman" w:eastAsia="Times New Roman" w:hAnsi="Times New Roman" w:cs="Times New Roman"/>
                <w:kern w:val="0"/>
                <w:lang w:eastAsia="es-MX"/>
                <w14:ligatures w14:val="none"/>
              </w:rPr>
              <w:t xml:space="preserve"> no</w:t>
            </w:r>
            <w:r>
              <w:rPr>
                <w:rFonts w:ascii="Times New Roman" w:eastAsia="Times New Roman" w:hAnsi="Times New Roman" w:cs="Times New Roman"/>
                <w:kern w:val="0"/>
                <w:lang w:eastAsia="es-MX"/>
                <w14:ligatures w14:val="none"/>
              </w:rPr>
              <w:t xml:space="preserve">, </w:t>
            </w:r>
            <w:r w:rsidR="00381725" w:rsidRPr="00381725">
              <w:rPr>
                <w:rFonts w:ascii="Times New Roman" w:eastAsia="Times New Roman" w:hAnsi="Times New Roman" w:cs="Times New Roman"/>
                <w:kern w:val="0"/>
                <w:lang w:eastAsia="es-MX"/>
                <w14:ligatures w14:val="none"/>
              </w:rPr>
              <w:t xml:space="preserve">porque hay veces tipo cuando </w:t>
            </w:r>
            <w:r w:rsidR="00312A3A">
              <w:rPr>
                <w:rFonts w:ascii="Times New Roman" w:eastAsia="Times New Roman" w:hAnsi="Times New Roman" w:cs="Times New Roman"/>
                <w:kern w:val="0"/>
                <w:lang w:eastAsia="es-MX"/>
                <w14:ligatures w14:val="none"/>
              </w:rPr>
              <w:t>ya</w:t>
            </w:r>
            <w:r w:rsidR="00381725" w:rsidRPr="00381725">
              <w:rPr>
                <w:rFonts w:ascii="Times New Roman" w:eastAsia="Times New Roman" w:hAnsi="Times New Roman" w:cs="Times New Roman"/>
                <w:kern w:val="0"/>
                <w:lang w:eastAsia="es-MX"/>
                <w14:ligatures w14:val="none"/>
              </w:rPr>
              <w:t xml:space="preserve"> creces</w:t>
            </w:r>
            <w:r w:rsidR="00312A3A">
              <w:rPr>
                <w:rFonts w:ascii="Times New Roman" w:eastAsia="Times New Roman" w:hAnsi="Times New Roman" w:cs="Times New Roman"/>
                <w:kern w:val="0"/>
                <w:lang w:eastAsia="es-MX"/>
                <w14:ligatures w14:val="none"/>
              </w:rPr>
              <w:t>,</w:t>
            </w:r>
            <w:r w:rsidR="00381725" w:rsidRPr="00381725">
              <w:rPr>
                <w:rFonts w:ascii="Times New Roman" w:eastAsia="Times New Roman" w:hAnsi="Times New Roman" w:cs="Times New Roman"/>
                <w:kern w:val="0"/>
                <w:lang w:eastAsia="es-MX"/>
                <w14:ligatures w14:val="none"/>
              </w:rPr>
              <w:t xml:space="preserve"> y ya tenés</w:t>
            </w:r>
            <w:r w:rsidR="00312A3A">
              <w:rPr>
                <w:rFonts w:ascii="Times New Roman" w:eastAsia="Times New Roman" w:hAnsi="Times New Roman" w:cs="Times New Roman"/>
                <w:kern w:val="0"/>
                <w:lang w:eastAsia="es-MX"/>
                <w14:ligatures w14:val="none"/>
              </w:rPr>
              <w:t>,</w:t>
            </w:r>
            <w:r w:rsidR="00381725" w:rsidRPr="00381725">
              <w:rPr>
                <w:rFonts w:ascii="Times New Roman" w:eastAsia="Times New Roman" w:hAnsi="Times New Roman" w:cs="Times New Roman"/>
                <w:kern w:val="0"/>
                <w:lang w:eastAsia="es-MX"/>
                <w14:ligatures w14:val="none"/>
              </w:rPr>
              <w:t xml:space="preserve"> ya podés crear tu vida y todo eso</w:t>
            </w:r>
            <w:r w:rsidR="00312A3A">
              <w:rPr>
                <w:rFonts w:ascii="Times New Roman" w:eastAsia="Times New Roman" w:hAnsi="Times New Roman" w:cs="Times New Roman"/>
                <w:kern w:val="0"/>
                <w:lang w:eastAsia="es-MX"/>
                <w14:ligatures w14:val="none"/>
              </w:rPr>
              <w:t>,</w:t>
            </w:r>
            <w:r w:rsidR="00381725" w:rsidRPr="00381725">
              <w:rPr>
                <w:rFonts w:ascii="Times New Roman" w:eastAsia="Times New Roman" w:hAnsi="Times New Roman" w:cs="Times New Roman"/>
                <w:kern w:val="0"/>
                <w:lang w:eastAsia="es-MX"/>
                <w14:ligatures w14:val="none"/>
              </w:rPr>
              <w:t xml:space="preserve"> </w:t>
            </w:r>
            <w:r w:rsidR="00312A3A">
              <w:rPr>
                <w:rFonts w:ascii="Times New Roman" w:eastAsia="Times New Roman" w:hAnsi="Times New Roman" w:cs="Times New Roman"/>
                <w:kern w:val="0"/>
                <w:lang w:eastAsia="es-MX"/>
                <w14:ligatures w14:val="none"/>
              </w:rPr>
              <w:t>t</w:t>
            </w:r>
            <w:r w:rsidR="00381725" w:rsidRPr="00381725">
              <w:rPr>
                <w:rFonts w:ascii="Times New Roman" w:eastAsia="Times New Roman" w:hAnsi="Times New Roman" w:cs="Times New Roman"/>
                <w:kern w:val="0"/>
                <w:lang w:eastAsia="es-MX"/>
                <w14:ligatures w14:val="none"/>
              </w:rPr>
              <w:t>e pueden mandar un poco obviamente pero</w:t>
            </w:r>
            <w:r w:rsidR="00312A3A">
              <w:rPr>
                <w:rFonts w:ascii="Times New Roman" w:eastAsia="Times New Roman" w:hAnsi="Times New Roman" w:cs="Times New Roman"/>
                <w:kern w:val="0"/>
                <w:lang w:eastAsia="es-MX"/>
                <w14:ligatures w14:val="none"/>
              </w:rPr>
              <w:t>,</w:t>
            </w:r>
            <w:r w:rsidR="00381725" w:rsidRPr="00381725">
              <w:rPr>
                <w:rFonts w:ascii="Times New Roman" w:eastAsia="Times New Roman" w:hAnsi="Times New Roman" w:cs="Times New Roman"/>
                <w:kern w:val="0"/>
                <w:lang w:eastAsia="es-MX"/>
                <w14:ligatures w14:val="none"/>
              </w:rPr>
              <w:t xml:space="preserve"> en </w:t>
            </w:r>
            <w:r w:rsidR="00312A3A" w:rsidRPr="00381725">
              <w:rPr>
                <w:rFonts w:ascii="Times New Roman" w:eastAsia="Times New Roman" w:hAnsi="Times New Roman" w:cs="Times New Roman"/>
                <w:kern w:val="0"/>
                <w:lang w:eastAsia="es-MX"/>
                <w14:ligatures w14:val="none"/>
              </w:rPr>
              <w:t>sí</w:t>
            </w:r>
            <w:r w:rsidR="00312A3A">
              <w:rPr>
                <w:rFonts w:ascii="Times New Roman" w:eastAsia="Times New Roman" w:hAnsi="Times New Roman" w:cs="Times New Roman"/>
                <w:kern w:val="0"/>
                <w:lang w:eastAsia="es-MX"/>
                <w14:ligatures w14:val="none"/>
              </w:rPr>
              <w:t>,</w:t>
            </w:r>
            <w:r w:rsidR="00381725" w:rsidRPr="00381725">
              <w:rPr>
                <w:rFonts w:ascii="Times New Roman" w:eastAsia="Times New Roman" w:hAnsi="Times New Roman" w:cs="Times New Roman"/>
                <w:kern w:val="0"/>
                <w:lang w:eastAsia="es-MX"/>
                <w14:ligatures w14:val="none"/>
              </w:rPr>
              <w:t xml:space="preserve"> no</w:t>
            </w:r>
            <w:r w:rsidR="00312A3A">
              <w:rPr>
                <w:rFonts w:ascii="Times New Roman" w:eastAsia="Times New Roman" w:hAnsi="Times New Roman" w:cs="Times New Roman"/>
                <w:kern w:val="0"/>
                <w:lang w:eastAsia="es-MX"/>
                <w14:ligatures w14:val="none"/>
              </w:rPr>
              <w:t>.</w:t>
            </w:r>
          </w:p>
        </w:tc>
      </w:tr>
      <w:tr w:rsidR="004D1AE2" w14:paraId="0141C24E" w14:textId="77777777" w:rsidTr="00B87EE8">
        <w:trPr>
          <w:trHeight w:val="558"/>
        </w:trPr>
        <w:tc>
          <w:tcPr>
            <w:tcW w:w="4406" w:type="dxa"/>
            <w:vAlign w:val="center"/>
          </w:tcPr>
          <w:p w14:paraId="2DFDE77B" w14:textId="09BF9612" w:rsidR="004D1AE2" w:rsidRPr="00766F99" w:rsidRDefault="00A10B32"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Bueno, y ahora te hago preguntas así, pero más del colegio.</w:t>
            </w:r>
          </w:p>
        </w:tc>
        <w:tc>
          <w:tcPr>
            <w:tcW w:w="3984" w:type="dxa"/>
            <w:vAlign w:val="center"/>
          </w:tcPr>
          <w:p w14:paraId="00A62763"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A10B32" w14:paraId="0CEEA9C9" w14:textId="77777777" w:rsidTr="00B87EE8">
        <w:trPr>
          <w:trHeight w:val="558"/>
        </w:trPr>
        <w:tc>
          <w:tcPr>
            <w:tcW w:w="4406" w:type="dxa"/>
            <w:vAlign w:val="center"/>
          </w:tcPr>
          <w:p w14:paraId="6D9C470D" w14:textId="000C1E61" w:rsidR="00A10B32" w:rsidRPr="00381725" w:rsidRDefault="00A10B32"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¿Por qué pensás que vamos al colegio? ¿Para </w:t>
            </w:r>
            <w:r w:rsidR="002123BF">
              <w:rPr>
                <w:rFonts w:ascii="Times New Roman" w:eastAsia="Times New Roman" w:hAnsi="Times New Roman" w:cs="Times New Roman"/>
                <w:kern w:val="0"/>
                <w:lang w:eastAsia="es-MX"/>
                <w14:ligatures w14:val="none"/>
              </w:rPr>
              <w:t>qué</w:t>
            </w:r>
            <w:r>
              <w:rPr>
                <w:rFonts w:ascii="Times New Roman" w:eastAsia="Times New Roman" w:hAnsi="Times New Roman" w:cs="Times New Roman"/>
                <w:kern w:val="0"/>
                <w:lang w:eastAsia="es-MX"/>
                <w14:ligatures w14:val="none"/>
              </w:rPr>
              <w:t xml:space="preserve"> sirve?</w:t>
            </w:r>
          </w:p>
        </w:tc>
        <w:tc>
          <w:tcPr>
            <w:tcW w:w="3984" w:type="dxa"/>
            <w:vAlign w:val="center"/>
          </w:tcPr>
          <w:p w14:paraId="1F5EA50D" w14:textId="77777777" w:rsidR="00A10B32" w:rsidRPr="00766F99" w:rsidRDefault="00A10B3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1A702481" w14:textId="77777777" w:rsidTr="00B87EE8">
        <w:trPr>
          <w:trHeight w:val="558"/>
        </w:trPr>
        <w:tc>
          <w:tcPr>
            <w:tcW w:w="4406" w:type="dxa"/>
            <w:vAlign w:val="center"/>
          </w:tcPr>
          <w:p w14:paraId="52C7ECCC"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AD437DE" w14:textId="55B27BD4" w:rsidR="004D1AE2" w:rsidRPr="00766F99" w:rsidRDefault="00A10B32"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Uf, </w:t>
            </w:r>
            <w:r w:rsidR="00220E73" w:rsidRPr="00220E73">
              <w:rPr>
                <w:rFonts w:ascii="Times New Roman" w:eastAsia="Times New Roman" w:hAnsi="Times New Roman" w:cs="Times New Roman"/>
                <w:kern w:val="0"/>
                <w:lang w:eastAsia="es-MX"/>
                <w14:ligatures w14:val="none"/>
              </w:rPr>
              <w:t>pregunta difícil</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P</w:t>
            </w:r>
            <w:r w:rsidR="00220E73" w:rsidRPr="00220E73">
              <w:rPr>
                <w:rFonts w:ascii="Times New Roman" w:eastAsia="Times New Roman" w:hAnsi="Times New Roman" w:cs="Times New Roman"/>
                <w:kern w:val="0"/>
                <w:lang w:eastAsia="es-MX"/>
                <w14:ligatures w14:val="none"/>
              </w:rPr>
              <w:t>ara mí</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para eh coso</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primero para aprender obviamente</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P</w:t>
            </w:r>
            <w:r w:rsidR="00220E73" w:rsidRPr="00220E73">
              <w:rPr>
                <w:rFonts w:ascii="Times New Roman" w:eastAsia="Times New Roman" w:hAnsi="Times New Roman" w:cs="Times New Roman"/>
                <w:kern w:val="0"/>
                <w:lang w:eastAsia="es-MX"/>
                <w14:ligatures w14:val="none"/>
              </w:rPr>
              <w:t>ara educar</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aprender</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y de ahí</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eh de ahí tipo</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seguir y hacer una carrera</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y todo el trabajo</w:t>
            </w:r>
            <w:r>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y todo lo que sea. Claro, pero en sí, también para saber convivir y todo eso</w:t>
            </w:r>
            <w:r w:rsidR="00C25914">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w:t>
            </w:r>
            <w:r w:rsidR="00C25914">
              <w:rPr>
                <w:rFonts w:ascii="Times New Roman" w:eastAsia="Times New Roman" w:hAnsi="Times New Roman" w:cs="Times New Roman"/>
                <w:kern w:val="0"/>
                <w:lang w:eastAsia="es-MX"/>
                <w14:ligatures w14:val="none"/>
              </w:rPr>
              <w:t>P</w:t>
            </w:r>
            <w:r w:rsidR="00220E73" w:rsidRPr="00220E73">
              <w:rPr>
                <w:rFonts w:ascii="Times New Roman" w:eastAsia="Times New Roman" w:hAnsi="Times New Roman" w:cs="Times New Roman"/>
                <w:kern w:val="0"/>
                <w:lang w:eastAsia="es-MX"/>
                <w14:ligatures w14:val="none"/>
              </w:rPr>
              <w:t>ara tener amigos y todo eso</w:t>
            </w:r>
            <w:r w:rsidR="00C25914">
              <w:rPr>
                <w:rFonts w:ascii="Times New Roman" w:eastAsia="Times New Roman" w:hAnsi="Times New Roman" w:cs="Times New Roman"/>
                <w:kern w:val="0"/>
                <w:lang w:eastAsia="es-MX"/>
                <w14:ligatures w14:val="none"/>
              </w:rPr>
              <w:t>.</w:t>
            </w:r>
            <w:r w:rsidR="00220E73" w:rsidRPr="00220E73">
              <w:rPr>
                <w:rFonts w:ascii="Times New Roman" w:eastAsia="Times New Roman" w:hAnsi="Times New Roman" w:cs="Times New Roman"/>
                <w:kern w:val="0"/>
                <w:lang w:eastAsia="es-MX"/>
                <w14:ligatures w14:val="none"/>
              </w:rPr>
              <w:t xml:space="preserve"> </w:t>
            </w:r>
            <w:r w:rsidR="00C25914">
              <w:rPr>
                <w:rFonts w:ascii="Times New Roman" w:eastAsia="Times New Roman" w:hAnsi="Times New Roman" w:cs="Times New Roman"/>
                <w:kern w:val="0"/>
                <w:lang w:eastAsia="es-MX"/>
                <w14:ligatures w14:val="none"/>
              </w:rPr>
              <w:t>P</w:t>
            </w:r>
            <w:r w:rsidR="00220E73" w:rsidRPr="00220E73">
              <w:rPr>
                <w:rFonts w:ascii="Times New Roman" w:eastAsia="Times New Roman" w:hAnsi="Times New Roman" w:cs="Times New Roman"/>
                <w:kern w:val="0"/>
                <w:lang w:eastAsia="es-MX"/>
                <w14:ligatures w14:val="none"/>
              </w:rPr>
              <w:t>ero es para para pasarla bien básicamente.</w:t>
            </w:r>
          </w:p>
        </w:tc>
      </w:tr>
      <w:tr w:rsidR="004D1AE2" w14:paraId="312070D9" w14:textId="77777777" w:rsidTr="00B87EE8">
        <w:trPr>
          <w:trHeight w:val="558"/>
        </w:trPr>
        <w:tc>
          <w:tcPr>
            <w:tcW w:w="4406" w:type="dxa"/>
            <w:vAlign w:val="center"/>
          </w:tcPr>
          <w:p w14:paraId="5B352F12" w14:textId="46399EA8" w:rsidR="004D1AE2" w:rsidRPr="00766F99" w:rsidRDefault="00C2591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w:t>
            </w:r>
            <w:r w:rsidR="00220E73" w:rsidRPr="00220E73">
              <w:rPr>
                <w:rFonts w:ascii="Times New Roman" w:eastAsia="Times New Roman" w:hAnsi="Times New Roman" w:cs="Times New Roman"/>
                <w:kern w:val="0"/>
                <w:lang w:eastAsia="es-MX"/>
                <w14:ligatures w14:val="none"/>
              </w:rPr>
              <w:t xml:space="preserve"> </w:t>
            </w:r>
            <w:proofErr w:type="spellStart"/>
            <w:r w:rsidR="00220E73" w:rsidRPr="00220E73">
              <w:rPr>
                <w:rFonts w:ascii="Times New Roman" w:eastAsia="Times New Roman" w:hAnsi="Times New Roman" w:cs="Times New Roman"/>
                <w:kern w:val="0"/>
                <w:lang w:eastAsia="es-MX"/>
                <w14:ligatures w14:val="none"/>
              </w:rPr>
              <w:t>quien</w:t>
            </w:r>
            <w:proofErr w:type="spellEnd"/>
            <w:r w:rsidR="00220E73" w:rsidRPr="00220E73">
              <w:rPr>
                <w:rFonts w:ascii="Times New Roman" w:eastAsia="Times New Roman" w:hAnsi="Times New Roman" w:cs="Times New Roman"/>
                <w:kern w:val="0"/>
                <w:lang w:eastAsia="es-MX"/>
                <w14:ligatures w14:val="none"/>
              </w:rPr>
              <w:t xml:space="preserve"> piensas que es la persona que </w:t>
            </w:r>
            <w:r>
              <w:rPr>
                <w:rFonts w:ascii="Times New Roman" w:eastAsia="Times New Roman" w:hAnsi="Times New Roman" w:cs="Times New Roman"/>
                <w:kern w:val="0"/>
                <w:lang w:eastAsia="es-MX"/>
                <w14:ligatures w14:val="none"/>
              </w:rPr>
              <w:t>manda en el colegio digamos,</w:t>
            </w:r>
            <w:r w:rsidR="00220E73" w:rsidRPr="00220E73">
              <w:rPr>
                <w:rFonts w:ascii="Times New Roman" w:eastAsia="Times New Roman" w:hAnsi="Times New Roman" w:cs="Times New Roman"/>
                <w:kern w:val="0"/>
                <w:lang w:eastAsia="es-MX"/>
                <w14:ligatures w14:val="none"/>
              </w:rPr>
              <w:t xml:space="preserve"> como la autoridad máxima</w:t>
            </w:r>
            <w:r>
              <w:rPr>
                <w:rFonts w:ascii="Times New Roman" w:eastAsia="Times New Roman" w:hAnsi="Times New Roman" w:cs="Times New Roman"/>
                <w:kern w:val="0"/>
                <w:lang w:eastAsia="es-MX"/>
                <w14:ligatures w14:val="none"/>
              </w:rPr>
              <w:t>?</w:t>
            </w:r>
          </w:p>
        </w:tc>
        <w:tc>
          <w:tcPr>
            <w:tcW w:w="3984" w:type="dxa"/>
            <w:vAlign w:val="center"/>
          </w:tcPr>
          <w:p w14:paraId="225BA6F3"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5C566C28" w14:textId="77777777" w:rsidTr="00B87EE8">
        <w:trPr>
          <w:trHeight w:val="558"/>
        </w:trPr>
        <w:tc>
          <w:tcPr>
            <w:tcW w:w="4406" w:type="dxa"/>
            <w:vAlign w:val="center"/>
          </w:tcPr>
          <w:p w14:paraId="449613FE"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C89C4F9" w14:textId="0ECD1752" w:rsidR="004D1AE2" w:rsidRPr="00766F99" w:rsidRDefault="00220E73" w:rsidP="00B87EE8">
            <w:pPr>
              <w:spacing w:before="100" w:beforeAutospacing="1" w:after="100" w:afterAutospacing="1"/>
              <w:rPr>
                <w:rFonts w:ascii="Times New Roman" w:eastAsia="Times New Roman" w:hAnsi="Times New Roman" w:cs="Times New Roman"/>
                <w:kern w:val="0"/>
                <w:lang w:eastAsia="es-MX"/>
                <w14:ligatures w14:val="none"/>
              </w:rPr>
            </w:pPr>
            <w:r w:rsidRPr="00220E73">
              <w:rPr>
                <w:rFonts w:ascii="Times New Roman" w:eastAsia="Times New Roman" w:hAnsi="Times New Roman" w:cs="Times New Roman"/>
                <w:kern w:val="0"/>
                <w:lang w:eastAsia="es-MX"/>
                <w14:ligatures w14:val="none"/>
              </w:rPr>
              <w:t>Y actualmente como estoy en la secundaria</w:t>
            </w:r>
            <w:r w:rsidR="00AD51A4">
              <w:rPr>
                <w:rFonts w:ascii="Times New Roman" w:eastAsia="Times New Roman" w:hAnsi="Times New Roman" w:cs="Times New Roman"/>
                <w:kern w:val="0"/>
                <w:lang w:eastAsia="es-MX"/>
                <w14:ligatures w14:val="none"/>
              </w:rPr>
              <w:t>,</w:t>
            </w:r>
            <w:r w:rsidRPr="00220E73">
              <w:rPr>
                <w:rFonts w:ascii="Times New Roman" w:eastAsia="Times New Roman" w:hAnsi="Times New Roman" w:cs="Times New Roman"/>
                <w:kern w:val="0"/>
                <w:lang w:eastAsia="es-MX"/>
                <w14:ligatures w14:val="none"/>
              </w:rPr>
              <w:t xml:space="preserve"> antes estaba en la primaria</w:t>
            </w:r>
            <w:r w:rsidR="00AD51A4">
              <w:rPr>
                <w:rFonts w:ascii="Times New Roman" w:eastAsia="Times New Roman" w:hAnsi="Times New Roman" w:cs="Times New Roman"/>
                <w:kern w:val="0"/>
                <w:lang w:eastAsia="es-MX"/>
                <w14:ligatures w14:val="none"/>
              </w:rPr>
              <w:t>,</w:t>
            </w:r>
            <w:r w:rsidRPr="00220E73">
              <w:rPr>
                <w:rFonts w:ascii="Times New Roman" w:eastAsia="Times New Roman" w:hAnsi="Times New Roman" w:cs="Times New Roman"/>
                <w:kern w:val="0"/>
                <w:lang w:eastAsia="es-MX"/>
                <w14:ligatures w14:val="none"/>
              </w:rPr>
              <w:t xml:space="preserve"> tal la vicedirectora y la directora. </w:t>
            </w:r>
            <w:r w:rsidR="00AD51A4">
              <w:rPr>
                <w:rFonts w:ascii="Times New Roman" w:eastAsia="Times New Roman" w:hAnsi="Times New Roman" w:cs="Times New Roman"/>
                <w:kern w:val="0"/>
                <w:lang w:eastAsia="es-MX"/>
                <w14:ligatures w14:val="none"/>
              </w:rPr>
              <w:t>L</w:t>
            </w:r>
            <w:r w:rsidRPr="00220E73">
              <w:rPr>
                <w:rFonts w:ascii="Times New Roman" w:eastAsia="Times New Roman" w:hAnsi="Times New Roman" w:cs="Times New Roman"/>
                <w:kern w:val="0"/>
                <w:lang w:eastAsia="es-MX"/>
                <w14:ligatures w14:val="none"/>
              </w:rPr>
              <w:t>os profes</w:t>
            </w:r>
            <w:r w:rsidR="00AD51A4">
              <w:rPr>
                <w:rFonts w:ascii="Times New Roman" w:eastAsia="Times New Roman" w:hAnsi="Times New Roman" w:cs="Times New Roman"/>
                <w:kern w:val="0"/>
                <w:lang w:eastAsia="es-MX"/>
                <w14:ligatures w14:val="none"/>
              </w:rPr>
              <w:t>ores mandan. Pero si te mandas alguno, los directores te fajan.</w:t>
            </w:r>
          </w:p>
        </w:tc>
      </w:tr>
      <w:tr w:rsidR="004D1AE2" w14:paraId="48526899" w14:textId="77777777" w:rsidTr="00B87EE8">
        <w:trPr>
          <w:trHeight w:val="558"/>
        </w:trPr>
        <w:tc>
          <w:tcPr>
            <w:tcW w:w="4406" w:type="dxa"/>
            <w:vAlign w:val="center"/>
          </w:tcPr>
          <w:p w14:paraId="7A80235A" w14:textId="19E6BF51" w:rsidR="004D1AE2" w:rsidRPr="00766F99" w:rsidRDefault="00663D3E"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w:t>
            </w:r>
            <w:r w:rsidRPr="000F32CD">
              <w:rPr>
                <w:rFonts w:ascii="Times New Roman" w:eastAsia="Times New Roman" w:hAnsi="Times New Roman" w:cs="Times New Roman"/>
                <w:kern w:val="0"/>
                <w:lang w:eastAsia="es-MX"/>
                <w14:ligatures w14:val="none"/>
              </w:rPr>
              <w:t>ensás</w:t>
            </w:r>
            <w:r w:rsidR="000F32CD" w:rsidRPr="000F32CD">
              <w:rPr>
                <w:rFonts w:ascii="Times New Roman" w:eastAsia="Times New Roman" w:hAnsi="Times New Roman" w:cs="Times New Roman"/>
                <w:kern w:val="0"/>
                <w:lang w:eastAsia="es-MX"/>
                <w14:ligatures w14:val="none"/>
              </w:rPr>
              <w:t xml:space="preserve"> que</w:t>
            </w:r>
            <w:r>
              <w:rPr>
                <w:rFonts w:ascii="Times New Roman" w:eastAsia="Times New Roman" w:hAnsi="Times New Roman" w:cs="Times New Roman"/>
                <w:kern w:val="0"/>
                <w:lang w:eastAsia="es-MX"/>
                <w14:ligatures w14:val="none"/>
              </w:rPr>
              <w:t xml:space="preserve"> hay algo que la directora no puede hacer en el colegio?</w:t>
            </w:r>
            <w:r w:rsidR="000F32CD" w:rsidRPr="000F32CD">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O</w:t>
            </w:r>
            <w:r w:rsidR="000F32CD" w:rsidRPr="000F32CD">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sea, ¿Quién pensás que manda a la directora?</w:t>
            </w:r>
          </w:p>
        </w:tc>
        <w:tc>
          <w:tcPr>
            <w:tcW w:w="3984" w:type="dxa"/>
            <w:vAlign w:val="center"/>
          </w:tcPr>
          <w:p w14:paraId="20D93852"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777A42D1" w14:textId="77777777" w:rsidTr="00B87EE8">
        <w:trPr>
          <w:trHeight w:val="558"/>
        </w:trPr>
        <w:tc>
          <w:tcPr>
            <w:tcW w:w="4406" w:type="dxa"/>
            <w:vAlign w:val="center"/>
          </w:tcPr>
          <w:p w14:paraId="5C5ADA3E"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2473546B" w14:textId="59DE54F2" w:rsidR="004D1AE2" w:rsidRPr="00766F99" w:rsidRDefault="000F32CD" w:rsidP="00B87EE8">
            <w:pPr>
              <w:spacing w:before="100" w:beforeAutospacing="1" w:after="100" w:afterAutospacing="1"/>
              <w:rPr>
                <w:rFonts w:ascii="Times New Roman" w:eastAsia="Times New Roman" w:hAnsi="Times New Roman" w:cs="Times New Roman"/>
                <w:kern w:val="0"/>
                <w:lang w:eastAsia="es-MX"/>
                <w14:ligatures w14:val="none"/>
              </w:rPr>
            </w:pPr>
            <w:r w:rsidRPr="000F32CD">
              <w:rPr>
                <w:rFonts w:ascii="Times New Roman" w:eastAsia="Times New Roman" w:hAnsi="Times New Roman" w:cs="Times New Roman"/>
                <w:kern w:val="0"/>
                <w:lang w:eastAsia="es-MX"/>
                <w14:ligatures w14:val="none"/>
              </w:rPr>
              <w:t>Un día me dijeron</w:t>
            </w:r>
            <w:r w:rsidR="005D7AD8">
              <w:rPr>
                <w:rFonts w:ascii="Times New Roman" w:eastAsia="Times New Roman" w:hAnsi="Times New Roman" w:cs="Times New Roman"/>
                <w:kern w:val="0"/>
                <w:lang w:eastAsia="es-MX"/>
                <w14:ligatures w14:val="none"/>
              </w:rPr>
              <w:t>,</w:t>
            </w:r>
            <w:r w:rsidRPr="000F32CD">
              <w:rPr>
                <w:rFonts w:ascii="Times New Roman" w:eastAsia="Times New Roman" w:hAnsi="Times New Roman" w:cs="Times New Roman"/>
                <w:kern w:val="0"/>
                <w:lang w:eastAsia="es-MX"/>
                <w14:ligatures w14:val="none"/>
              </w:rPr>
              <w:t xml:space="preserve"> hay como una chica que no me acuerdo</w:t>
            </w:r>
            <w:r w:rsidR="005D7AD8">
              <w:rPr>
                <w:rFonts w:ascii="Times New Roman" w:eastAsia="Times New Roman" w:hAnsi="Times New Roman" w:cs="Times New Roman"/>
                <w:kern w:val="0"/>
                <w:lang w:eastAsia="es-MX"/>
                <w14:ligatures w14:val="none"/>
              </w:rPr>
              <w:t>,</w:t>
            </w:r>
            <w:r w:rsidRPr="000F32CD">
              <w:rPr>
                <w:rFonts w:ascii="Times New Roman" w:eastAsia="Times New Roman" w:hAnsi="Times New Roman" w:cs="Times New Roman"/>
                <w:kern w:val="0"/>
                <w:lang w:eastAsia="es-MX"/>
                <w14:ligatures w14:val="none"/>
              </w:rPr>
              <w:t xml:space="preserve"> una señora que es como que revisa</w:t>
            </w:r>
            <w:r w:rsidR="005D7AD8">
              <w:rPr>
                <w:rFonts w:ascii="Times New Roman" w:eastAsia="Times New Roman" w:hAnsi="Times New Roman" w:cs="Times New Roman"/>
                <w:kern w:val="0"/>
                <w:lang w:eastAsia="es-MX"/>
                <w14:ligatures w14:val="none"/>
              </w:rPr>
              <w:t xml:space="preserve"> los colegios de Vicente </w:t>
            </w:r>
            <w:r w:rsidR="00FB37BE">
              <w:rPr>
                <w:rFonts w:ascii="Times New Roman" w:eastAsia="Times New Roman" w:hAnsi="Times New Roman" w:cs="Times New Roman"/>
                <w:kern w:val="0"/>
                <w:lang w:eastAsia="es-MX"/>
                <w14:ligatures w14:val="none"/>
              </w:rPr>
              <w:t>López</w:t>
            </w:r>
            <w:r w:rsidR="005D7AD8">
              <w:rPr>
                <w:rFonts w:ascii="Times New Roman" w:eastAsia="Times New Roman" w:hAnsi="Times New Roman" w:cs="Times New Roman"/>
                <w:kern w:val="0"/>
                <w:lang w:eastAsia="es-MX"/>
                <w14:ligatures w14:val="none"/>
              </w:rPr>
              <w:t xml:space="preserve"> por </w:t>
            </w:r>
            <w:r w:rsidR="00FB37BE">
              <w:rPr>
                <w:rFonts w:ascii="Times New Roman" w:eastAsia="Times New Roman" w:hAnsi="Times New Roman" w:cs="Times New Roman"/>
                <w:kern w:val="0"/>
                <w:lang w:eastAsia="es-MX"/>
                <w14:ligatures w14:val="none"/>
              </w:rPr>
              <w:t>así</w:t>
            </w:r>
            <w:r w:rsidR="005D7AD8">
              <w:rPr>
                <w:rFonts w:ascii="Times New Roman" w:eastAsia="Times New Roman" w:hAnsi="Times New Roman" w:cs="Times New Roman"/>
                <w:kern w:val="0"/>
                <w:lang w:eastAsia="es-MX"/>
                <w14:ligatures w14:val="none"/>
              </w:rPr>
              <w:t xml:space="preserve"> decir.</w:t>
            </w:r>
            <w:r w:rsidRPr="000F32CD">
              <w:rPr>
                <w:rFonts w:ascii="Times New Roman" w:eastAsia="Times New Roman" w:hAnsi="Times New Roman" w:cs="Times New Roman"/>
                <w:kern w:val="0"/>
                <w:lang w:eastAsia="es-MX"/>
                <w14:ligatures w14:val="none"/>
              </w:rPr>
              <w:t xml:space="preserve"> </w:t>
            </w:r>
            <w:r w:rsidR="00FB37BE">
              <w:rPr>
                <w:rFonts w:ascii="Times New Roman" w:eastAsia="Times New Roman" w:hAnsi="Times New Roman" w:cs="Times New Roman"/>
                <w:kern w:val="0"/>
                <w:lang w:eastAsia="es-MX"/>
                <w14:ligatures w14:val="none"/>
              </w:rPr>
              <w:t>A</w:t>
            </w:r>
            <w:r w:rsidRPr="000F32CD">
              <w:rPr>
                <w:rFonts w:ascii="Times New Roman" w:eastAsia="Times New Roman" w:hAnsi="Times New Roman" w:cs="Times New Roman"/>
                <w:kern w:val="0"/>
                <w:lang w:eastAsia="es-MX"/>
                <w14:ligatures w14:val="none"/>
              </w:rPr>
              <w:t>hí es como la que manda</w:t>
            </w:r>
            <w:r w:rsidR="00FB37BE">
              <w:rPr>
                <w:rFonts w:ascii="Times New Roman" w:eastAsia="Times New Roman" w:hAnsi="Times New Roman" w:cs="Times New Roman"/>
                <w:kern w:val="0"/>
                <w:lang w:eastAsia="es-MX"/>
                <w14:ligatures w14:val="none"/>
              </w:rPr>
              <w:t>,</w:t>
            </w:r>
            <w:r w:rsidRPr="000F32CD">
              <w:rPr>
                <w:rFonts w:ascii="Times New Roman" w:eastAsia="Times New Roman" w:hAnsi="Times New Roman" w:cs="Times New Roman"/>
                <w:kern w:val="0"/>
                <w:lang w:eastAsia="es-MX"/>
                <w14:ligatures w14:val="none"/>
              </w:rPr>
              <w:t xml:space="preserve"> de todo</w:t>
            </w:r>
            <w:r w:rsidR="00FB37BE">
              <w:rPr>
                <w:rFonts w:ascii="Times New Roman" w:eastAsia="Times New Roman" w:hAnsi="Times New Roman" w:cs="Times New Roman"/>
                <w:kern w:val="0"/>
                <w:lang w:eastAsia="es-MX"/>
                <w14:ligatures w14:val="none"/>
              </w:rPr>
              <w:t>.</w:t>
            </w:r>
            <w:r w:rsidRPr="000F32CD">
              <w:rPr>
                <w:rFonts w:ascii="Times New Roman" w:eastAsia="Times New Roman" w:hAnsi="Times New Roman" w:cs="Times New Roman"/>
                <w:kern w:val="0"/>
                <w:lang w:eastAsia="es-MX"/>
                <w14:ligatures w14:val="none"/>
              </w:rPr>
              <w:t xml:space="preserve"> </w:t>
            </w:r>
          </w:p>
        </w:tc>
      </w:tr>
      <w:tr w:rsidR="004C502A" w14:paraId="53FEBCB5" w14:textId="77777777" w:rsidTr="00B87EE8">
        <w:trPr>
          <w:trHeight w:val="558"/>
        </w:trPr>
        <w:tc>
          <w:tcPr>
            <w:tcW w:w="4406" w:type="dxa"/>
            <w:vAlign w:val="center"/>
          </w:tcPr>
          <w:p w14:paraId="0EB89022" w14:textId="339867AD" w:rsidR="004C502A" w:rsidRPr="00766F99" w:rsidRDefault="004C502A"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¿Pensás que le puede pasar algo a la Directora si hace algo que no tiene que hacer?</w:t>
            </w:r>
          </w:p>
        </w:tc>
        <w:tc>
          <w:tcPr>
            <w:tcW w:w="3984" w:type="dxa"/>
            <w:vAlign w:val="center"/>
          </w:tcPr>
          <w:p w14:paraId="597E0E7D" w14:textId="77777777" w:rsidR="004C502A" w:rsidRPr="000F32CD" w:rsidRDefault="004C502A"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C502A" w14:paraId="30766475" w14:textId="77777777" w:rsidTr="00B87EE8">
        <w:trPr>
          <w:trHeight w:val="558"/>
        </w:trPr>
        <w:tc>
          <w:tcPr>
            <w:tcW w:w="4406" w:type="dxa"/>
            <w:vAlign w:val="center"/>
          </w:tcPr>
          <w:p w14:paraId="16259319" w14:textId="77777777" w:rsidR="004C502A" w:rsidRPr="00766F99" w:rsidRDefault="004C502A"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3A88E2ED" w14:textId="662E8B8B" w:rsidR="004C502A" w:rsidRPr="000F32CD" w:rsidRDefault="00580194"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Depende que haga, pero si hace algo grave la podemos denunciar, o la pueden sancionar. </w:t>
            </w:r>
          </w:p>
        </w:tc>
      </w:tr>
      <w:tr w:rsidR="004C502A" w14:paraId="28614A85" w14:textId="77777777" w:rsidTr="00B87EE8">
        <w:trPr>
          <w:trHeight w:val="558"/>
        </w:trPr>
        <w:tc>
          <w:tcPr>
            <w:tcW w:w="4406" w:type="dxa"/>
            <w:vAlign w:val="center"/>
          </w:tcPr>
          <w:p w14:paraId="177F9E92" w14:textId="76246923" w:rsidR="004C502A" w:rsidRPr="00766F99" w:rsidRDefault="00580194" w:rsidP="00B87EE8">
            <w:pPr>
              <w:spacing w:before="100" w:beforeAutospacing="1" w:after="100" w:afterAutospacing="1"/>
              <w:rPr>
                <w:rFonts w:ascii="Times New Roman" w:eastAsia="Times New Roman" w:hAnsi="Times New Roman" w:cs="Times New Roman"/>
                <w:kern w:val="0"/>
                <w:lang w:eastAsia="es-MX"/>
                <w14:ligatures w14:val="none"/>
              </w:rPr>
            </w:pPr>
            <w:r w:rsidRPr="009C161D">
              <w:rPr>
                <w:rFonts w:ascii="Times New Roman" w:eastAsia="Times New Roman" w:hAnsi="Times New Roman" w:cs="Times New Roman"/>
                <w:kern w:val="0"/>
                <w:lang w:eastAsia="es-MX"/>
                <w14:ligatures w14:val="none"/>
              </w:rPr>
              <w:lastRenderedPageBreak/>
              <w:t xml:space="preserve">Claro </w:t>
            </w:r>
            <w:r w:rsidR="00592AF5">
              <w:rPr>
                <w:rFonts w:ascii="Times New Roman" w:eastAsia="Times New Roman" w:hAnsi="Times New Roman" w:cs="Times New Roman"/>
                <w:kern w:val="0"/>
                <w:lang w:eastAsia="es-MX"/>
                <w14:ligatures w14:val="none"/>
              </w:rPr>
              <w:t>¿</w:t>
            </w:r>
            <w:r w:rsidRPr="009C161D">
              <w:rPr>
                <w:rFonts w:ascii="Times New Roman" w:eastAsia="Times New Roman" w:hAnsi="Times New Roman" w:cs="Times New Roman"/>
                <w:kern w:val="0"/>
                <w:lang w:eastAsia="es-MX"/>
                <w14:ligatures w14:val="none"/>
              </w:rPr>
              <w:t>la persona esta que me dijiste</w:t>
            </w:r>
            <w:r w:rsidR="00592AF5">
              <w:rPr>
                <w:rFonts w:ascii="Times New Roman" w:eastAsia="Times New Roman" w:hAnsi="Times New Roman" w:cs="Times New Roman"/>
                <w:kern w:val="0"/>
                <w:lang w:eastAsia="es-MX"/>
                <w14:ligatures w14:val="none"/>
              </w:rPr>
              <w:t xml:space="preserve"> o  quien la sancionaría?</w:t>
            </w:r>
          </w:p>
        </w:tc>
        <w:tc>
          <w:tcPr>
            <w:tcW w:w="3984" w:type="dxa"/>
            <w:vAlign w:val="center"/>
          </w:tcPr>
          <w:p w14:paraId="15F30DB3" w14:textId="77777777" w:rsidR="004C502A" w:rsidRPr="000F32CD" w:rsidRDefault="004C502A"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C502A" w14:paraId="276CE6AE" w14:textId="77777777" w:rsidTr="00B87EE8">
        <w:trPr>
          <w:trHeight w:val="558"/>
        </w:trPr>
        <w:tc>
          <w:tcPr>
            <w:tcW w:w="4406" w:type="dxa"/>
            <w:vAlign w:val="center"/>
          </w:tcPr>
          <w:p w14:paraId="61D54EED" w14:textId="77777777" w:rsidR="004C502A" w:rsidRPr="00766F99" w:rsidRDefault="004C502A"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4F41B942" w14:textId="16879C92" w:rsidR="004C502A" w:rsidRPr="000F32CD" w:rsidRDefault="00592AF5"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w:t>
            </w:r>
            <w:r w:rsidRPr="009C161D">
              <w:rPr>
                <w:rFonts w:ascii="Times New Roman" w:eastAsia="Times New Roman" w:hAnsi="Times New Roman" w:cs="Times New Roman"/>
                <w:kern w:val="0"/>
                <w:lang w:eastAsia="es-MX"/>
                <w14:ligatures w14:val="none"/>
              </w:rPr>
              <w:t xml:space="preserve"> la verdad es que no sé, pero tal vez puede ser madre o algún familiar de un chico o algo así.</w:t>
            </w:r>
            <w:r>
              <w:t xml:space="preserve"> </w:t>
            </w:r>
            <w:r w:rsidRPr="009C161D">
              <w:rPr>
                <w:rFonts w:ascii="Times New Roman" w:eastAsia="Times New Roman" w:hAnsi="Times New Roman" w:cs="Times New Roman"/>
                <w:kern w:val="0"/>
                <w:lang w:eastAsia="es-MX"/>
                <w14:ligatures w14:val="none"/>
              </w:rPr>
              <w:t xml:space="preserve">Pero claro, </w:t>
            </w:r>
            <w:r>
              <w:rPr>
                <w:rFonts w:ascii="Times New Roman" w:eastAsia="Times New Roman" w:hAnsi="Times New Roman" w:cs="Times New Roman"/>
                <w:kern w:val="0"/>
                <w:lang w:eastAsia="es-MX"/>
                <w14:ligatures w14:val="none"/>
              </w:rPr>
              <w:t>o</w:t>
            </w:r>
            <w:r w:rsidRPr="009C161D">
              <w:rPr>
                <w:rFonts w:ascii="Times New Roman" w:eastAsia="Times New Roman" w:hAnsi="Times New Roman" w:cs="Times New Roman"/>
                <w:kern w:val="0"/>
                <w:lang w:eastAsia="es-MX"/>
                <w14:ligatures w14:val="none"/>
              </w:rPr>
              <w:t xml:space="preserve"> claro la chica esa</w:t>
            </w:r>
            <w:r>
              <w:rPr>
                <w:rFonts w:ascii="Times New Roman" w:eastAsia="Times New Roman" w:hAnsi="Times New Roman" w:cs="Times New Roman"/>
                <w:kern w:val="0"/>
                <w:lang w:eastAsia="es-MX"/>
                <w14:ligatures w14:val="none"/>
              </w:rPr>
              <w:t>,</w:t>
            </w:r>
            <w:r w:rsidRPr="009C161D">
              <w:rPr>
                <w:rFonts w:ascii="Times New Roman" w:eastAsia="Times New Roman" w:hAnsi="Times New Roman" w:cs="Times New Roman"/>
                <w:kern w:val="0"/>
                <w:lang w:eastAsia="es-MX"/>
                <w14:ligatures w14:val="none"/>
              </w:rPr>
              <w:t xml:space="preserve"> no sé.</w:t>
            </w:r>
          </w:p>
        </w:tc>
      </w:tr>
      <w:tr w:rsidR="004D1AE2" w14:paraId="4B430AA3" w14:textId="77777777" w:rsidTr="00B87EE8">
        <w:trPr>
          <w:trHeight w:val="558"/>
        </w:trPr>
        <w:tc>
          <w:tcPr>
            <w:tcW w:w="4406" w:type="dxa"/>
            <w:vAlign w:val="center"/>
          </w:tcPr>
          <w:p w14:paraId="43BE7927" w14:textId="6BCE8817" w:rsidR="004D1AE2" w:rsidRPr="00766F99" w:rsidRDefault="00DE7AFF"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w:t>
            </w:r>
            <w:r w:rsidR="009C161D" w:rsidRPr="009C161D">
              <w:rPr>
                <w:rFonts w:ascii="Times New Roman" w:eastAsia="Times New Roman" w:hAnsi="Times New Roman" w:cs="Times New Roman"/>
                <w:kern w:val="0"/>
                <w:lang w:eastAsia="es-MX"/>
                <w14:ligatures w14:val="none"/>
              </w:rPr>
              <w:t xml:space="preserve">Y </w:t>
            </w:r>
            <w:proofErr w:type="spellStart"/>
            <w:r w:rsidR="009C161D" w:rsidRPr="009C161D">
              <w:rPr>
                <w:rFonts w:ascii="Times New Roman" w:eastAsia="Times New Roman" w:hAnsi="Times New Roman" w:cs="Times New Roman"/>
                <w:kern w:val="0"/>
                <w:lang w:eastAsia="es-MX"/>
                <w14:ligatures w14:val="none"/>
              </w:rPr>
              <w:t>quien</w:t>
            </w:r>
            <w:proofErr w:type="spellEnd"/>
            <w:r w:rsidR="009C161D" w:rsidRPr="009C161D">
              <w:rPr>
                <w:rFonts w:ascii="Times New Roman" w:eastAsia="Times New Roman" w:hAnsi="Times New Roman" w:cs="Times New Roman"/>
                <w:kern w:val="0"/>
                <w:lang w:eastAsia="es-MX"/>
                <w14:ligatures w14:val="none"/>
              </w:rPr>
              <w:t xml:space="preserve"> pensabas que puso a la directora en el colegio?</w:t>
            </w:r>
            <w:r w:rsidR="00B529A1">
              <w:t xml:space="preserve"> </w:t>
            </w:r>
          </w:p>
        </w:tc>
        <w:tc>
          <w:tcPr>
            <w:tcW w:w="3984" w:type="dxa"/>
            <w:vAlign w:val="center"/>
          </w:tcPr>
          <w:p w14:paraId="7D3A93BF"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4E76A964" w14:textId="77777777" w:rsidTr="00B87EE8">
        <w:trPr>
          <w:trHeight w:val="558"/>
        </w:trPr>
        <w:tc>
          <w:tcPr>
            <w:tcW w:w="4406" w:type="dxa"/>
            <w:vAlign w:val="center"/>
          </w:tcPr>
          <w:p w14:paraId="65FBD99E"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09D86A67" w14:textId="22FFFF94" w:rsidR="004D1AE2" w:rsidRPr="00766F99" w:rsidRDefault="00B529A1" w:rsidP="00B87EE8">
            <w:pPr>
              <w:spacing w:before="100" w:beforeAutospacing="1" w:after="100" w:afterAutospacing="1"/>
              <w:rPr>
                <w:rFonts w:ascii="Times New Roman" w:eastAsia="Times New Roman" w:hAnsi="Times New Roman" w:cs="Times New Roman"/>
                <w:kern w:val="0"/>
                <w:lang w:eastAsia="es-MX"/>
                <w14:ligatures w14:val="none"/>
              </w:rPr>
            </w:pPr>
            <w:r w:rsidRPr="00B529A1">
              <w:rPr>
                <w:rFonts w:ascii="Times New Roman" w:eastAsia="Times New Roman" w:hAnsi="Times New Roman" w:cs="Times New Roman"/>
                <w:kern w:val="0"/>
                <w:lang w:eastAsia="es-MX"/>
                <w14:ligatures w14:val="none"/>
              </w:rPr>
              <w:t xml:space="preserve">Y yo diría que fue tipo haciendo, porque primero para ser director </w:t>
            </w:r>
            <w:r w:rsidR="009249C8">
              <w:rPr>
                <w:rFonts w:ascii="Times New Roman" w:eastAsia="Times New Roman" w:hAnsi="Times New Roman" w:cs="Times New Roman"/>
                <w:kern w:val="0"/>
                <w:lang w:eastAsia="es-MX"/>
                <w14:ligatures w14:val="none"/>
              </w:rPr>
              <w:t>tenés</w:t>
            </w:r>
            <w:r w:rsidR="00DE7AFF">
              <w:rPr>
                <w:rFonts w:ascii="Times New Roman" w:eastAsia="Times New Roman" w:hAnsi="Times New Roman" w:cs="Times New Roman"/>
                <w:kern w:val="0"/>
                <w:lang w:eastAsia="es-MX"/>
                <w14:ligatures w14:val="none"/>
              </w:rPr>
              <w:t xml:space="preserve"> </w:t>
            </w:r>
            <w:r w:rsidRPr="00B529A1">
              <w:rPr>
                <w:rFonts w:ascii="Times New Roman" w:eastAsia="Times New Roman" w:hAnsi="Times New Roman" w:cs="Times New Roman"/>
                <w:kern w:val="0"/>
                <w:lang w:eastAsia="es-MX"/>
                <w14:ligatures w14:val="none"/>
              </w:rPr>
              <w:t xml:space="preserve"> que ser profesor y todo eso</w:t>
            </w:r>
            <w:r w:rsidR="00DE7AFF">
              <w:rPr>
                <w:rFonts w:ascii="Times New Roman" w:eastAsia="Times New Roman" w:hAnsi="Times New Roman" w:cs="Times New Roman"/>
                <w:kern w:val="0"/>
                <w:lang w:eastAsia="es-MX"/>
                <w14:ligatures w14:val="none"/>
              </w:rPr>
              <w:t xml:space="preserve">. </w:t>
            </w:r>
            <w:r w:rsidR="009F5418">
              <w:rPr>
                <w:rFonts w:ascii="Times New Roman" w:eastAsia="Times New Roman" w:hAnsi="Times New Roman" w:cs="Times New Roman"/>
                <w:kern w:val="0"/>
                <w:lang w:eastAsia="es-MX"/>
                <w14:ligatures w14:val="none"/>
              </w:rPr>
              <w:t>T</w:t>
            </w:r>
            <w:r w:rsidRPr="00B529A1">
              <w:rPr>
                <w:rFonts w:ascii="Times New Roman" w:eastAsia="Times New Roman" w:hAnsi="Times New Roman" w:cs="Times New Roman"/>
                <w:kern w:val="0"/>
                <w:lang w:eastAsia="es-MX"/>
                <w14:ligatures w14:val="none"/>
              </w:rPr>
              <w:t xml:space="preserve">ipo fue como </w:t>
            </w:r>
            <w:r w:rsidR="009F5418">
              <w:rPr>
                <w:rFonts w:ascii="Times New Roman" w:eastAsia="Times New Roman" w:hAnsi="Times New Roman" w:cs="Times New Roman"/>
                <w:kern w:val="0"/>
                <w:lang w:eastAsia="es-MX"/>
                <w14:ligatures w14:val="none"/>
              </w:rPr>
              <w:t>pasando de rango en rango hasta llegar a director, y después el Estado puede ser.</w:t>
            </w:r>
          </w:p>
        </w:tc>
      </w:tr>
      <w:tr w:rsidR="004D1AE2" w14:paraId="79F3283C" w14:textId="77777777" w:rsidTr="00B87EE8">
        <w:trPr>
          <w:trHeight w:val="558"/>
        </w:trPr>
        <w:tc>
          <w:tcPr>
            <w:tcW w:w="4406" w:type="dxa"/>
            <w:vAlign w:val="center"/>
          </w:tcPr>
          <w:p w14:paraId="394D2F1B" w14:textId="492270B5" w:rsidR="004D1AE2" w:rsidRPr="00766F99" w:rsidRDefault="009F5418"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Ultima pregunta, ¿Q</w:t>
            </w:r>
            <w:r w:rsidRPr="00321A91">
              <w:rPr>
                <w:rFonts w:ascii="Times New Roman" w:eastAsia="Times New Roman" w:hAnsi="Times New Roman" w:cs="Times New Roman"/>
                <w:kern w:val="0"/>
                <w:lang w:eastAsia="es-MX"/>
                <w14:ligatures w14:val="none"/>
              </w:rPr>
              <w:t>ué</w:t>
            </w:r>
            <w:r w:rsidR="00321A91" w:rsidRPr="00321A91">
              <w:rPr>
                <w:rFonts w:ascii="Times New Roman" w:eastAsia="Times New Roman" w:hAnsi="Times New Roman" w:cs="Times New Roman"/>
                <w:kern w:val="0"/>
                <w:lang w:eastAsia="es-MX"/>
                <w14:ligatures w14:val="none"/>
              </w:rPr>
              <w:t xml:space="preserve"> pasa si </w:t>
            </w:r>
            <w:r>
              <w:rPr>
                <w:rFonts w:ascii="Times New Roman" w:eastAsia="Times New Roman" w:hAnsi="Times New Roman" w:cs="Times New Roman"/>
                <w:kern w:val="0"/>
                <w:lang w:eastAsia="es-MX"/>
                <w14:ligatures w14:val="none"/>
              </w:rPr>
              <w:t>en el colegio haces algo que está mal? Algo que no tenés que hacer.</w:t>
            </w:r>
          </w:p>
        </w:tc>
        <w:tc>
          <w:tcPr>
            <w:tcW w:w="3984" w:type="dxa"/>
            <w:vAlign w:val="center"/>
          </w:tcPr>
          <w:p w14:paraId="6114E71D"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3B3C1BC0" w14:textId="77777777" w:rsidTr="00B87EE8">
        <w:trPr>
          <w:trHeight w:val="558"/>
        </w:trPr>
        <w:tc>
          <w:tcPr>
            <w:tcW w:w="4406" w:type="dxa"/>
            <w:vAlign w:val="center"/>
          </w:tcPr>
          <w:p w14:paraId="005B8ACC"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2E87778" w14:textId="05795D48" w:rsidR="004D1AE2" w:rsidRPr="00766F99" w:rsidRDefault="00545CD5"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¿Qué pasa si me porto mal? Primero, hay que ver si me descubren.</w:t>
            </w:r>
          </w:p>
        </w:tc>
      </w:tr>
      <w:tr w:rsidR="00545CD5" w14:paraId="69E94FD5" w14:textId="77777777" w:rsidTr="00B87EE8">
        <w:trPr>
          <w:trHeight w:val="558"/>
        </w:trPr>
        <w:tc>
          <w:tcPr>
            <w:tcW w:w="4406" w:type="dxa"/>
            <w:vAlign w:val="center"/>
          </w:tcPr>
          <w:p w14:paraId="20F9414B" w14:textId="337F93E7" w:rsidR="00545CD5" w:rsidRPr="00766F99" w:rsidRDefault="00545CD5"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si te descubren?</w:t>
            </w:r>
          </w:p>
        </w:tc>
        <w:tc>
          <w:tcPr>
            <w:tcW w:w="3984" w:type="dxa"/>
            <w:vAlign w:val="center"/>
          </w:tcPr>
          <w:p w14:paraId="154A9957" w14:textId="77777777" w:rsidR="00545CD5" w:rsidRDefault="00545CD5"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545CD5" w14:paraId="65EE8753" w14:textId="77777777" w:rsidTr="00B87EE8">
        <w:trPr>
          <w:trHeight w:val="558"/>
        </w:trPr>
        <w:tc>
          <w:tcPr>
            <w:tcW w:w="4406" w:type="dxa"/>
            <w:vAlign w:val="center"/>
          </w:tcPr>
          <w:p w14:paraId="7039D7ED" w14:textId="77777777" w:rsidR="00545CD5" w:rsidRPr="00766F99" w:rsidRDefault="00545CD5"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761D87C5" w14:textId="55431603" w:rsidR="00545CD5" w:rsidRDefault="00545CD5"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Depende la gravedad del asunto que haya hecho, pero puede ser tipo</w:t>
            </w:r>
            <w:r w:rsidR="00380280">
              <w:rPr>
                <w:rFonts w:ascii="Times New Roman" w:eastAsia="Times New Roman" w:hAnsi="Times New Roman" w:cs="Times New Roman"/>
                <w:kern w:val="0"/>
                <w:lang w:eastAsia="es-MX"/>
                <w14:ligatures w14:val="none"/>
              </w:rPr>
              <w:t>, h</w:t>
            </w:r>
            <w:r>
              <w:rPr>
                <w:rFonts w:ascii="Times New Roman" w:eastAsia="Times New Roman" w:hAnsi="Times New Roman" w:cs="Times New Roman"/>
                <w:kern w:val="0"/>
                <w:lang w:eastAsia="es-MX"/>
                <w14:ligatures w14:val="none"/>
              </w:rPr>
              <w:t xml:space="preserve">ay faltas leves, y faltas graves. Creo que son 3 faltas </w:t>
            </w:r>
            <w:r w:rsidR="00EE0031">
              <w:rPr>
                <w:rFonts w:ascii="Times New Roman" w:eastAsia="Times New Roman" w:hAnsi="Times New Roman" w:cs="Times New Roman"/>
                <w:kern w:val="0"/>
                <w:lang w:eastAsia="es-MX"/>
                <w14:ligatures w14:val="none"/>
              </w:rPr>
              <w:t>graves, al menos en mi colegios, vas como a la dirección. Como que vas a un coso que era como, donde</w:t>
            </w:r>
            <w:r w:rsidR="008D1285">
              <w:rPr>
                <w:rFonts w:ascii="Times New Roman" w:eastAsia="Times New Roman" w:hAnsi="Times New Roman" w:cs="Times New Roman"/>
                <w:kern w:val="0"/>
                <w:lang w:eastAsia="es-MX"/>
                <w14:ligatures w14:val="none"/>
              </w:rPr>
              <w:t>, en convivencia. Que hablas con los profes, como el problema que te haya pasado. Y ahí hablas básicamente.</w:t>
            </w:r>
          </w:p>
        </w:tc>
      </w:tr>
      <w:tr w:rsidR="004D1AE2" w14:paraId="576DAD7C" w14:textId="77777777" w:rsidTr="00B87EE8">
        <w:trPr>
          <w:trHeight w:val="558"/>
        </w:trPr>
        <w:tc>
          <w:tcPr>
            <w:tcW w:w="4406" w:type="dxa"/>
            <w:vAlign w:val="center"/>
          </w:tcPr>
          <w:p w14:paraId="517FFF64" w14:textId="1225FA07" w:rsidR="004D1AE2" w:rsidRPr="00766F99" w:rsidRDefault="002C495E"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en tu casa, ¿</w:t>
            </w:r>
            <w:r w:rsidR="004E3685">
              <w:rPr>
                <w:rFonts w:ascii="Times New Roman" w:eastAsia="Times New Roman" w:hAnsi="Times New Roman" w:cs="Times New Roman"/>
                <w:kern w:val="0"/>
                <w:lang w:eastAsia="es-MX"/>
                <w14:ligatures w14:val="none"/>
              </w:rPr>
              <w:t>Qué</w:t>
            </w:r>
            <w:r>
              <w:rPr>
                <w:rFonts w:ascii="Times New Roman" w:eastAsia="Times New Roman" w:hAnsi="Times New Roman" w:cs="Times New Roman"/>
                <w:kern w:val="0"/>
                <w:lang w:eastAsia="es-MX"/>
                <w14:ligatures w14:val="none"/>
              </w:rPr>
              <w:t xml:space="preserve"> es lo que pasa si te portas mal?</w:t>
            </w:r>
          </w:p>
        </w:tc>
        <w:tc>
          <w:tcPr>
            <w:tcW w:w="3984" w:type="dxa"/>
            <w:vAlign w:val="center"/>
          </w:tcPr>
          <w:p w14:paraId="367591F8"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r w:rsidR="004D1AE2" w14:paraId="2ED2FEF1" w14:textId="77777777" w:rsidTr="00B87EE8">
        <w:trPr>
          <w:trHeight w:val="558"/>
        </w:trPr>
        <w:tc>
          <w:tcPr>
            <w:tcW w:w="4406" w:type="dxa"/>
            <w:vAlign w:val="center"/>
          </w:tcPr>
          <w:p w14:paraId="25A55872"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c>
          <w:tcPr>
            <w:tcW w:w="3984" w:type="dxa"/>
            <w:vAlign w:val="center"/>
          </w:tcPr>
          <w:p w14:paraId="533EE48E" w14:textId="4C0BD7AA" w:rsidR="004D1AE2" w:rsidRPr="00766F99" w:rsidRDefault="00321A91" w:rsidP="00B87EE8">
            <w:pPr>
              <w:spacing w:before="100" w:beforeAutospacing="1" w:after="100" w:afterAutospacing="1"/>
              <w:rPr>
                <w:rFonts w:ascii="Times New Roman" w:eastAsia="Times New Roman" w:hAnsi="Times New Roman" w:cs="Times New Roman"/>
                <w:kern w:val="0"/>
                <w:lang w:eastAsia="es-MX"/>
                <w14:ligatures w14:val="none"/>
              </w:rPr>
            </w:pPr>
            <w:r w:rsidRPr="00321A91">
              <w:rPr>
                <w:rFonts w:ascii="Times New Roman" w:eastAsia="Times New Roman" w:hAnsi="Times New Roman" w:cs="Times New Roman"/>
                <w:kern w:val="0"/>
                <w:lang w:eastAsia="es-MX"/>
                <w14:ligatures w14:val="none"/>
              </w:rPr>
              <w:t>Y castigar</w:t>
            </w:r>
            <w:r w:rsidR="002C495E">
              <w:rPr>
                <w:rFonts w:ascii="Times New Roman" w:eastAsia="Times New Roman" w:hAnsi="Times New Roman" w:cs="Times New Roman"/>
                <w:kern w:val="0"/>
                <w:lang w:eastAsia="es-MX"/>
                <w14:ligatures w14:val="none"/>
              </w:rPr>
              <w:t xml:space="preserve">, </w:t>
            </w:r>
            <w:r w:rsidRPr="00321A91">
              <w:rPr>
                <w:rFonts w:ascii="Times New Roman" w:eastAsia="Times New Roman" w:hAnsi="Times New Roman" w:cs="Times New Roman"/>
                <w:kern w:val="0"/>
                <w:lang w:eastAsia="es-MX"/>
                <w14:ligatures w14:val="none"/>
              </w:rPr>
              <w:t>aparte no me suelo portar mal</w:t>
            </w:r>
            <w:r w:rsidR="002C495E">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w:t>
            </w:r>
            <w:r w:rsidR="002C495E">
              <w:rPr>
                <w:rFonts w:ascii="Times New Roman" w:eastAsia="Times New Roman" w:hAnsi="Times New Roman" w:cs="Times New Roman"/>
                <w:kern w:val="0"/>
                <w:lang w:eastAsia="es-MX"/>
                <w14:ligatures w14:val="none"/>
              </w:rPr>
              <w:t>O</w:t>
            </w:r>
            <w:r w:rsidRPr="00321A91">
              <w:rPr>
                <w:rFonts w:ascii="Times New Roman" w:eastAsia="Times New Roman" w:hAnsi="Times New Roman" w:cs="Times New Roman"/>
                <w:kern w:val="0"/>
                <w:lang w:eastAsia="es-MX"/>
                <w14:ligatures w14:val="none"/>
              </w:rPr>
              <w:t xml:space="preserve"> sea</w:t>
            </w:r>
            <w:r w:rsidR="002C495E">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porto muy mal poquito</w:t>
            </w:r>
            <w:r w:rsidR="002C495E">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por así decirlo</w:t>
            </w:r>
            <w:r w:rsidR="002C495E">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w:t>
            </w:r>
            <w:r w:rsidR="002C495E">
              <w:rPr>
                <w:rFonts w:ascii="Times New Roman" w:eastAsia="Times New Roman" w:hAnsi="Times New Roman" w:cs="Times New Roman"/>
                <w:kern w:val="0"/>
                <w:lang w:eastAsia="es-MX"/>
                <w14:ligatures w14:val="none"/>
              </w:rPr>
              <w:t>M</w:t>
            </w:r>
            <w:r w:rsidRPr="00321A91">
              <w:rPr>
                <w:rFonts w:ascii="Times New Roman" w:eastAsia="Times New Roman" w:hAnsi="Times New Roman" w:cs="Times New Roman"/>
                <w:kern w:val="0"/>
                <w:lang w:eastAsia="es-MX"/>
                <w14:ligatures w14:val="none"/>
              </w:rPr>
              <w:t>e porto poco mal</w:t>
            </w:r>
            <w:r w:rsidR="004E3685">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Pero en sentido castigar</w:t>
            </w:r>
            <w:r w:rsidR="004E3685">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creo que nunca me han castigado, o sea poca</w:t>
            </w:r>
            <w:r w:rsidR="004E3685">
              <w:rPr>
                <w:rFonts w:ascii="Times New Roman" w:eastAsia="Times New Roman" w:hAnsi="Times New Roman" w:cs="Times New Roman"/>
                <w:kern w:val="0"/>
                <w:lang w:eastAsia="es-MX"/>
                <w14:ligatures w14:val="none"/>
              </w:rPr>
              <w:t>,</w:t>
            </w:r>
            <w:r w:rsidRPr="00321A91">
              <w:rPr>
                <w:rFonts w:ascii="Times New Roman" w:eastAsia="Times New Roman" w:hAnsi="Times New Roman" w:cs="Times New Roman"/>
                <w:kern w:val="0"/>
                <w:lang w:eastAsia="es-MX"/>
                <w14:ligatures w14:val="none"/>
              </w:rPr>
              <w:t xml:space="preserve"> tal vez cuando era chiquito o algo así, pero castigar no me castiga</w:t>
            </w:r>
            <w:r w:rsidR="004E3685">
              <w:rPr>
                <w:rFonts w:ascii="Times New Roman" w:eastAsia="Times New Roman" w:hAnsi="Times New Roman" w:cs="Times New Roman"/>
                <w:kern w:val="0"/>
                <w:lang w:eastAsia="es-MX"/>
                <w14:ligatures w14:val="none"/>
              </w:rPr>
              <w:t>n. Pero si me retan o me ponen un límite.</w:t>
            </w:r>
          </w:p>
        </w:tc>
      </w:tr>
      <w:tr w:rsidR="004D1AE2" w14:paraId="17BBF87C" w14:textId="77777777" w:rsidTr="00B87EE8">
        <w:trPr>
          <w:trHeight w:val="558"/>
        </w:trPr>
        <w:tc>
          <w:tcPr>
            <w:tcW w:w="4406" w:type="dxa"/>
            <w:vAlign w:val="center"/>
          </w:tcPr>
          <w:p w14:paraId="6F8B37D8" w14:textId="03C23E31" w:rsidR="004D1AE2" w:rsidRPr="00766F99" w:rsidRDefault="004E3685" w:rsidP="00B87EE8">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Bueno, muy bien, gracias.</w:t>
            </w:r>
          </w:p>
        </w:tc>
        <w:tc>
          <w:tcPr>
            <w:tcW w:w="3984" w:type="dxa"/>
            <w:vAlign w:val="center"/>
          </w:tcPr>
          <w:p w14:paraId="4AEA4092" w14:textId="77777777" w:rsidR="004D1AE2" w:rsidRPr="00766F99" w:rsidRDefault="004D1AE2" w:rsidP="00B87EE8">
            <w:pPr>
              <w:spacing w:before="100" w:beforeAutospacing="1" w:after="100" w:afterAutospacing="1"/>
              <w:rPr>
                <w:rFonts w:ascii="Times New Roman" w:eastAsia="Times New Roman" w:hAnsi="Times New Roman" w:cs="Times New Roman"/>
                <w:kern w:val="0"/>
                <w:lang w:eastAsia="es-MX"/>
                <w14:ligatures w14:val="none"/>
              </w:rPr>
            </w:pPr>
          </w:p>
        </w:tc>
      </w:tr>
    </w:tbl>
    <w:p w14:paraId="3F118C30" w14:textId="77777777" w:rsidR="00766F99" w:rsidRDefault="00766F99" w:rsidP="00D14194">
      <w:pPr>
        <w:spacing w:before="100" w:beforeAutospacing="1" w:after="100" w:afterAutospacing="1" w:line="480" w:lineRule="auto"/>
        <w:ind w:left="720"/>
        <w:rPr>
          <w:rFonts w:ascii="Times New Roman" w:eastAsia="Times New Roman" w:hAnsi="Times New Roman" w:cs="Times New Roman"/>
          <w:kern w:val="0"/>
          <w:lang w:eastAsia="es-MX"/>
          <w14:ligatures w14:val="none"/>
        </w:rPr>
      </w:pPr>
    </w:p>
    <w:p w14:paraId="43175517" w14:textId="77777777" w:rsidR="00F54CA6" w:rsidRPr="0082044F" w:rsidRDefault="00F54CA6" w:rsidP="00F54CA6">
      <w:pPr>
        <w:spacing w:before="100" w:beforeAutospacing="1" w:after="0" w:line="480" w:lineRule="auto"/>
        <w:rPr>
          <w:rFonts w:ascii="Times New Roman" w:eastAsia="Times New Roman" w:hAnsi="Times New Roman" w:cs="Times New Roman"/>
          <w:b/>
          <w:bCs/>
          <w:kern w:val="0"/>
          <w:lang w:eastAsia="es-MX"/>
          <w14:ligatures w14:val="none"/>
        </w:rPr>
      </w:pPr>
      <w:r w:rsidRPr="0082044F">
        <w:rPr>
          <w:rFonts w:ascii="Times New Roman" w:eastAsia="Times New Roman" w:hAnsi="Times New Roman" w:cs="Times New Roman"/>
          <w:b/>
          <w:bCs/>
          <w:kern w:val="0"/>
          <w:lang w:eastAsia="es-MX"/>
          <w14:ligatures w14:val="none"/>
        </w:rPr>
        <w:lastRenderedPageBreak/>
        <w:t>Análisis teórico</w:t>
      </w:r>
    </w:p>
    <w:p w14:paraId="6929B88D" w14:textId="26D6B151"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La entrevista realizada a Lucas, un niño de 12 años que cursa el primer año de la secundaria, permite analizar cómo construye la noción de autoridad en la familia y en la escuela, dos contextos centrales en su vida cotidiana. Su razonamiento moral combina elementos propios de la heteronomía</w:t>
      </w:r>
      <w:r w:rsidR="001B621B">
        <w:rPr>
          <w:rFonts w:ascii="Times New Roman" w:hAnsi="Times New Roman" w:cs="Times New Roman"/>
        </w:rPr>
        <w:t xml:space="preserve">, </w:t>
      </w:r>
      <w:r w:rsidRPr="00FC0BF6">
        <w:rPr>
          <w:rFonts w:ascii="Times New Roman" w:hAnsi="Times New Roman" w:cs="Times New Roman"/>
        </w:rPr>
        <w:t>característica del pensamiento infantil que se apoya en la autoridad adulta y el respeto unilateral</w:t>
      </w:r>
      <w:r w:rsidR="001B621B">
        <w:rPr>
          <w:rFonts w:ascii="Times New Roman" w:hAnsi="Times New Roman" w:cs="Times New Roman"/>
        </w:rPr>
        <w:t>,</w:t>
      </w:r>
      <w:r w:rsidRPr="00FC0BF6">
        <w:rPr>
          <w:rFonts w:ascii="Times New Roman" w:hAnsi="Times New Roman" w:cs="Times New Roman"/>
        </w:rPr>
        <w:t xml:space="preserve"> con manifestaciones claras de autonomía en sentido piagetiano, entendida como la capacidad de regular la conducta de acuerdo con criterios internos y comprender las normas como productos de acuerdos y funciones sociales.</w:t>
      </w:r>
    </w:p>
    <w:p w14:paraId="2AC5519E"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En primer lugar, en el ámbito familiar, Lucas reconoce a sus padres como las figuras que “mandan”. Su explicación incluye dos fundamentos: por un lado, el rol parental dentro de la estructura familiar (“porque son mis papás”) y, por otro, una idea más amplia vinculada a la transmisión generacional de la autoridad. Esta última referencia indica que no entiende la autoridad solo como algo individual o arbitrario, sino como una institución que se hereda y forma parte de un orden social. Esta manera de fundamentar la autoridad es significativa, ya que revela que el niño no se limita a describir un poder ejercido desde la fuerza o el castigo, sino que empieza a conceptualizar la autoridad como parte de un sistema de relaciones que existen más allá de la situación puntual.</w:t>
      </w:r>
    </w:p>
    <w:p w14:paraId="148620AE" w14:textId="7CA898AD"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De todos modos, la presencia de elementos propios de la moral heterónoma aparece cuando imagina lo que ocurriría si “nadie mandara”. Su respuesta inicial es que habría “cosas locas” o “quilombo”, lo cual implica que la autoridad sigue siendo pensada como un factor necesario para evitar el desorden. Est</w:t>
      </w:r>
      <w:r w:rsidR="00BB4558">
        <w:rPr>
          <w:rFonts w:ascii="Times New Roman" w:hAnsi="Times New Roman" w:cs="Times New Roman"/>
        </w:rPr>
        <w:t xml:space="preserve">a idea </w:t>
      </w:r>
      <w:r w:rsidRPr="00FC0BF6">
        <w:rPr>
          <w:rFonts w:ascii="Times New Roman" w:hAnsi="Times New Roman" w:cs="Times New Roman"/>
        </w:rPr>
        <w:t xml:space="preserve">de caos en ausencia de autoridad es típico de la heteronomía, donde la regla aparece como dependiente del adulto que la impone y la obediencia se asocia a la presencia de sanciones o a la vigilancia directa. Sin embargo, Lucas </w:t>
      </w:r>
      <w:r w:rsidRPr="00FC0BF6">
        <w:rPr>
          <w:rFonts w:ascii="Times New Roman" w:hAnsi="Times New Roman" w:cs="Times New Roman"/>
        </w:rPr>
        <w:lastRenderedPageBreak/>
        <w:t>rápidamente matiza esta afirmación señalando que él “no suele portarse mal”, lo que introduce la idea de límites internos. Este movimiento entre una visión heterónoma del orden y el reconocimiento de una capacidad personal para autorregularse refleja un momento evolutivo intermedio, ambos tipos de razonamiento conviven.</w:t>
      </w:r>
    </w:p>
    <w:p w14:paraId="3F75DE3E"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Una manifestación más clara de autonomía aparece cuando el niño afirma que, incluso cuando los padres no están presentes, igualmente se porta bien. Esta respuesta es muy relevante para la interpretación piagetiana, ya que implica que la conducta normativa no depende exclusivamente de la vigilancia externa. Según Piaget, la autonomía moral comienza a consolidarse cuando la regla deja de ser obedecida por miedo al castigo y pasa a ser respetada por su valor en la convivencia o por un criterio personal de corrección. El hecho de que Lucas no necesite la presencia física de la autoridad para ajustar su conducta y que, además, señale que no suele recibir castigos sino “retos” o límites verbales, indica que la regulación se basa más en la comprensión de la norma que en la coacción.</w:t>
      </w:r>
    </w:p>
    <w:p w14:paraId="3781915A"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Respecto de las sanciones en el ámbito familiar, el niño menciona la posibilidad de consecuencias (por ejemplo, no poder juntarse con amigos si no cumple con una tarea), pero aclara que no se trata de castigos físicos ni de amenazas literales. Esta forma de describir la autoridad parental coincide con un tipo de regulación más flexible, donde las consecuencias no son vividas como castigos absolutos sino como parte de un sistema de normas que buscan orientar la conducta. Esto también se relaciona con la autonomía moral, en la medida en que el niño diferencia entre la obediencia ciega y la aceptación razonada de una indicación por parte de los adultos.</w:t>
      </w:r>
    </w:p>
    <w:p w14:paraId="00B20197" w14:textId="77777777" w:rsidR="00FC0BF6" w:rsidRPr="00FC0BF6" w:rsidRDefault="00FC0BF6" w:rsidP="00FC0BF6">
      <w:pPr>
        <w:spacing w:line="480" w:lineRule="auto"/>
        <w:ind w:firstLine="284"/>
        <w:jc w:val="both"/>
        <w:rPr>
          <w:rFonts w:ascii="Times New Roman" w:hAnsi="Times New Roman" w:cs="Times New Roman"/>
        </w:rPr>
      </w:pPr>
    </w:p>
    <w:p w14:paraId="47F3B3CE"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lastRenderedPageBreak/>
        <w:t>Un punto particularmente interesante es su respuesta a la pregunta sobre si los padres tienen alguien que “los mande”. Lucas considera que no existe una figura que ejerza sobre ellos la misma clase de autoridad que ellos ejercen sobre él, pero aclara que “no pueden hacer lo que quieran”. Esta distinción muestra que reconoce la existencia de reglas que regulan la conducta de los adultos, aunque no pueda nombrarlas explícitamente. Este tipo de razonamiento implica que empieza a comprender la autoridad como una función dentro de un marco normativo general. En términos piagetianos, esto expresa un avance hacia formas más complejas de moral, donde la regla no es vista como un atributo de una persona particular sino como parte de un sistema social que incluye límites para todos.</w:t>
      </w:r>
    </w:p>
    <w:p w14:paraId="34173D3E" w14:textId="553C7C56"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El análisis del ámbito escolar agrega nuevos elementos. Lucas identifica como figuras de autoridad a la directora y la vicedirectora, y también incluye a los docentes como autoridades cotidianas en el aula. Este reconocimiento sugiere una comprensión diferenciada de los distintos niveles jerárquicos de la institución. Además, menciona la existencia de instancias superiores</w:t>
      </w:r>
      <w:r w:rsidR="00B37506">
        <w:rPr>
          <w:rFonts w:ascii="Times New Roman" w:hAnsi="Times New Roman" w:cs="Times New Roman"/>
        </w:rPr>
        <w:t xml:space="preserve">, </w:t>
      </w:r>
      <w:r w:rsidRPr="00FC0BF6">
        <w:rPr>
          <w:rFonts w:ascii="Times New Roman" w:hAnsi="Times New Roman" w:cs="Times New Roman"/>
        </w:rPr>
        <w:t>como una inspectora</w:t>
      </w:r>
      <w:r w:rsidR="00B37506">
        <w:rPr>
          <w:rFonts w:ascii="Times New Roman" w:hAnsi="Times New Roman" w:cs="Times New Roman"/>
        </w:rPr>
        <w:t xml:space="preserve">, </w:t>
      </w:r>
      <w:r w:rsidRPr="00FC0BF6">
        <w:rPr>
          <w:rFonts w:ascii="Times New Roman" w:hAnsi="Times New Roman" w:cs="Times New Roman"/>
        </w:rPr>
        <w:t>que supervisan a las autoridades escolares. Aunque esta referencia puede haber sido influida por preguntas inductivas del entrevistador, es significativo que el niño interprete la autoridad escolar como parte de un sistema jerárquico más amplio y regulado. Esta visión institucionalizada coincide con concepciones más autónomas, donde la autoridad no depende exclusivamente de la voluntad individual de quien ocupa el cargo.</w:t>
      </w:r>
    </w:p>
    <w:p w14:paraId="7A95347C"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 xml:space="preserve">También menciona que la directora puede recibir sanciones si actúa de manera incorrecta. Esta afirmación revela que entiende el ejercicio de la autoridad como una responsabilidad dentro de un orden que también la regula, y no como un poder absoluto. Piaget sostiene que el pasaje hacia la moral autónoma implica reconocer que la regla es aplicada de manera </w:t>
      </w:r>
      <w:r w:rsidRPr="00FC0BF6">
        <w:rPr>
          <w:rFonts w:ascii="Times New Roman" w:hAnsi="Times New Roman" w:cs="Times New Roman"/>
        </w:rPr>
        <w:lastRenderedPageBreak/>
        <w:t>general y no solo impuesta unilateralmente sobre los niños. En este sentido, la noción de que “también se sanciona a la directora” muestra una descentralización importante del pensamiento moral: la autoridad no es infalible.</w:t>
      </w:r>
    </w:p>
    <w:p w14:paraId="553DA031"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Lucas también distingue entre faltas leves y faltas graves en la escuela, y asocia a cada una distintos tipos de intervenciones: hablar con la profesora, ir a la dirección o participar en espacios de convivencia. Esta capacidad de graduar las faltas es especialmente significativa desde la teoría piagetiana. En la etapa heterónoma, la sanción se piensa en términos rígidos o automáticos (por ejemplo, cualquier acción que “está mal” debe recibir el mismo castigo). En cambio, la posibilidad de distinguir la gravedad según la intención, el contexto o las consecuencias denota una comprensión más avanzada y cercana a la moral autónoma.</w:t>
      </w:r>
    </w:p>
    <w:p w14:paraId="3FE1941E"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La comparación entre la autoridad en la familia y la escuela no aparece desarrollada en profundidad en la entrevista, pero puede inferirse a partir de las respuestas. Para Lucas, la autoridad familiar está más ligada a la crianza, la cercanía afectiva y los límites cotidianos, mientras que la autoridad escolar se presenta como más formal e institucional, ligada a cargos, jerarquías y normas establecidas por el Estado. Esta diferencia sugiere que comprende que las reglas varían según el sistema social en que se inscriben, lo que constituye un avance importante respecto de la moral heterónoma, donde la regla es vivida como algo fijo e inmodificable.</w:t>
      </w:r>
    </w:p>
    <w:p w14:paraId="21AAF30D"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 xml:space="preserve">Otro elemento relevante es su insistencia en que “no se porta mal”. Esto podría interpretarse como una forma de presentarse positivamente ante un adulto, pero también como evidencia de una regulación interna de su conducta. Piaget plantea que el surgimiento de la autonomía no implica necesariamente la transgresión de la norma, sino la comprensión </w:t>
      </w:r>
      <w:r w:rsidRPr="00FC0BF6">
        <w:rPr>
          <w:rFonts w:ascii="Times New Roman" w:hAnsi="Times New Roman" w:cs="Times New Roman"/>
        </w:rPr>
        <w:lastRenderedPageBreak/>
        <w:t>de su función y el cumplimiento voluntario. En este sentido, la actitud de Lucas parece alinearse más con una concepción autónoma de la norma que con una obediencia meramente externa.</w:t>
      </w:r>
    </w:p>
    <w:p w14:paraId="0F11DF09" w14:textId="77777777" w:rsidR="00FC0BF6" w:rsidRPr="00FC0BF6" w:rsidRDefault="00FC0BF6" w:rsidP="00FC0BF6">
      <w:pPr>
        <w:spacing w:line="480" w:lineRule="auto"/>
        <w:ind w:firstLine="284"/>
        <w:jc w:val="both"/>
        <w:rPr>
          <w:rFonts w:ascii="Times New Roman" w:hAnsi="Times New Roman" w:cs="Times New Roman"/>
        </w:rPr>
      </w:pPr>
      <w:r w:rsidRPr="00FC0BF6">
        <w:rPr>
          <w:rFonts w:ascii="Times New Roman" w:hAnsi="Times New Roman" w:cs="Times New Roman"/>
        </w:rPr>
        <w:t>Hacia el final, cuando se le pregunta si los padres dejan de ser quienes mandan, responde que “sí y no”: a medida que uno crece, adquiere autonomía, pero los padres mantienen cierta capacidad de orientar. Esta respuesta muestra que concibe la autoridad como un rol dinámico y contextual, vinculado al desarrollo y a las responsabilidades. Esta visión flexible coincide con la definición piagetiana de autonomía, donde la autoridad no desaparece, sino que cambia su significado y su función en la relación.</w:t>
      </w:r>
    </w:p>
    <w:p w14:paraId="52D199C4" w14:textId="2EB72EDE" w:rsidR="006E1470" w:rsidRDefault="00FC0BF6" w:rsidP="00FC0BF6">
      <w:pPr>
        <w:spacing w:line="480" w:lineRule="auto"/>
        <w:ind w:firstLine="284"/>
        <w:jc w:val="both"/>
        <w:rPr>
          <w:rFonts w:ascii="Times New Roman" w:eastAsiaTheme="majorEastAsia" w:hAnsi="Times New Roman" w:cs="Times New Roman"/>
          <w:b/>
          <w:bCs/>
          <w:spacing w:val="-10"/>
          <w:kern w:val="28"/>
        </w:rPr>
      </w:pPr>
      <w:r w:rsidRPr="00FC0BF6">
        <w:rPr>
          <w:rFonts w:ascii="Times New Roman" w:hAnsi="Times New Roman" w:cs="Times New Roman"/>
        </w:rPr>
        <w:t>En conjunto, el razonamiento de Lucas muestra un pensamiento moral en transición: mantiene ciertos elementos heterónomos</w:t>
      </w:r>
      <w:r w:rsidR="00320063">
        <w:rPr>
          <w:rFonts w:ascii="Times New Roman" w:hAnsi="Times New Roman" w:cs="Times New Roman"/>
        </w:rPr>
        <w:t xml:space="preserve">, </w:t>
      </w:r>
      <w:r w:rsidRPr="00FC0BF6">
        <w:rPr>
          <w:rFonts w:ascii="Times New Roman" w:hAnsi="Times New Roman" w:cs="Times New Roman"/>
        </w:rPr>
        <w:t>como la idea de que la ausencia de autoridad genera desorden, pero despliega capacidades más avanzadas como la regulación interna, la comprensión institucional de las normas, la proporcionalidad de las sanciones y la noción de que la autoridad también está sujeta a reglas. Esto permite ubicarlo en un momento evolutivo coherente con su edad y con el pasaje esperado entre la moral heterónoma y la autónoma en la teoría piagetiana.</w:t>
      </w:r>
      <w:r w:rsidR="006E1470">
        <w:rPr>
          <w:rFonts w:ascii="Times New Roman" w:hAnsi="Times New Roman" w:cs="Times New Roman"/>
          <w:b/>
          <w:bCs/>
        </w:rPr>
        <w:br w:type="page"/>
      </w:r>
    </w:p>
    <w:p w14:paraId="65CA6BDF" w14:textId="3271CCFB" w:rsidR="005820B7" w:rsidRDefault="00F474F0" w:rsidP="002F7B73">
      <w:pPr>
        <w:pStyle w:val="Ttulo"/>
        <w:spacing w:after="0" w:line="480" w:lineRule="auto"/>
        <w:jc w:val="center"/>
        <w:rPr>
          <w:rFonts w:ascii="Times New Roman" w:hAnsi="Times New Roman" w:cs="Times New Roman"/>
          <w:b/>
          <w:bCs/>
          <w:sz w:val="24"/>
          <w:szCs w:val="24"/>
        </w:rPr>
      </w:pPr>
      <w:r w:rsidRPr="002F7B73">
        <w:rPr>
          <w:rFonts w:ascii="Times New Roman" w:hAnsi="Times New Roman" w:cs="Times New Roman"/>
          <w:b/>
          <w:bCs/>
          <w:sz w:val="24"/>
          <w:szCs w:val="24"/>
        </w:rPr>
        <w:lastRenderedPageBreak/>
        <w:t>Mapa Conceptual</w:t>
      </w:r>
    </w:p>
    <w:p w14:paraId="00E543D2" w14:textId="78CC538A" w:rsidR="006E1470" w:rsidRPr="006E1470" w:rsidRDefault="006E1470" w:rsidP="006E1470">
      <w:r w:rsidRPr="006E1470">
        <w:rPr>
          <w:noProof/>
        </w:rPr>
        <w:drawing>
          <wp:inline distT="0" distB="0" distL="0" distR="0" wp14:anchorId="51ADD6D5" wp14:editId="18BEB5CF">
            <wp:extent cx="5123621" cy="7484266"/>
            <wp:effectExtent l="0" t="0" r="0" b="0"/>
            <wp:docPr id="83501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7929" name=""/>
                    <pic:cNvPicPr/>
                  </pic:nvPicPr>
                  <pic:blipFill>
                    <a:blip r:embed="rId11"/>
                    <a:stretch>
                      <a:fillRect/>
                    </a:stretch>
                  </pic:blipFill>
                  <pic:spPr>
                    <a:xfrm>
                      <a:off x="0" y="0"/>
                      <a:ext cx="5210245" cy="7610802"/>
                    </a:xfrm>
                    <a:prstGeom prst="rect">
                      <a:avLst/>
                    </a:prstGeom>
                  </pic:spPr>
                </pic:pic>
              </a:graphicData>
            </a:graphic>
          </wp:inline>
        </w:drawing>
      </w:r>
    </w:p>
    <w:p w14:paraId="27854C8E" w14:textId="77777777" w:rsidR="006E1470" w:rsidRDefault="006E1470">
      <w:pPr>
        <w:rPr>
          <w:rFonts w:ascii="Times New Roman" w:hAnsi="Times New Roman" w:cs="Times New Roman"/>
          <w:b/>
          <w:bCs/>
        </w:rPr>
      </w:pPr>
      <w:r>
        <w:rPr>
          <w:rFonts w:ascii="Times New Roman" w:hAnsi="Times New Roman" w:cs="Times New Roman"/>
          <w:b/>
          <w:bCs/>
        </w:rPr>
        <w:br w:type="page"/>
      </w:r>
    </w:p>
    <w:p w14:paraId="74582F5A" w14:textId="58BEB728" w:rsidR="00987F8F" w:rsidRPr="00DC5DB1" w:rsidRDefault="005820B7" w:rsidP="006E1470">
      <w:pPr>
        <w:spacing w:after="0" w:line="480" w:lineRule="auto"/>
        <w:rPr>
          <w:rFonts w:ascii="Times New Roman" w:hAnsi="Times New Roman" w:cs="Times New Roman"/>
          <w:b/>
          <w:bCs/>
        </w:rPr>
      </w:pPr>
      <w:r w:rsidRPr="00DC5DB1">
        <w:rPr>
          <w:rFonts w:ascii="Times New Roman" w:hAnsi="Times New Roman" w:cs="Times New Roman"/>
          <w:b/>
          <w:bCs/>
        </w:rPr>
        <w:lastRenderedPageBreak/>
        <w:t>Glosario</w:t>
      </w:r>
    </w:p>
    <w:p w14:paraId="48C5CBFC" w14:textId="77777777" w:rsidR="00CB1376" w:rsidRPr="00C742D6" w:rsidRDefault="00CB1376" w:rsidP="00CB1376">
      <w:pPr>
        <w:spacing w:line="480" w:lineRule="auto"/>
        <w:rPr>
          <w:rFonts w:ascii="Times New Roman" w:hAnsi="Times New Roman" w:cs="Times New Roman"/>
          <w:b/>
          <w:bCs/>
        </w:rPr>
      </w:pPr>
      <w:r w:rsidRPr="00C742D6">
        <w:rPr>
          <w:rFonts w:ascii="Times New Roman" w:hAnsi="Times New Roman" w:cs="Times New Roman"/>
          <w:b/>
          <w:bCs/>
        </w:rPr>
        <w:t>Unidad 1</w:t>
      </w:r>
    </w:p>
    <w:p w14:paraId="0D6A6807" w14:textId="4A93EC83" w:rsidR="00CB1376" w:rsidRPr="00CB1376" w:rsidRDefault="00CB1376" w:rsidP="008B666F">
      <w:pPr>
        <w:spacing w:line="480" w:lineRule="auto"/>
        <w:jc w:val="both"/>
        <w:rPr>
          <w:rFonts w:ascii="Times New Roman" w:hAnsi="Times New Roman" w:cs="Times New Roman"/>
        </w:rPr>
      </w:pPr>
      <w:r w:rsidRPr="00C742D6">
        <w:rPr>
          <w:rFonts w:ascii="Times New Roman" w:hAnsi="Times New Roman" w:cs="Times New Roman"/>
          <w:b/>
          <w:bCs/>
        </w:rPr>
        <w:t>Desarrollo</w:t>
      </w:r>
      <w:r>
        <w:rPr>
          <w:rFonts w:ascii="Times New Roman" w:hAnsi="Times New Roman" w:cs="Times New Roman"/>
        </w:rPr>
        <w:t xml:space="preserve">: </w:t>
      </w:r>
      <w:r w:rsidRPr="00CB1376">
        <w:rPr>
          <w:rFonts w:ascii="Times New Roman" w:hAnsi="Times New Roman" w:cs="Times New Roman"/>
        </w:rPr>
        <w:t>En la teoría piagetiana, el desarrollo cognitivo es un proceso de construcción progresiva de estructuras que se reorganizan cualitativamente a través de la equilibración. No depende únicamente de la maduración ni del ambiente, sino de la actividad del sujeto sobre el objeto.</w:t>
      </w:r>
    </w:p>
    <w:p w14:paraId="5CCAEC11" w14:textId="45169540" w:rsidR="00CB1376" w:rsidRPr="00CB1376" w:rsidRDefault="00CB1376" w:rsidP="008B666F">
      <w:pPr>
        <w:spacing w:line="480" w:lineRule="auto"/>
        <w:jc w:val="both"/>
        <w:rPr>
          <w:rFonts w:ascii="Times New Roman" w:hAnsi="Times New Roman" w:cs="Times New Roman"/>
        </w:rPr>
      </w:pPr>
      <w:r w:rsidRPr="00C742D6">
        <w:rPr>
          <w:rFonts w:ascii="Times New Roman" w:hAnsi="Times New Roman" w:cs="Times New Roman"/>
          <w:b/>
          <w:bCs/>
        </w:rPr>
        <w:t>Epistemología Genética</w:t>
      </w:r>
      <w:r w:rsidR="00C742D6">
        <w:rPr>
          <w:rFonts w:ascii="Times New Roman" w:hAnsi="Times New Roman" w:cs="Times New Roman"/>
        </w:rPr>
        <w:t xml:space="preserve">: </w:t>
      </w:r>
      <w:r w:rsidRPr="00CB1376">
        <w:rPr>
          <w:rFonts w:ascii="Times New Roman" w:hAnsi="Times New Roman" w:cs="Times New Roman"/>
        </w:rPr>
        <w:t>Programa de investigación que busca explicar cómo se generan las estructuras del conocimiento. Piaget propone que el conocimiento surge de la interacción entre el sujeto y el mundo, mediante mecanismos funcionales que organizan la acción y la representación.</w:t>
      </w:r>
    </w:p>
    <w:p w14:paraId="2A08AA08" w14:textId="477E430C" w:rsidR="00CB1376" w:rsidRPr="00CB1376" w:rsidRDefault="00CB1376" w:rsidP="008B666F">
      <w:pPr>
        <w:spacing w:line="480" w:lineRule="auto"/>
        <w:jc w:val="both"/>
        <w:rPr>
          <w:rFonts w:ascii="Times New Roman" w:hAnsi="Times New Roman" w:cs="Times New Roman"/>
        </w:rPr>
      </w:pPr>
      <w:r w:rsidRPr="00C742D6">
        <w:rPr>
          <w:rFonts w:ascii="Times New Roman" w:hAnsi="Times New Roman" w:cs="Times New Roman"/>
          <w:b/>
          <w:bCs/>
        </w:rPr>
        <w:t>Racionalismo, Empirismo y Constructivismo</w:t>
      </w:r>
      <w:r w:rsidR="00C742D6">
        <w:rPr>
          <w:rFonts w:ascii="Times New Roman" w:hAnsi="Times New Roman" w:cs="Times New Roman"/>
        </w:rPr>
        <w:t xml:space="preserve">: </w:t>
      </w:r>
      <w:r w:rsidRPr="00CB1376">
        <w:rPr>
          <w:rFonts w:ascii="Times New Roman" w:hAnsi="Times New Roman" w:cs="Times New Roman"/>
        </w:rPr>
        <w:t>Piaget cuestiona el apriorismo racionalista y el empirismo sensorialista. Su posición constructivista sostiene que el sujeto construye activamente los conocimientos a partir de la coordinación de acciones. Castorina (2012) denomina a este enfoque “marco epistémico relacional”.</w:t>
      </w:r>
    </w:p>
    <w:p w14:paraId="6C62EF7C" w14:textId="07E0F484" w:rsidR="00CB1376" w:rsidRPr="00CB1376" w:rsidRDefault="00CB1376" w:rsidP="008B666F">
      <w:pPr>
        <w:spacing w:line="480" w:lineRule="auto"/>
        <w:jc w:val="both"/>
        <w:rPr>
          <w:rFonts w:ascii="Times New Roman" w:hAnsi="Times New Roman" w:cs="Times New Roman"/>
        </w:rPr>
      </w:pPr>
      <w:r w:rsidRPr="008B666F">
        <w:rPr>
          <w:rFonts w:ascii="Times New Roman" w:hAnsi="Times New Roman" w:cs="Times New Roman"/>
          <w:b/>
          <w:bCs/>
        </w:rPr>
        <w:t>Psicología Genética</w:t>
      </w:r>
      <w:r w:rsidR="008B666F">
        <w:rPr>
          <w:rFonts w:ascii="Times New Roman" w:hAnsi="Times New Roman" w:cs="Times New Roman"/>
        </w:rPr>
        <w:t xml:space="preserve">: </w:t>
      </w:r>
      <w:r w:rsidRPr="00CB1376">
        <w:rPr>
          <w:rFonts w:ascii="Times New Roman" w:hAnsi="Times New Roman" w:cs="Times New Roman"/>
        </w:rPr>
        <w:t>Componente empírico de la epistemología genética que analiza las formas del pensamiento infantil y los mecanismos detrás de sus reorganizaciones constructivas</w:t>
      </w:r>
      <w:r w:rsidR="006C2A04">
        <w:rPr>
          <w:rFonts w:ascii="Times New Roman" w:hAnsi="Times New Roman" w:cs="Times New Roman"/>
        </w:rPr>
        <w:t>.</w:t>
      </w:r>
    </w:p>
    <w:p w14:paraId="49BC0E87" w14:textId="5C111457" w:rsidR="00CB1376" w:rsidRPr="00CB1376" w:rsidRDefault="00CB1376" w:rsidP="008B666F">
      <w:pPr>
        <w:spacing w:line="480" w:lineRule="auto"/>
        <w:jc w:val="both"/>
        <w:rPr>
          <w:rFonts w:ascii="Times New Roman" w:hAnsi="Times New Roman" w:cs="Times New Roman"/>
        </w:rPr>
      </w:pPr>
      <w:r w:rsidRPr="008B666F">
        <w:rPr>
          <w:rFonts w:ascii="Times New Roman" w:hAnsi="Times New Roman" w:cs="Times New Roman"/>
          <w:b/>
          <w:bCs/>
        </w:rPr>
        <w:t>Método Clínico Crítico</w:t>
      </w:r>
      <w:r w:rsidR="008B666F">
        <w:rPr>
          <w:rFonts w:ascii="Times New Roman" w:hAnsi="Times New Roman" w:cs="Times New Roman"/>
        </w:rPr>
        <w:t xml:space="preserve">: </w:t>
      </w:r>
      <w:r w:rsidRPr="00CB1376">
        <w:rPr>
          <w:rFonts w:ascii="Times New Roman" w:hAnsi="Times New Roman" w:cs="Times New Roman"/>
        </w:rPr>
        <w:t>Procedimiento de entrevista utilizado por Piaget para explorar las hipótesis cognitivas del niño a través de repreguntas destinadas a poner a prueba la coherencia de su razonamiento.</w:t>
      </w:r>
    </w:p>
    <w:p w14:paraId="4E862A35" w14:textId="77777777" w:rsidR="00CB1376" w:rsidRPr="00CB1376" w:rsidRDefault="00CB1376" w:rsidP="00CB1376">
      <w:pPr>
        <w:spacing w:line="480" w:lineRule="auto"/>
        <w:rPr>
          <w:rFonts w:ascii="Times New Roman" w:hAnsi="Times New Roman" w:cs="Times New Roman"/>
        </w:rPr>
      </w:pPr>
    </w:p>
    <w:p w14:paraId="02E3D031" w14:textId="77777777" w:rsidR="00CB1376" w:rsidRPr="006E42E7" w:rsidRDefault="00CB1376" w:rsidP="00CB1376">
      <w:pPr>
        <w:spacing w:line="480" w:lineRule="auto"/>
        <w:rPr>
          <w:rFonts w:ascii="Times New Roman" w:hAnsi="Times New Roman" w:cs="Times New Roman"/>
          <w:b/>
          <w:bCs/>
        </w:rPr>
      </w:pPr>
      <w:r w:rsidRPr="006E42E7">
        <w:rPr>
          <w:rFonts w:ascii="Times New Roman" w:hAnsi="Times New Roman" w:cs="Times New Roman"/>
          <w:b/>
          <w:bCs/>
        </w:rPr>
        <w:lastRenderedPageBreak/>
        <w:t>Unidad 2</w:t>
      </w:r>
    </w:p>
    <w:p w14:paraId="3512D3EF" w14:textId="164623C7" w:rsidR="00CB1376" w:rsidRPr="00CB1376" w:rsidRDefault="00CB1376" w:rsidP="006E42E7">
      <w:pPr>
        <w:spacing w:line="480" w:lineRule="auto"/>
        <w:jc w:val="both"/>
        <w:rPr>
          <w:rFonts w:ascii="Times New Roman" w:hAnsi="Times New Roman" w:cs="Times New Roman"/>
        </w:rPr>
      </w:pPr>
      <w:r w:rsidRPr="006E42E7">
        <w:rPr>
          <w:rFonts w:ascii="Times New Roman" w:hAnsi="Times New Roman" w:cs="Times New Roman"/>
          <w:b/>
          <w:bCs/>
        </w:rPr>
        <w:t>Acción</w:t>
      </w:r>
      <w:r w:rsidR="006E42E7">
        <w:rPr>
          <w:rFonts w:ascii="Times New Roman" w:hAnsi="Times New Roman" w:cs="Times New Roman"/>
        </w:rPr>
        <w:t xml:space="preserve">: </w:t>
      </w:r>
      <w:r w:rsidRPr="00CB1376">
        <w:rPr>
          <w:rFonts w:ascii="Times New Roman" w:hAnsi="Times New Roman" w:cs="Times New Roman"/>
        </w:rPr>
        <w:t>La acción es el origen del conocimiento: al actuar sobre los objetos, el niño construye significaciones y coordina esquemas que luego se interiorizan.</w:t>
      </w:r>
    </w:p>
    <w:p w14:paraId="575BCC6F" w14:textId="1BD7386D" w:rsidR="00CB1376" w:rsidRPr="00CB1376" w:rsidRDefault="00CB1376" w:rsidP="006E42E7">
      <w:pPr>
        <w:spacing w:line="480" w:lineRule="auto"/>
        <w:jc w:val="both"/>
        <w:rPr>
          <w:rFonts w:ascii="Times New Roman" w:hAnsi="Times New Roman" w:cs="Times New Roman"/>
        </w:rPr>
      </w:pPr>
      <w:r w:rsidRPr="006E42E7">
        <w:rPr>
          <w:rFonts w:ascii="Times New Roman" w:hAnsi="Times New Roman" w:cs="Times New Roman"/>
          <w:b/>
          <w:bCs/>
        </w:rPr>
        <w:t>Esquemas de acción</w:t>
      </w:r>
      <w:r w:rsidR="006E42E7">
        <w:rPr>
          <w:rFonts w:ascii="Times New Roman" w:hAnsi="Times New Roman" w:cs="Times New Roman"/>
          <w:b/>
          <w:bCs/>
        </w:rPr>
        <w:t xml:space="preserve">: </w:t>
      </w:r>
      <w:r w:rsidRPr="00CB1376">
        <w:rPr>
          <w:rFonts w:ascii="Times New Roman" w:hAnsi="Times New Roman" w:cs="Times New Roman"/>
        </w:rPr>
        <w:t>Estructuras funcionales que organizan la actividad del sujeto. Permiten asimilar situaciones y se transforman mediante acomodación y equilibración.</w:t>
      </w:r>
    </w:p>
    <w:p w14:paraId="7269D577" w14:textId="2A9C6ABE" w:rsidR="00CB1376" w:rsidRPr="00CB1376" w:rsidRDefault="00CB1376" w:rsidP="00CB1376">
      <w:pPr>
        <w:spacing w:line="480" w:lineRule="auto"/>
        <w:rPr>
          <w:rFonts w:ascii="Times New Roman" w:hAnsi="Times New Roman" w:cs="Times New Roman"/>
        </w:rPr>
      </w:pPr>
      <w:r w:rsidRPr="006E42E7">
        <w:rPr>
          <w:rFonts w:ascii="Times New Roman" w:hAnsi="Times New Roman" w:cs="Times New Roman"/>
          <w:b/>
          <w:bCs/>
        </w:rPr>
        <w:t>Invariantes funcionales</w:t>
      </w:r>
      <w:r w:rsidR="008364DD">
        <w:rPr>
          <w:rFonts w:ascii="Times New Roman" w:hAnsi="Times New Roman" w:cs="Times New Roman"/>
          <w:b/>
          <w:bCs/>
        </w:rPr>
        <w:t xml:space="preserve">: </w:t>
      </w:r>
      <w:r w:rsidR="008364DD">
        <w:rPr>
          <w:rFonts w:ascii="Times New Roman" w:hAnsi="Times New Roman" w:cs="Times New Roman"/>
        </w:rPr>
        <w:t>Son p</w:t>
      </w:r>
      <w:r w:rsidRPr="00CB1376">
        <w:rPr>
          <w:rFonts w:ascii="Times New Roman" w:hAnsi="Times New Roman" w:cs="Times New Roman"/>
        </w:rPr>
        <w:t>rocesos constantes del desarrollo</w:t>
      </w:r>
      <w:r w:rsidR="008364DD">
        <w:rPr>
          <w:rFonts w:ascii="Times New Roman" w:hAnsi="Times New Roman" w:cs="Times New Roman"/>
        </w:rPr>
        <w:t xml:space="preserve">. Incluye la </w:t>
      </w:r>
      <w:r w:rsidRPr="00CB1376">
        <w:rPr>
          <w:rFonts w:ascii="Times New Roman" w:hAnsi="Times New Roman" w:cs="Times New Roman"/>
        </w:rPr>
        <w:t>Asimilación</w:t>
      </w:r>
      <w:r w:rsidR="008364DD">
        <w:rPr>
          <w:rFonts w:ascii="Times New Roman" w:hAnsi="Times New Roman" w:cs="Times New Roman"/>
        </w:rPr>
        <w:t>,</w:t>
      </w:r>
      <w:r w:rsidRPr="00CB1376">
        <w:rPr>
          <w:rFonts w:ascii="Times New Roman" w:hAnsi="Times New Roman" w:cs="Times New Roman"/>
        </w:rPr>
        <w:t xml:space="preserve"> </w:t>
      </w:r>
      <w:r w:rsidR="00F427DD">
        <w:rPr>
          <w:rFonts w:ascii="Times New Roman" w:hAnsi="Times New Roman" w:cs="Times New Roman"/>
        </w:rPr>
        <w:t xml:space="preserve">como una </w:t>
      </w:r>
      <w:r w:rsidRPr="00CB1376">
        <w:rPr>
          <w:rFonts w:ascii="Times New Roman" w:hAnsi="Times New Roman" w:cs="Times New Roman"/>
        </w:rPr>
        <w:t>incorporación de lo real en esquemas previos</w:t>
      </w:r>
      <w:r w:rsidR="00F427DD">
        <w:rPr>
          <w:rFonts w:ascii="Times New Roman" w:hAnsi="Times New Roman" w:cs="Times New Roman"/>
        </w:rPr>
        <w:t xml:space="preserve">, y la </w:t>
      </w:r>
      <w:r w:rsidRPr="00CB1376">
        <w:rPr>
          <w:rFonts w:ascii="Times New Roman" w:hAnsi="Times New Roman" w:cs="Times New Roman"/>
        </w:rPr>
        <w:t>Acomodación: modificación de esquemas ante lo real.</w:t>
      </w:r>
      <w:r w:rsidR="00F427DD">
        <w:rPr>
          <w:rFonts w:ascii="Times New Roman" w:hAnsi="Times New Roman" w:cs="Times New Roman"/>
        </w:rPr>
        <w:t xml:space="preserve"> </w:t>
      </w:r>
      <w:r w:rsidRPr="00CB1376">
        <w:rPr>
          <w:rFonts w:ascii="Times New Roman" w:hAnsi="Times New Roman" w:cs="Times New Roman"/>
        </w:rPr>
        <w:t>Son permanentes a lo largo del desarrollo, aunque cambien las estructuras.</w:t>
      </w:r>
    </w:p>
    <w:p w14:paraId="4DF70E41" w14:textId="4DB7B6E4" w:rsidR="00CB1376" w:rsidRPr="00CB1376" w:rsidRDefault="00CB1376" w:rsidP="00F427DD">
      <w:pPr>
        <w:spacing w:line="480" w:lineRule="auto"/>
        <w:jc w:val="both"/>
        <w:rPr>
          <w:rFonts w:ascii="Times New Roman" w:hAnsi="Times New Roman" w:cs="Times New Roman"/>
        </w:rPr>
      </w:pPr>
      <w:r w:rsidRPr="00F427DD">
        <w:rPr>
          <w:rFonts w:ascii="Times New Roman" w:hAnsi="Times New Roman" w:cs="Times New Roman"/>
          <w:b/>
          <w:bCs/>
        </w:rPr>
        <w:t>Teoría de la Equilibración</w:t>
      </w:r>
      <w:r w:rsidR="00F427DD">
        <w:rPr>
          <w:rFonts w:ascii="Times New Roman" w:hAnsi="Times New Roman" w:cs="Times New Roman"/>
          <w:b/>
          <w:bCs/>
        </w:rPr>
        <w:t xml:space="preserve">: </w:t>
      </w:r>
      <w:r w:rsidRPr="00CB1376">
        <w:rPr>
          <w:rFonts w:ascii="Times New Roman" w:hAnsi="Times New Roman" w:cs="Times New Roman"/>
        </w:rPr>
        <w:t>Explica por qué se produce el desarrollo: el sujeto busca resolver desequilibrios cognitivos a través de regulaciones progresivas que generan nuevas estructuras operatorias.</w:t>
      </w:r>
    </w:p>
    <w:p w14:paraId="24C7EEBD" w14:textId="77777777" w:rsidR="00CB1376" w:rsidRPr="00F427DD" w:rsidRDefault="00CB1376" w:rsidP="00CB1376">
      <w:pPr>
        <w:spacing w:line="480" w:lineRule="auto"/>
        <w:rPr>
          <w:rFonts w:ascii="Times New Roman" w:hAnsi="Times New Roman" w:cs="Times New Roman"/>
          <w:b/>
          <w:bCs/>
        </w:rPr>
      </w:pPr>
      <w:r w:rsidRPr="00F427DD">
        <w:rPr>
          <w:rFonts w:ascii="Times New Roman" w:hAnsi="Times New Roman" w:cs="Times New Roman"/>
          <w:b/>
          <w:bCs/>
        </w:rPr>
        <w:t>Unidad 3</w:t>
      </w:r>
    </w:p>
    <w:p w14:paraId="1000FAB4" w14:textId="1BF027B1" w:rsidR="00CB1376" w:rsidRPr="00F427DD" w:rsidRDefault="00CB1376" w:rsidP="000D4269">
      <w:pPr>
        <w:spacing w:line="480" w:lineRule="auto"/>
        <w:jc w:val="both"/>
        <w:rPr>
          <w:rFonts w:ascii="Times New Roman" w:hAnsi="Times New Roman" w:cs="Times New Roman"/>
          <w:b/>
          <w:bCs/>
        </w:rPr>
      </w:pPr>
      <w:r w:rsidRPr="00F427DD">
        <w:rPr>
          <w:rFonts w:ascii="Times New Roman" w:hAnsi="Times New Roman" w:cs="Times New Roman"/>
          <w:b/>
          <w:bCs/>
        </w:rPr>
        <w:t>Período Sensoriomotor</w:t>
      </w:r>
      <w:r w:rsidR="00F427DD">
        <w:rPr>
          <w:rFonts w:ascii="Times New Roman" w:hAnsi="Times New Roman" w:cs="Times New Roman"/>
          <w:b/>
          <w:bCs/>
        </w:rPr>
        <w:t xml:space="preserve">: </w:t>
      </w:r>
      <w:r w:rsidRPr="00CB1376">
        <w:rPr>
          <w:rFonts w:ascii="Times New Roman" w:hAnsi="Times New Roman" w:cs="Times New Roman"/>
        </w:rPr>
        <w:t>Etapa inicial (0–2 años) donde la inteligencia se manifiesta en acciones y coordinaciones prácticas, sin representación mental.</w:t>
      </w:r>
    </w:p>
    <w:p w14:paraId="15B8100F" w14:textId="672F6320"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Objeto permanente / Inteligencia preverbal</w:t>
      </w:r>
      <w:r w:rsidR="000D4269">
        <w:rPr>
          <w:rFonts w:ascii="Times New Roman" w:hAnsi="Times New Roman" w:cs="Times New Roman"/>
          <w:b/>
          <w:bCs/>
        </w:rPr>
        <w:t xml:space="preserve">: </w:t>
      </w:r>
      <w:r w:rsidRPr="00CB1376">
        <w:rPr>
          <w:rFonts w:ascii="Times New Roman" w:hAnsi="Times New Roman" w:cs="Times New Roman"/>
        </w:rPr>
        <w:t>Construcción progresiva de la noción de que los objetos existen más allá de la percepción. Surge de la coordinación de acciones sensoriomotoras.</w:t>
      </w:r>
    </w:p>
    <w:p w14:paraId="66FE5BF2" w14:textId="77777777" w:rsidR="000D4269" w:rsidRDefault="000D4269" w:rsidP="00CB1376">
      <w:pPr>
        <w:spacing w:line="480" w:lineRule="auto"/>
        <w:rPr>
          <w:rFonts w:ascii="Times New Roman" w:hAnsi="Times New Roman" w:cs="Times New Roman"/>
        </w:rPr>
      </w:pPr>
    </w:p>
    <w:p w14:paraId="5510B8CE" w14:textId="77777777" w:rsidR="000D4269" w:rsidRDefault="000D4269">
      <w:pPr>
        <w:rPr>
          <w:rFonts w:ascii="Times New Roman" w:hAnsi="Times New Roman" w:cs="Times New Roman"/>
        </w:rPr>
      </w:pPr>
      <w:r>
        <w:rPr>
          <w:rFonts w:ascii="Times New Roman" w:hAnsi="Times New Roman" w:cs="Times New Roman"/>
        </w:rPr>
        <w:br w:type="page"/>
      </w:r>
    </w:p>
    <w:p w14:paraId="1C5080D9" w14:textId="1FFABAD0"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lastRenderedPageBreak/>
        <w:t>Función Semiótica</w:t>
      </w:r>
      <w:r w:rsidR="000D4269">
        <w:rPr>
          <w:rFonts w:ascii="Times New Roman" w:hAnsi="Times New Roman" w:cs="Times New Roman"/>
          <w:b/>
          <w:bCs/>
        </w:rPr>
        <w:t xml:space="preserve">: </w:t>
      </w:r>
      <w:r w:rsidRPr="00CB1376">
        <w:rPr>
          <w:rFonts w:ascii="Times New Roman" w:hAnsi="Times New Roman" w:cs="Times New Roman"/>
        </w:rPr>
        <w:t>Capacidad de representar algo en ausencia del objeto mediante imágenes, símbolos o lenguaje. Marca el pasaje del pensamiento práctico al representativo.</w:t>
      </w:r>
    </w:p>
    <w:p w14:paraId="6A6E9D70" w14:textId="70DD7E86"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Operaciones concretas</w:t>
      </w:r>
      <w:r w:rsidR="000D4269">
        <w:rPr>
          <w:rFonts w:ascii="Times New Roman" w:hAnsi="Times New Roman" w:cs="Times New Roman"/>
          <w:b/>
          <w:bCs/>
        </w:rPr>
        <w:t xml:space="preserve">: </w:t>
      </w:r>
      <w:r w:rsidRPr="00CB1376">
        <w:rPr>
          <w:rFonts w:ascii="Times New Roman" w:hAnsi="Times New Roman" w:cs="Times New Roman"/>
        </w:rPr>
        <w:t>Estructuras lógicas reversibles aplicadas a objetos manipulables. Permiten la conservación, clasificación y seriación.</w:t>
      </w:r>
    </w:p>
    <w:p w14:paraId="2E662A70" w14:textId="7C4BC706"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Operaciones formales</w:t>
      </w:r>
      <w:r w:rsidR="000D4269">
        <w:rPr>
          <w:rFonts w:ascii="Times New Roman" w:hAnsi="Times New Roman" w:cs="Times New Roman"/>
          <w:b/>
          <w:bCs/>
        </w:rPr>
        <w:t xml:space="preserve">: </w:t>
      </w:r>
      <w:r w:rsidRPr="00CB1376">
        <w:rPr>
          <w:rFonts w:ascii="Times New Roman" w:hAnsi="Times New Roman" w:cs="Times New Roman"/>
        </w:rPr>
        <w:t>Estructuras que habilitan el razonamiento hipotético-deductivo y el pensamiento sobre lo posible, típico de la adolescencia.</w:t>
      </w:r>
    </w:p>
    <w:p w14:paraId="2CE02D69" w14:textId="77777777"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Unidad 4</w:t>
      </w:r>
    </w:p>
    <w:p w14:paraId="5EC8ECFB" w14:textId="021F240D"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Conservación de la cantidad de sustancia</w:t>
      </w:r>
      <w:r w:rsidR="000D4269">
        <w:rPr>
          <w:rFonts w:ascii="Times New Roman" w:hAnsi="Times New Roman" w:cs="Times New Roman"/>
          <w:b/>
          <w:bCs/>
        </w:rPr>
        <w:t xml:space="preserve">: </w:t>
      </w:r>
      <w:r w:rsidRPr="00CB1376">
        <w:rPr>
          <w:rFonts w:ascii="Times New Roman" w:hAnsi="Times New Roman" w:cs="Times New Roman"/>
        </w:rPr>
        <w:t>Capacidad de comprender que la cantidad permanece pese a transformaciones perceptivas. Su adquisición depende de la reversibilidad operatoria y la equilibración.</w:t>
      </w:r>
    </w:p>
    <w:p w14:paraId="0B71941B" w14:textId="77777777"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Unidad 5</w:t>
      </w:r>
    </w:p>
    <w:p w14:paraId="4A9F6023" w14:textId="6C5515E8"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Génesis de la lectoescritura</w:t>
      </w:r>
      <w:r w:rsidR="000D4269">
        <w:rPr>
          <w:rFonts w:ascii="Times New Roman" w:hAnsi="Times New Roman" w:cs="Times New Roman"/>
          <w:b/>
          <w:bCs/>
        </w:rPr>
        <w:t xml:space="preserve">: </w:t>
      </w:r>
      <w:r w:rsidRPr="00CB1376">
        <w:rPr>
          <w:rFonts w:ascii="Times New Roman" w:hAnsi="Times New Roman" w:cs="Times New Roman"/>
        </w:rPr>
        <w:t>Ferreiro (1990) demuestra, en marco piagetiano, que los niños elaboran hipótesis sobre la escritura que evolucionan mediante conflictos cognitivos y reorganizaciones conceptuales. La alfabetización es una construcción activa, no una copia del adulto.</w:t>
      </w:r>
    </w:p>
    <w:p w14:paraId="284EEA02" w14:textId="77777777" w:rsidR="00CB1376" w:rsidRPr="000D4269" w:rsidRDefault="00CB1376" w:rsidP="00CB1376">
      <w:pPr>
        <w:spacing w:line="480" w:lineRule="auto"/>
        <w:rPr>
          <w:rFonts w:ascii="Times New Roman" w:hAnsi="Times New Roman" w:cs="Times New Roman"/>
          <w:b/>
          <w:bCs/>
        </w:rPr>
      </w:pPr>
      <w:r w:rsidRPr="000D4269">
        <w:rPr>
          <w:rFonts w:ascii="Times New Roman" w:hAnsi="Times New Roman" w:cs="Times New Roman"/>
          <w:b/>
          <w:bCs/>
        </w:rPr>
        <w:t>Unidad 6</w:t>
      </w:r>
    </w:p>
    <w:p w14:paraId="0A1B1DC6" w14:textId="7FB6A55D" w:rsidR="00CB1376" w:rsidRPr="000D4269" w:rsidRDefault="00CB1376" w:rsidP="00CB1376">
      <w:pPr>
        <w:spacing w:line="480" w:lineRule="auto"/>
        <w:rPr>
          <w:rFonts w:ascii="Times New Roman" w:hAnsi="Times New Roman" w:cs="Times New Roman"/>
          <w:b/>
          <w:bCs/>
        </w:rPr>
      </w:pPr>
      <w:r w:rsidRPr="000D4269">
        <w:rPr>
          <w:rFonts w:ascii="Times New Roman" w:hAnsi="Times New Roman" w:cs="Times New Roman"/>
          <w:b/>
          <w:bCs/>
        </w:rPr>
        <w:t>Modelo Genético Vigotskyano</w:t>
      </w:r>
      <w:r w:rsidR="000D4269">
        <w:rPr>
          <w:rFonts w:ascii="Times New Roman" w:hAnsi="Times New Roman" w:cs="Times New Roman"/>
          <w:b/>
          <w:bCs/>
        </w:rPr>
        <w:t xml:space="preserve">: </w:t>
      </w:r>
      <w:r w:rsidRPr="00CB1376">
        <w:rPr>
          <w:rFonts w:ascii="Times New Roman" w:hAnsi="Times New Roman" w:cs="Times New Roman"/>
        </w:rPr>
        <w:t>Vigotsky propone dos líneas de desarrollo: la natural (procesos elementales) y la cultural (procesos superiores mediados por signos). El desarrollo es producto de la interacción social.</w:t>
      </w:r>
    </w:p>
    <w:p w14:paraId="4D51DB84" w14:textId="77777777" w:rsidR="00CB1376" w:rsidRPr="00CB1376" w:rsidRDefault="00CB1376" w:rsidP="00CB1376">
      <w:pPr>
        <w:spacing w:line="480" w:lineRule="auto"/>
        <w:rPr>
          <w:rFonts w:ascii="Times New Roman" w:hAnsi="Times New Roman" w:cs="Times New Roman"/>
        </w:rPr>
      </w:pPr>
    </w:p>
    <w:p w14:paraId="0CCA22C2" w14:textId="1CF2EC28"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lastRenderedPageBreak/>
        <w:t>Procesos psicológicos superiores</w:t>
      </w:r>
      <w:r w:rsidR="000D4269">
        <w:rPr>
          <w:rFonts w:ascii="Times New Roman" w:hAnsi="Times New Roman" w:cs="Times New Roman"/>
          <w:b/>
          <w:bCs/>
        </w:rPr>
        <w:t xml:space="preserve">: </w:t>
      </w:r>
      <w:r w:rsidRPr="00CB1376">
        <w:rPr>
          <w:rFonts w:ascii="Times New Roman" w:hAnsi="Times New Roman" w:cs="Times New Roman"/>
        </w:rPr>
        <w:t>Funciones como memoria voluntaria, razonamiento y atención dirigida, que se originan en prácticas sociales mediadas por signos.</w:t>
      </w:r>
    </w:p>
    <w:p w14:paraId="65D82729" w14:textId="2E5A7F3E"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Zona de Desarrollo Próximo (ZDP)</w:t>
      </w:r>
      <w:r w:rsidR="000D4269">
        <w:rPr>
          <w:rFonts w:ascii="Times New Roman" w:hAnsi="Times New Roman" w:cs="Times New Roman"/>
          <w:b/>
          <w:bCs/>
        </w:rPr>
        <w:t xml:space="preserve">: </w:t>
      </w:r>
      <w:r w:rsidRPr="00CB1376">
        <w:rPr>
          <w:rFonts w:ascii="Times New Roman" w:hAnsi="Times New Roman" w:cs="Times New Roman"/>
        </w:rPr>
        <w:t>Distancia entre lo que el niño puede hacer solo y lo que puede hacer con ayuda. La intervención social adecuada genera desarrollo.</w:t>
      </w:r>
    </w:p>
    <w:p w14:paraId="457CFFE3" w14:textId="60D036A7"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Internalización</w:t>
      </w:r>
      <w:r w:rsidR="000D4269">
        <w:rPr>
          <w:rFonts w:ascii="Times New Roman" w:hAnsi="Times New Roman" w:cs="Times New Roman"/>
          <w:b/>
          <w:bCs/>
        </w:rPr>
        <w:t xml:space="preserve">: </w:t>
      </w:r>
      <w:r w:rsidRPr="00CB1376">
        <w:rPr>
          <w:rFonts w:ascii="Times New Roman" w:hAnsi="Times New Roman" w:cs="Times New Roman"/>
        </w:rPr>
        <w:t>Transformación de prácticas sociales externas en operaciones psicológicas internas. Es el mecanismo central de la formación de funciones superiores.</w:t>
      </w:r>
    </w:p>
    <w:p w14:paraId="39CEC184" w14:textId="2ECD894C"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Relación aprendizaje–desarrollo</w:t>
      </w:r>
      <w:r w:rsidR="000D4269">
        <w:rPr>
          <w:rFonts w:ascii="Times New Roman" w:hAnsi="Times New Roman" w:cs="Times New Roman"/>
          <w:b/>
          <w:bCs/>
        </w:rPr>
        <w:t xml:space="preserve">: </w:t>
      </w:r>
      <w:r w:rsidRPr="00CB1376">
        <w:rPr>
          <w:rFonts w:ascii="Times New Roman" w:hAnsi="Times New Roman" w:cs="Times New Roman"/>
        </w:rPr>
        <w:t>Para Vigotsky, el aprendizaje bien organizado impulsa el desarrollo, anticipándolo.</w:t>
      </w:r>
    </w:p>
    <w:p w14:paraId="47745C14" w14:textId="71C97D89" w:rsid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Unidad 7</w:t>
      </w:r>
    </w:p>
    <w:p w14:paraId="2D09B9AC" w14:textId="1E190047"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Conocimientos culturalmente situados</w:t>
      </w:r>
      <w:r w:rsidR="000D4269">
        <w:rPr>
          <w:rFonts w:ascii="Times New Roman" w:hAnsi="Times New Roman" w:cs="Times New Roman"/>
          <w:b/>
          <w:bCs/>
        </w:rPr>
        <w:t xml:space="preserve">: </w:t>
      </w:r>
      <w:r w:rsidRPr="00CB1376">
        <w:rPr>
          <w:rFonts w:ascii="Times New Roman" w:hAnsi="Times New Roman" w:cs="Times New Roman"/>
        </w:rPr>
        <w:t>Las ideas infantiles sobre la sociedad se construyen dentro de marcos culturales compartidos que orientan e incluso restringen las hipótesis posibles</w:t>
      </w:r>
    </w:p>
    <w:p w14:paraId="1DF519C8" w14:textId="5C285A0A" w:rsidR="00CB1376"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Juicio moral</w:t>
      </w:r>
      <w:r w:rsidR="000D4269">
        <w:rPr>
          <w:rFonts w:ascii="Times New Roman" w:hAnsi="Times New Roman" w:cs="Times New Roman"/>
          <w:b/>
          <w:bCs/>
        </w:rPr>
        <w:t xml:space="preserve">: </w:t>
      </w:r>
      <w:r w:rsidRPr="00CB1376">
        <w:rPr>
          <w:rFonts w:ascii="Times New Roman" w:hAnsi="Times New Roman" w:cs="Times New Roman"/>
        </w:rPr>
        <w:t>Piaget distingue entre heteronomía (respeto unilateral a la autoridad) y autonomía (cooperación). El juicio moral evoluciona mediante la interacción social y la reorganización.</w:t>
      </w:r>
    </w:p>
    <w:p w14:paraId="1E316058" w14:textId="32E6D28E" w:rsidR="00FA7C58" w:rsidRPr="000D4269" w:rsidRDefault="00CB1376" w:rsidP="000D4269">
      <w:pPr>
        <w:spacing w:line="480" w:lineRule="auto"/>
        <w:jc w:val="both"/>
        <w:rPr>
          <w:rFonts w:ascii="Times New Roman" w:hAnsi="Times New Roman" w:cs="Times New Roman"/>
          <w:b/>
          <w:bCs/>
        </w:rPr>
      </w:pPr>
      <w:r w:rsidRPr="000D4269">
        <w:rPr>
          <w:rFonts w:ascii="Times New Roman" w:hAnsi="Times New Roman" w:cs="Times New Roman"/>
          <w:b/>
          <w:bCs/>
        </w:rPr>
        <w:t>Noción de autoridad</w:t>
      </w:r>
      <w:r w:rsidR="000D4269">
        <w:rPr>
          <w:rFonts w:ascii="Times New Roman" w:hAnsi="Times New Roman" w:cs="Times New Roman"/>
          <w:b/>
          <w:bCs/>
        </w:rPr>
        <w:t xml:space="preserve">: </w:t>
      </w:r>
      <w:r w:rsidRPr="00CB1376">
        <w:rPr>
          <w:rFonts w:ascii="Times New Roman" w:hAnsi="Times New Roman" w:cs="Times New Roman"/>
        </w:rPr>
        <w:t>La autoridad escolar o política es construida mediante hipótesis infantiles influenciadas tanto por estructuras cognitivas como por instituciones sociales y creencias compartidas.</w:t>
      </w:r>
      <w:r w:rsidR="00FA7C58">
        <w:rPr>
          <w:rFonts w:ascii="Times New Roman" w:eastAsia="Times New Roman" w:hAnsi="Times New Roman" w:cs="Times New Roman"/>
          <w:b/>
          <w:bCs/>
          <w:kern w:val="0"/>
          <w:lang w:eastAsia="es-MX"/>
          <w14:ligatures w14:val="none"/>
        </w:rPr>
        <w:br w:type="page"/>
      </w:r>
    </w:p>
    <w:p w14:paraId="2F60D8D5" w14:textId="6613BC72" w:rsidR="00987F8F" w:rsidRPr="00987F8F" w:rsidRDefault="00987F8F" w:rsidP="00421509">
      <w:pPr>
        <w:spacing w:before="100" w:beforeAutospacing="1" w:after="0" w:line="480" w:lineRule="auto"/>
        <w:jc w:val="center"/>
        <w:outlineLvl w:val="2"/>
        <w:rPr>
          <w:rFonts w:ascii="Times New Roman" w:eastAsia="Times New Roman" w:hAnsi="Times New Roman" w:cs="Times New Roman"/>
          <w:b/>
          <w:bCs/>
          <w:kern w:val="0"/>
          <w:lang w:eastAsia="es-MX"/>
          <w14:ligatures w14:val="none"/>
        </w:rPr>
      </w:pPr>
      <w:r w:rsidRPr="00987F8F">
        <w:rPr>
          <w:rFonts w:ascii="Times New Roman" w:eastAsia="Times New Roman" w:hAnsi="Times New Roman" w:cs="Times New Roman"/>
          <w:b/>
          <w:bCs/>
          <w:kern w:val="0"/>
          <w:lang w:eastAsia="es-MX"/>
          <w14:ligatures w14:val="none"/>
        </w:rPr>
        <w:lastRenderedPageBreak/>
        <w:t>Referencias</w:t>
      </w:r>
    </w:p>
    <w:p w14:paraId="63FE98FA" w14:textId="4CBC023F" w:rsidR="00DC3179" w:rsidRPr="00905D83" w:rsidRDefault="00DC3179" w:rsidP="00421509">
      <w:pPr>
        <w:spacing w:after="0" w:line="480" w:lineRule="auto"/>
        <w:rPr>
          <w:rFonts w:ascii="Times New Roman" w:eastAsia="Times New Roman" w:hAnsi="Times New Roman" w:cs="Times New Roman"/>
          <w:kern w:val="0"/>
          <w:lang w:eastAsia="es-MX"/>
          <w14:ligatures w14:val="none"/>
        </w:rPr>
      </w:pPr>
      <w:r w:rsidRPr="00905D83">
        <w:rPr>
          <w:rFonts w:ascii="Times New Roman" w:eastAsia="Times New Roman" w:hAnsi="Times New Roman" w:cs="Times New Roman"/>
          <w:kern w:val="0"/>
          <w:lang w:eastAsia="es-MX"/>
          <w14:ligatures w14:val="none"/>
        </w:rPr>
        <w:t>Castorina, J. A., &amp; Palau, G. (1981). Introducción a la lógica operatoria de Piaget. Barcelona</w:t>
      </w:r>
      <w:r w:rsidR="00977402">
        <w:rPr>
          <w:rFonts w:ascii="Times New Roman" w:eastAsia="Times New Roman" w:hAnsi="Times New Roman" w:cs="Times New Roman"/>
          <w:kern w:val="0"/>
          <w:lang w:eastAsia="es-MX"/>
          <w14:ligatures w14:val="none"/>
        </w:rPr>
        <w:t>.</w:t>
      </w:r>
      <w:r w:rsidRPr="00905D83">
        <w:rPr>
          <w:rFonts w:ascii="Times New Roman" w:eastAsia="Times New Roman" w:hAnsi="Times New Roman" w:cs="Times New Roman"/>
          <w:kern w:val="0"/>
          <w:lang w:eastAsia="es-MX"/>
          <w14:ligatures w14:val="none"/>
        </w:rPr>
        <w:t xml:space="preserve"> Paidós.</w:t>
      </w:r>
    </w:p>
    <w:p w14:paraId="393F9972" w14:textId="4B7D8EF1" w:rsidR="00DC3179" w:rsidRPr="00905D83" w:rsidRDefault="00DC3179" w:rsidP="00421509">
      <w:pPr>
        <w:spacing w:after="0" w:line="480" w:lineRule="auto"/>
        <w:rPr>
          <w:rFonts w:ascii="Times New Roman" w:eastAsia="Times New Roman" w:hAnsi="Times New Roman" w:cs="Times New Roman"/>
          <w:kern w:val="0"/>
          <w:lang w:eastAsia="es-MX"/>
          <w14:ligatures w14:val="none"/>
        </w:rPr>
      </w:pPr>
      <w:r w:rsidRPr="00905D83">
        <w:rPr>
          <w:rFonts w:ascii="Times New Roman" w:eastAsia="Times New Roman" w:hAnsi="Times New Roman" w:cs="Times New Roman"/>
          <w:kern w:val="0"/>
          <w:lang w:eastAsia="es-MX"/>
          <w14:ligatures w14:val="none"/>
        </w:rPr>
        <w:t>Castorina, J. A., Lenzi, A. M., &amp; Fernández, S. (1984). Alcances del método de exploración crítica en psicología genética. Buenos Aires</w:t>
      </w:r>
      <w:r w:rsidR="00977402">
        <w:rPr>
          <w:rFonts w:ascii="Times New Roman" w:eastAsia="Times New Roman" w:hAnsi="Times New Roman" w:cs="Times New Roman"/>
          <w:kern w:val="0"/>
          <w:lang w:eastAsia="es-MX"/>
          <w14:ligatures w14:val="none"/>
        </w:rPr>
        <w:t>.</w:t>
      </w:r>
      <w:r w:rsidRPr="00905D83">
        <w:rPr>
          <w:rFonts w:ascii="Times New Roman" w:eastAsia="Times New Roman" w:hAnsi="Times New Roman" w:cs="Times New Roman"/>
          <w:kern w:val="0"/>
          <w:lang w:eastAsia="es-MX"/>
          <w14:ligatures w14:val="none"/>
        </w:rPr>
        <w:t xml:space="preserve"> Miño y Dávila.</w:t>
      </w:r>
    </w:p>
    <w:p w14:paraId="57EE7019" w14:textId="2A3C2407" w:rsidR="00DC3179" w:rsidRPr="00905D83" w:rsidRDefault="00DC3179" w:rsidP="00421509">
      <w:pPr>
        <w:spacing w:after="0" w:line="480" w:lineRule="auto"/>
        <w:rPr>
          <w:rFonts w:ascii="Times New Roman" w:eastAsia="Times New Roman" w:hAnsi="Times New Roman" w:cs="Times New Roman"/>
          <w:kern w:val="0"/>
          <w:lang w:eastAsia="es-MX"/>
          <w14:ligatures w14:val="none"/>
        </w:rPr>
      </w:pPr>
      <w:r w:rsidRPr="00DC3179">
        <w:rPr>
          <w:rFonts w:ascii="Times New Roman" w:eastAsia="Times New Roman" w:hAnsi="Times New Roman" w:cs="Times New Roman"/>
          <w:kern w:val="0"/>
          <w:lang w:eastAsia="es-MX"/>
          <w14:ligatures w14:val="none"/>
        </w:rPr>
        <w:t xml:space="preserve">Inhelder, B., Bovet, M., &amp; Sinclair, H. (1974/1975). </w:t>
      </w:r>
      <w:r w:rsidRPr="00905D83">
        <w:rPr>
          <w:rFonts w:ascii="Times New Roman" w:eastAsia="Times New Roman" w:hAnsi="Times New Roman" w:cs="Times New Roman"/>
          <w:kern w:val="0"/>
          <w:lang w:eastAsia="es-MX"/>
          <w14:ligatures w14:val="none"/>
        </w:rPr>
        <w:t>Aprendizaje y estructuras del conocimiento. Madrid</w:t>
      </w:r>
      <w:r w:rsidR="00977402">
        <w:rPr>
          <w:rFonts w:ascii="Times New Roman" w:eastAsia="Times New Roman" w:hAnsi="Times New Roman" w:cs="Times New Roman"/>
          <w:kern w:val="0"/>
          <w:lang w:eastAsia="es-MX"/>
          <w14:ligatures w14:val="none"/>
        </w:rPr>
        <w:t>.</w:t>
      </w:r>
      <w:r w:rsidRPr="00905D83">
        <w:rPr>
          <w:rFonts w:ascii="Times New Roman" w:eastAsia="Times New Roman" w:hAnsi="Times New Roman" w:cs="Times New Roman"/>
          <w:kern w:val="0"/>
          <w:lang w:eastAsia="es-MX"/>
          <w14:ligatures w14:val="none"/>
        </w:rPr>
        <w:t xml:space="preserve"> Morata.</w:t>
      </w:r>
    </w:p>
    <w:p w14:paraId="714F4612" w14:textId="68525337" w:rsidR="00DC3179" w:rsidRPr="00905D83" w:rsidRDefault="00DC3179" w:rsidP="00421509">
      <w:pPr>
        <w:spacing w:after="0" w:line="480" w:lineRule="auto"/>
        <w:rPr>
          <w:rFonts w:ascii="Times New Roman" w:eastAsia="Times New Roman" w:hAnsi="Times New Roman" w:cs="Times New Roman"/>
          <w:kern w:val="0"/>
          <w:lang w:eastAsia="es-MX"/>
          <w14:ligatures w14:val="none"/>
        </w:rPr>
      </w:pPr>
      <w:r w:rsidRPr="00905D83">
        <w:rPr>
          <w:rFonts w:ascii="Times New Roman" w:eastAsia="Times New Roman" w:hAnsi="Times New Roman" w:cs="Times New Roman"/>
          <w:kern w:val="0"/>
          <w:lang w:eastAsia="es-MX"/>
          <w14:ligatures w14:val="none"/>
        </w:rPr>
        <w:t>Piaget, J. (1926/1973). La representación del mundo en el niño. Madrid</w:t>
      </w:r>
      <w:r w:rsidR="00977402">
        <w:rPr>
          <w:rFonts w:ascii="Times New Roman" w:eastAsia="Times New Roman" w:hAnsi="Times New Roman" w:cs="Times New Roman"/>
          <w:kern w:val="0"/>
          <w:lang w:eastAsia="es-MX"/>
          <w14:ligatures w14:val="none"/>
        </w:rPr>
        <w:t>.</w:t>
      </w:r>
      <w:r w:rsidRPr="00905D83">
        <w:rPr>
          <w:rFonts w:ascii="Times New Roman" w:eastAsia="Times New Roman" w:hAnsi="Times New Roman" w:cs="Times New Roman"/>
          <w:kern w:val="0"/>
          <w:lang w:eastAsia="es-MX"/>
          <w14:ligatures w14:val="none"/>
        </w:rPr>
        <w:t xml:space="preserve"> Morata.</w:t>
      </w:r>
    </w:p>
    <w:p w14:paraId="09401C53" w14:textId="33294D6F" w:rsidR="00DC3179" w:rsidRPr="00905D83" w:rsidRDefault="00DC3179" w:rsidP="00421509">
      <w:pPr>
        <w:spacing w:after="0" w:line="480" w:lineRule="auto"/>
        <w:rPr>
          <w:rFonts w:ascii="Times New Roman" w:eastAsia="Times New Roman" w:hAnsi="Times New Roman" w:cs="Times New Roman"/>
          <w:kern w:val="0"/>
          <w:lang w:eastAsia="es-MX"/>
          <w14:ligatures w14:val="none"/>
        </w:rPr>
      </w:pPr>
      <w:r w:rsidRPr="00905D83">
        <w:rPr>
          <w:rFonts w:ascii="Times New Roman" w:eastAsia="Times New Roman" w:hAnsi="Times New Roman" w:cs="Times New Roman"/>
          <w:kern w:val="0"/>
          <w:lang w:eastAsia="es-MX"/>
          <w14:ligatures w14:val="none"/>
        </w:rPr>
        <w:t>Piaget, J. (1932). El juicio moral en el niño. Madrid</w:t>
      </w:r>
      <w:r w:rsidR="00977402">
        <w:rPr>
          <w:rFonts w:ascii="Times New Roman" w:eastAsia="Times New Roman" w:hAnsi="Times New Roman" w:cs="Times New Roman"/>
          <w:kern w:val="0"/>
          <w:lang w:eastAsia="es-MX"/>
          <w14:ligatures w14:val="none"/>
        </w:rPr>
        <w:t>.</w:t>
      </w:r>
      <w:r w:rsidRPr="00905D83">
        <w:rPr>
          <w:rFonts w:ascii="Times New Roman" w:eastAsia="Times New Roman" w:hAnsi="Times New Roman" w:cs="Times New Roman"/>
          <w:kern w:val="0"/>
          <w:lang w:eastAsia="es-MX"/>
          <w14:ligatures w14:val="none"/>
        </w:rPr>
        <w:t xml:space="preserve"> Morata.</w:t>
      </w:r>
    </w:p>
    <w:p w14:paraId="7B8B5252" w14:textId="6D7B2BD6" w:rsidR="00DC3179" w:rsidRDefault="00DC3179" w:rsidP="00421509">
      <w:pPr>
        <w:spacing w:after="0" w:line="480" w:lineRule="auto"/>
        <w:rPr>
          <w:rFonts w:ascii="Times New Roman" w:eastAsia="Times New Roman" w:hAnsi="Times New Roman" w:cs="Times New Roman"/>
          <w:kern w:val="0"/>
          <w:lang w:eastAsia="es-MX"/>
          <w14:ligatures w14:val="none"/>
        </w:rPr>
      </w:pPr>
      <w:r w:rsidRPr="00905D83">
        <w:rPr>
          <w:rFonts w:ascii="Times New Roman" w:eastAsia="Times New Roman" w:hAnsi="Times New Roman" w:cs="Times New Roman"/>
          <w:kern w:val="0"/>
          <w:lang w:eastAsia="es-MX"/>
          <w14:ligatures w14:val="none"/>
        </w:rPr>
        <w:t>Piaget, J. (1975). La equilibración de las estructuras cognitivas. Buenos Aires</w:t>
      </w:r>
      <w:r w:rsidR="00977402">
        <w:rPr>
          <w:rFonts w:ascii="Times New Roman" w:eastAsia="Times New Roman" w:hAnsi="Times New Roman" w:cs="Times New Roman"/>
          <w:kern w:val="0"/>
          <w:lang w:eastAsia="es-MX"/>
          <w14:ligatures w14:val="none"/>
        </w:rPr>
        <w:t>.</w:t>
      </w:r>
      <w:r w:rsidRPr="00905D83">
        <w:rPr>
          <w:rFonts w:ascii="Times New Roman" w:eastAsia="Times New Roman" w:hAnsi="Times New Roman" w:cs="Times New Roman"/>
          <w:kern w:val="0"/>
          <w:lang w:eastAsia="es-MX"/>
          <w14:ligatures w14:val="none"/>
        </w:rPr>
        <w:t xml:space="preserve"> Siglo XXI.</w:t>
      </w:r>
    </w:p>
    <w:p w14:paraId="0075D774" w14:textId="253F1D71" w:rsidR="00455E87" w:rsidRPr="00455E87" w:rsidRDefault="00455E87" w:rsidP="00421509">
      <w:pPr>
        <w:spacing w:after="0" w:line="480" w:lineRule="auto"/>
        <w:jc w:val="both"/>
        <w:rPr>
          <w:rFonts w:ascii="Times New Roman" w:eastAsia="Times New Roman" w:hAnsi="Times New Roman" w:cs="Times New Roman"/>
          <w:kern w:val="0"/>
          <w:lang w:eastAsia="es-MX"/>
          <w14:ligatures w14:val="none"/>
        </w:rPr>
      </w:pPr>
      <w:r w:rsidRPr="00455E87">
        <w:rPr>
          <w:rFonts w:ascii="Times New Roman" w:eastAsia="Times New Roman" w:hAnsi="Times New Roman" w:cs="Times New Roman"/>
          <w:kern w:val="0"/>
          <w:lang w:eastAsia="es-MX"/>
          <w14:ligatures w14:val="none"/>
        </w:rPr>
        <w:t xml:space="preserve">Ferreiro, E. (1986). </w:t>
      </w:r>
      <w:r w:rsidRPr="00455E87">
        <w:rPr>
          <w:rFonts w:ascii="Times New Roman" w:eastAsia="Times New Roman" w:hAnsi="Times New Roman" w:cs="Times New Roman"/>
          <w:i/>
          <w:iCs/>
          <w:kern w:val="0"/>
          <w:lang w:eastAsia="es-MX"/>
          <w14:ligatures w14:val="none"/>
        </w:rPr>
        <w:t>La complejidad conceptual de la escritura.</w:t>
      </w:r>
      <w:r w:rsidRPr="00455E87">
        <w:rPr>
          <w:rFonts w:ascii="Times New Roman" w:eastAsia="Times New Roman" w:hAnsi="Times New Roman" w:cs="Times New Roman"/>
          <w:kern w:val="0"/>
          <w:lang w:eastAsia="es-MX"/>
          <w14:ligatures w14:val="none"/>
        </w:rPr>
        <w:t xml:space="preserve"> En L. Lara &amp; F. Garrido (Eds.), </w:t>
      </w:r>
      <w:r w:rsidRPr="00455E87">
        <w:rPr>
          <w:rFonts w:ascii="Times New Roman" w:eastAsia="Times New Roman" w:hAnsi="Times New Roman" w:cs="Times New Roman"/>
          <w:i/>
          <w:iCs/>
          <w:kern w:val="0"/>
          <w:lang w:eastAsia="es-MX"/>
          <w14:ligatures w14:val="none"/>
        </w:rPr>
        <w:t>Escritura y alfabetización</w:t>
      </w:r>
      <w:r w:rsidRPr="00455E87">
        <w:rPr>
          <w:rFonts w:ascii="Times New Roman" w:eastAsia="Times New Roman" w:hAnsi="Times New Roman" w:cs="Times New Roman"/>
          <w:kern w:val="0"/>
          <w:lang w:eastAsia="es-MX"/>
          <w14:ligatures w14:val="none"/>
        </w:rPr>
        <w:t xml:space="preserve"> (pp. 60–81). México</w:t>
      </w:r>
      <w:r w:rsidR="00977402">
        <w:rPr>
          <w:rFonts w:ascii="Times New Roman" w:eastAsia="Times New Roman" w:hAnsi="Times New Roman" w:cs="Times New Roman"/>
          <w:kern w:val="0"/>
          <w:lang w:eastAsia="es-MX"/>
          <w14:ligatures w14:val="none"/>
        </w:rPr>
        <w:t>.</w:t>
      </w:r>
      <w:r w:rsidRPr="00455E87">
        <w:rPr>
          <w:rFonts w:ascii="Times New Roman" w:eastAsia="Times New Roman" w:hAnsi="Times New Roman" w:cs="Times New Roman"/>
          <w:kern w:val="0"/>
          <w:lang w:eastAsia="es-MX"/>
          <w14:ligatures w14:val="none"/>
        </w:rPr>
        <w:t xml:space="preserve"> El Ermitaño.</w:t>
      </w:r>
    </w:p>
    <w:p w14:paraId="43D71CD6" w14:textId="2FE0FF9D" w:rsidR="00455E87" w:rsidRPr="00455E87" w:rsidRDefault="00455E87" w:rsidP="00421509">
      <w:pPr>
        <w:spacing w:after="0" w:line="480" w:lineRule="auto"/>
        <w:jc w:val="both"/>
        <w:rPr>
          <w:rFonts w:ascii="Times New Roman" w:eastAsia="Times New Roman" w:hAnsi="Times New Roman" w:cs="Times New Roman"/>
          <w:kern w:val="0"/>
          <w:lang w:eastAsia="es-MX"/>
          <w14:ligatures w14:val="none"/>
        </w:rPr>
      </w:pPr>
      <w:r w:rsidRPr="00455E87">
        <w:rPr>
          <w:rFonts w:ascii="Times New Roman" w:eastAsia="Times New Roman" w:hAnsi="Times New Roman" w:cs="Times New Roman"/>
          <w:kern w:val="0"/>
          <w:lang w:eastAsia="es-MX"/>
          <w14:ligatures w14:val="none"/>
        </w:rPr>
        <w:t xml:space="preserve">Ferreiro, E. (1990). </w:t>
      </w:r>
      <w:r w:rsidRPr="00455E87">
        <w:rPr>
          <w:rFonts w:ascii="Times New Roman" w:eastAsia="Times New Roman" w:hAnsi="Times New Roman" w:cs="Times New Roman"/>
          <w:i/>
          <w:iCs/>
          <w:kern w:val="0"/>
          <w:lang w:eastAsia="es-MX"/>
          <w14:ligatures w14:val="none"/>
        </w:rPr>
        <w:t>El desarrollo de la alfabetización. Psicogénesis.</w:t>
      </w:r>
      <w:r w:rsidRPr="00455E87">
        <w:rPr>
          <w:rFonts w:ascii="Times New Roman" w:eastAsia="Times New Roman" w:hAnsi="Times New Roman" w:cs="Times New Roman"/>
          <w:kern w:val="0"/>
          <w:lang w:eastAsia="es-MX"/>
          <w14:ligatures w14:val="none"/>
        </w:rPr>
        <w:t xml:space="preserve"> En Y. Goodman (Comp.), </w:t>
      </w:r>
      <w:r w:rsidRPr="00455E87">
        <w:rPr>
          <w:rFonts w:ascii="Times New Roman" w:eastAsia="Times New Roman" w:hAnsi="Times New Roman" w:cs="Times New Roman"/>
          <w:i/>
          <w:iCs/>
          <w:kern w:val="0"/>
          <w:lang w:eastAsia="es-MX"/>
          <w14:ligatures w14:val="none"/>
        </w:rPr>
        <w:t>Los niños construyen su lecto-escritura</w:t>
      </w:r>
      <w:r w:rsidR="00977402">
        <w:rPr>
          <w:rFonts w:ascii="Times New Roman" w:eastAsia="Times New Roman" w:hAnsi="Times New Roman" w:cs="Times New Roman"/>
          <w:i/>
          <w:iCs/>
          <w:kern w:val="0"/>
          <w:lang w:eastAsia="es-MX"/>
          <w14:ligatures w14:val="none"/>
        </w:rPr>
        <w:t>.</w:t>
      </w:r>
      <w:r w:rsidRPr="00455E87">
        <w:rPr>
          <w:rFonts w:ascii="Times New Roman" w:eastAsia="Times New Roman" w:hAnsi="Times New Roman" w:cs="Times New Roman"/>
          <w:i/>
          <w:iCs/>
          <w:kern w:val="0"/>
          <w:lang w:eastAsia="es-MX"/>
          <w14:ligatures w14:val="none"/>
        </w:rPr>
        <w:t xml:space="preserve"> un enfoque piagetiano</w:t>
      </w:r>
      <w:r w:rsidRPr="00455E87">
        <w:rPr>
          <w:rFonts w:ascii="Times New Roman" w:eastAsia="Times New Roman" w:hAnsi="Times New Roman" w:cs="Times New Roman"/>
          <w:kern w:val="0"/>
          <w:lang w:eastAsia="es-MX"/>
          <w14:ligatures w14:val="none"/>
        </w:rPr>
        <w:t xml:space="preserve"> (pp. 21–35). Buenos Aires</w:t>
      </w:r>
      <w:r w:rsidR="00977402">
        <w:rPr>
          <w:rFonts w:ascii="Times New Roman" w:eastAsia="Times New Roman" w:hAnsi="Times New Roman" w:cs="Times New Roman"/>
          <w:kern w:val="0"/>
          <w:lang w:eastAsia="es-MX"/>
          <w14:ligatures w14:val="none"/>
        </w:rPr>
        <w:t>.</w:t>
      </w:r>
      <w:r w:rsidRPr="00455E87">
        <w:rPr>
          <w:rFonts w:ascii="Times New Roman" w:eastAsia="Times New Roman" w:hAnsi="Times New Roman" w:cs="Times New Roman"/>
          <w:kern w:val="0"/>
          <w:lang w:eastAsia="es-MX"/>
          <w14:ligatures w14:val="none"/>
        </w:rPr>
        <w:t xml:space="preserve"> Aique.</w:t>
      </w:r>
    </w:p>
    <w:p w14:paraId="2E7A1137" w14:textId="52DB36AF" w:rsidR="00455E87" w:rsidRPr="00455E87" w:rsidRDefault="00455E87" w:rsidP="00421509">
      <w:pPr>
        <w:spacing w:after="0" w:line="480" w:lineRule="auto"/>
        <w:jc w:val="both"/>
        <w:rPr>
          <w:rFonts w:ascii="Times New Roman" w:eastAsia="Times New Roman" w:hAnsi="Times New Roman" w:cs="Times New Roman"/>
          <w:kern w:val="0"/>
          <w:lang w:eastAsia="es-MX"/>
          <w14:ligatures w14:val="none"/>
        </w:rPr>
      </w:pPr>
      <w:r w:rsidRPr="00455E87">
        <w:rPr>
          <w:rFonts w:ascii="Times New Roman" w:eastAsia="Times New Roman" w:hAnsi="Times New Roman" w:cs="Times New Roman"/>
          <w:kern w:val="0"/>
          <w:lang w:eastAsia="es-MX"/>
          <w14:ligatures w14:val="none"/>
        </w:rPr>
        <w:t xml:space="preserve">Hernández Salazar, V., Pereyra, J., &amp; Pascal, J. (2016). </w:t>
      </w:r>
      <w:r w:rsidRPr="00455E87">
        <w:rPr>
          <w:rFonts w:ascii="Times New Roman" w:eastAsia="Times New Roman" w:hAnsi="Times New Roman" w:cs="Times New Roman"/>
          <w:i/>
          <w:iCs/>
          <w:kern w:val="0"/>
          <w:lang w:eastAsia="es-MX"/>
          <w14:ligatures w14:val="none"/>
        </w:rPr>
        <w:t>Desarrollo del sistema de escritura y articulaciones entre docencia y extensión.</w:t>
      </w:r>
      <w:r w:rsidRPr="00455E87">
        <w:rPr>
          <w:rFonts w:ascii="Times New Roman" w:eastAsia="Times New Roman" w:hAnsi="Times New Roman" w:cs="Times New Roman"/>
          <w:kern w:val="0"/>
          <w:lang w:eastAsia="es-MX"/>
          <w14:ligatures w14:val="none"/>
        </w:rPr>
        <w:t xml:space="preserve"> En S. Borzi (Coord.), </w:t>
      </w:r>
      <w:r w:rsidRPr="00455E87">
        <w:rPr>
          <w:rFonts w:ascii="Times New Roman" w:eastAsia="Times New Roman" w:hAnsi="Times New Roman" w:cs="Times New Roman"/>
          <w:i/>
          <w:iCs/>
          <w:kern w:val="0"/>
          <w:lang w:eastAsia="es-MX"/>
          <w14:ligatures w14:val="none"/>
        </w:rPr>
        <w:t>El desarrollo infantil del conocimiento sobre la sociedad.</w:t>
      </w:r>
      <w:r w:rsidRPr="00455E87">
        <w:rPr>
          <w:rFonts w:ascii="Times New Roman" w:eastAsia="Times New Roman" w:hAnsi="Times New Roman" w:cs="Times New Roman"/>
          <w:kern w:val="0"/>
          <w:lang w:eastAsia="es-MX"/>
          <w14:ligatures w14:val="none"/>
        </w:rPr>
        <w:t xml:space="preserve"> La Plata</w:t>
      </w:r>
      <w:r w:rsidR="00977402">
        <w:rPr>
          <w:rFonts w:ascii="Times New Roman" w:eastAsia="Times New Roman" w:hAnsi="Times New Roman" w:cs="Times New Roman"/>
          <w:kern w:val="0"/>
          <w:lang w:eastAsia="es-MX"/>
          <w14:ligatures w14:val="none"/>
        </w:rPr>
        <w:t>.</w:t>
      </w:r>
      <w:r w:rsidRPr="00455E87">
        <w:rPr>
          <w:rFonts w:ascii="Times New Roman" w:eastAsia="Times New Roman" w:hAnsi="Times New Roman" w:cs="Times New Roman"/>
          <w:kern w:val="0"/>
          <w:lang w:eastAsia="es-MX"/>
          <w14:ligatures w14:val="none"/>
        </w:rPr>
        <w:t xml:space="preserve"> EDULP.</w:t>
      </w:r>
    </w:p>
    <w:p w14:paraId="54CF14CB" w14:textId="753B743F" w:rsidR="00455E87" w:rsidRPr="00455E87" w:rsidRDefault="00455E87" w:rsidP="00421509">
      <w:pPr>
        <w:spacing w:after="0" w:line="480" w:lineRule="auto"/>
        <w:jc w:val="both"/>
        <w:rPr>
          <w:rFonts w:ascii="Times New Roman" w:eastAsia="Times New Roman" w:hAnsi="Times New Roman" w:cs="Times New Roman"/>
          <w:kern w:val="0"/>
          <w:lang w:eastAsia="es-MX"/>
          <w14:ligatures w14:val="none"/>
        </w:rPr>
      </w:pPr>
      <w:r w:rsidRPr="00455E87">
        <w:rPr>
          <w:rFonts w:ascii="Times New Roman" w:eastAsia="Times New Roman" w:hAnsi="Times New Roman" w:cs="Times New Roman"/>
          <w:kern w:val="0"/>
          <w:lang w:eastAsia="es-MX"/>
          <w14:ligatures w14:val="none"/>
        </w:rPr>
        <w:t xml:space="preserve">Luria, A. R. (1976/2003). </w:t>
      </w:r>
      <w:r w:rsidRPr="00455E87">
        <w:rPr>
          <w:rFonts w:ascii="Times New Roman" w:eastAsia="Times New Roman" w:hAnsi="Times New Roman" w:cs="Times New Roman"/>
          <w:i/>
          <w:iCs/>
          <w:kern w:val="0"/>
          <w:lang w:eastAsia="es-MX"/>
          <w14:ligatures w14:val="none"/>
        </w:rPr>
        <w:t>Desarrollo histórico de los procesos cognitivos.</w:t>
      </w:r>
      <w:r w:rsidRPr="00455E87">
        <w:rPr>
          <w:rFonts w:ascii="Times New Roman" w:eastAsia="Times New Roman" w:hAnsi="Times New Roman" w:cs="Times New Roman"/>
          <w:kern w:val="0"/>
          <w:lang w:eastAsia="es-MX"/>
          <w14:ligatures w14:val="none"/>
        </w:rPr>
        <w:t xml:space="preserve"> Madrid</w:t>
      </w:r>
      <w:r w:rsidR="00977402">
        <w:rPr>
          <w:rFonts w:ascii="Times New Roman" w:eastAsia="Times New Roman" w:hAnsi="Times New Roman" w:cs="Times New Roman"/>
          <w:kern w:val="0"/>
          <w:lang w:eastAsia="es-MX"/>
          <w14:ligatures w14:val="none"/>
        </w:rPr>
        <w:t>.</w:t>
      </w:r>
      <w:r w:rsidRPr="00455E87">
        <w:rPr>
          <w:rFonts w:ascii="Times New Roman" w:eastAsia="Times New Roman" w:hAnsi="Times New Roman" w:cs="Times New Roman"/>
          <w:kern w:val="0"/>
          <w:lang w:eastAsia="es-MX"/>
          <w14:ligatures w14:val="none"/>
        </w:rPr>
        <w:t xml:space="preserve"> Akal.</w:t>
      </w:r>
    </w:p>
    <w:p w14:paraId="07F31AAF" w14:textId="4A9A81FF" w:rsidR="00455E87" w:rsidRPr="003263F6" w:rsidRDefault="00455E87" w:rsidP="00421509">
      <w:pPr>
        <w:spacing w:after="0" w:line="480" w:lineRule="auto"/>
        <w:jc w:val="both"/>
        <w:rPr>
          <w:rFonts w:ascii="Times New Roman" w:eastAsia="Times New Roman" w:hAnsi="Times New Roman" w:cs="Times New Roman"/>
          <w:kern w:val="0"/>
          <w:lang w:eastAsia="es-MX"/>
          <w14:ligatures w14:val="none"/>
        </w:rPr>
      </w:pPr>
      <w:r w:rsidRPr="00455E87">
        <w:rPr>
          <w:rFonts w:ascii="Times New Roman" w:eastAsia="Times New Roman" w:hAnsi="Times New Roman" w:cs="Times New Roman"/>
          <w:kern w:val="0"/>
          <w:lang w:eastAsia="es-MX"/>
          <w14:ligatures w14:val="none"/>
        </w:rPr>
        <w:t xml:space="preserve">Wertsch, J. (1988). </w:t>
      </w:r>
      <w:r w:rsidR="00B9608B" w:rsidRPr="00455E87">
        <w:rPr>
          <w:rFonts w:ascii="Times New Roman" w:eastAsia="Times New Roman" w:hAnsi="Times New Roman" w:cs="Times New Roman"/>
          <w:i/>
          <w:iCs/>
          <w:kern w:val="0"/>
          <w:lang w:eastAsia="es-MX"/>
          <w14:ligatures w14:val="none"/>
        </w:rPr>
        <w:t>Vygotsky</w:t>
      </w:r>
      <w:r w:rsidRPr="00455E87">
        <w:rPr>
          <w:rFonts w:ascii="Times New Roman" w:eastAsia="Times New Roman" w:hAnsi="Times New Roman" w:cs="Times New Roman"/>
          <w:i/>
          <w:iCs/>
          <w:kern w:val="0"/>
          <w:lang w:eastAsia="es-MX"/>
          <w14:ligatures w14:val="none"/>
        </w:rPr>
        <w:t xml:space="preserve"> y la formación social de la mente.</w:t>
      </w:r>
      <w:r w:rsidRPr="00455E87">
        <w:rPr>
          <w:rFonts w:ascii="Times New Roman" w:eastAsia="Times New Roman" w:hAnsi="Times New Roman" w:cs="Times New Roman"/>
          <w:kern w:val="0"/>
          <w:lang w:eastAsia="es-MX"/>
          <w14:ligatures w14:val="none"/>
        </w:rPr>
        <w:t xml:space="preserve"> Buenos Aires</w:t>
      </w:r>
      <w:r w:rsidR="00977402">
        <w:rPr>
          <w:rFonts w:ascii="Times New Roman" w:eastAsia="Times New Roman" w:hAnsi="Times New Roman" w:cs="Times New Roman"/>
          <w:kern w:val="0"/>
          <w:lang w:eastAsia="es-MX"/>
          <w14:ligatures w14:val="none"/>
        </w:rPr>
        <w:t>.</w:t>
      </w:r>
      <w:r w:rsidRPr="00455E87">
        <w:rPr>
          <w:rFonts w:ascii="Times New Roman" w:eastAsia="Times New Roman" w:hAnsi="Times New Roman" w:cs="Times New Roman"/>
          <w:kern w:val="0"/>
          <w:lang w:eastAsia="es-MX"/>
          <w14:ligatures w14:val="none"/>
        </w:rPr>
        <w:t xml:space="preserve"> Paidós. (Caps. 2 y 3).</w:t>
      </w:r>
    </w:p>
    <w:p w14:paraId="13CC9109" w14:textId="77777777" w:rsidR="003263F6" w:rsidRPr="003263F6" w:rsidRDefault="003263F6" w:rsidP="00947818">
      <w:pPr>
        <w:pStyle w:val="Ttulo"/>
        <w:spacing w:line="480" w:lineRule="auto"/>
        <w:jc w:val="center"/>
        <w:rPr>
          <w:rFonts w:ascii="Times New Roman" w:hAnsi="Times New Roman" w:cs="Times New Roman"/>
          <w:sz w:val="24"/>
          <w:szCs w:val="24"/>
        </w:rPr>
      </w:pPr>
    </w:p>
    <w:sectPr w:rsidR="003263F6" w:rsidRPr="003263F6">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3C6F" w14:textId="77777777" w:rsidR="00E96ED0" w:rsidRDefault="00E96ED0" w:rsidP="00127C24">
      <w:pPr>
        <w:spacing w:after="0" w:line="240" w:lineRule="auto"/>
      </w:pPr>
      <w:r>
        <w:separator/>
      </w:r>
    </w:p>
  </w:endnote>
  <w:endnote w:type="continuationSeparator" w:id="0">
    <w:p w14:paraId="736BEE18" w14:textId="77777777" w:rsidR="00E96ED0" w:rsidRDefault="00E96ED0" w:rsidP="00127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6192" w14:textId="77777777" w:rsidR="00577BD3" w:rsidRDefault="00577B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0D9966F" w14:paraId="35446F49" w14:textId="77777777" w:rsidTr="40D9966F">
      <w:trPr>
        <w:trHeight w:val="300"/>
      </w:trPr>
      <w:tc>
        <w:tcPr>
          <w:tcW w:w="2945" w:type="dxa"/>
        </w:tcPr>
        <w:p w14:paraId="4B95C3C5" w14:textId="3420C023" w:rsidR="40D9966F" w:rsidRDefault="40D9966F" w:rsidP="40D9966F">
          <w:pPr>
            <w:pStyle w:val="Encabezado"/>
            <w:ind w:left="-115"/>
          </w:pPr>
        </w:p>
      </w:tc>
      <w:tc>
        <w:tcPr>
          <w:tcW w:w="2945" w:type="dxa"/>
        </w:tcPr>
        <w:p w14:paraId="1F3608BB" w14:textId="3C74A2B8" w:rsidR="40D9966F" w:rsidRDefault="40D9966F" w:rsidP="40D9966F">
          <w:pPr>
            <w:pStyle w:val="Encabezado"/>
            <w:jc w:val="center"/>
          </w:pPr>
        </w:p>
      </w:tc>
      <w:tc>
        <w:tcPr>
          <w:tcW w:w="2945" w:type="dxa"/>
        </w:tcPr>
        <w:p w14:paraId="0F57DF40" w14:textId="601C02A1" w:rsidR="40D9966F" w:rsidRDefault="40D9966F" w:rsidP="40D9966F">
          <w:pPr>
            <w:pStyle w:val="Encabezado"/>
            <w:ind w:right="-115"/>
            <w:jc w:val="right"/>
          </w:pPr>
        </w:p>
      </w:tc>
    </w:tr>
  </w:tbl>
  <w:p w14:paraId="1B79F4AE" w14:textId="266DE331" w:rsidR="40D9966F" w:rsidRDefault="40D9966F" w:rsidP="40D9966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1D65" w14:textId="77777777" w:rsidR="00577BD3" w:rsidRDefault="00577B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B0A63" w14:textId="77777777" w:rsidR="00E96ED0" w:rsidRDefault="00E96ED0" w:rsidP="00127C24">
      <w:pPr>
        <w:spacing w:after="0" w:line="240" w:lineRule="auto"/>
      </w:pPr>
      <w:r>
        <w:separator/>
      </w:r>
    </w:p>
  </w:footnote>
  <w:footnote w:type="continuationSeparator" w:id="0">
    <w:p w14:paraId="3F91CB8C" w14:textId="77777777" w:rsidR="00E96ED0" w:rsidRDefault="00E96ED0" w:rsidP="00127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7E94" w14:textId="0070D48F" w:rsidR="00127C24" w:rsidRDefault="00127C24" w:rsidP="001B2030">
    <w:pPr>
      <w:pStyle w:val="Encabezado"/>
      <w:framePr w:wrap="none" w:vAnchor="text" w:hAnchor="margin" w:xAlign="right" w:y="1"/>
      <w:rPr>
        <w:rStyle w:val="Nmerodepgina"/>
      </w:rPr>
    </w:pPr>
  </w:p>
  <w:p w14:paraId="198747E8" w14:textId="691CF086" w:rsidR="00127C24" w:rsidRDefault="00127C24" w:rsidP="001B2030">
    <w:pPr>
      <w:pStyle w:val="Encabezado"/>
      <w:framePr w:wrap="none" w:vAnchor="text" w:hAnchor="margin" w:xAlign="right" w:y="1"/>
      <w:rPr>
        <w:rStyle w:val="Nmerodepgina"/>
      </w:rPr>
    </w:pPr>
    <w:r w:rsidRPr="0F36CC8A">
      <w:rPr>
        <w:rStyle w:val="Nmerodepgina"/>
      </w:rPr>
      <w:fldChar w:fldCharType="begin"/>
    </w:r>
    <w:r w:rsidRPr="0F36CC8A">
      <w:rPr>
        <w:rStyle w:val="Nmerodepgina"/>
      </w:rPr>
      <w:instrText xml:space="preserve"> PAGE </w:instrText>
    </w:r>
    <w:r w:rsidRPr="0F36CC8A">
      <w:rPr>
        <w:rStyle w:val="Nmerodepgina"/>
      </w:rPr>
      <w:fldChar w:fldCharType="separate"/>
    </w:r>
    <w:r w:rsidRPr="0F36CC8A">
      <w:rPr>
        <w:rStyle w:val="Nmerodepgina"/>
      </w:rPr>
      <w:fldChar w:fldCharType="end"/>
    </w:r>
  </w:p>
  <w:p w14:paraId="5E19C5F0" w14:textId="77777777" w:rsidR="00127C24" w:rsidRDefault="00127C24" w:rsidP="00127C24">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78B3" w14:textId="11B33AD4" w:rsidR="40D9966F" w:rsidRDefault="40D9966F" w:rsidP="40D9966F">
    <w:pPr>
      <w:pStyle w:val="Encabezado"/>
      <w:jc w:val="right"/>
    </w:pPr>
    <w:r>
      <w:fldChar w:fldCharType="begin"/>
    </w:r>
    <w:r>
      <w:instrText>PAGE</w:instrText>
    </w:r>
    <w:r>
      <w:fldChar w:fldCharType="separate"/>
    </w:r>
    <w:r w:rsidR="00577BD3">
      <w:rPr>
        <w:noProof/>
      </w:rPr>
      <w:t>1</w:t>
    </w:r>
    <w:r>
      <w:fldChar w:fldCharType="end"/>
    </w:r>
  </w:p>
  <w:p w14:paraId="2D0713CB" w14:textId="57D71735" w:rsidR="40D9966F" w:rsidRDefault="40D9966F" w:rsidP="40D9966F">
    <w:pPr>
      <w:pStyle w:val="Encabezado"/>
      <w:jc w:val="right"/>
    </w:pPr>
  </w:p>
  <w:sdt>
    <w:sdtPr>
      <w:rPr>
        <w:rStyle w:val="Nmerodepgina"/>
      </w:rPr>
      <w:id w:val="1645388703"/>
      <w:showingPlcHdr/>
      <w:docPartObj>
        <w:docPartGallery w:val="Page Numbers (Top of Page)"/>
        <w:docPartUnique/>
      </w:docPartObj>
    </w:sdtPr>
    <w:sdtEndPr>
      <w:rPr>
        <w:rStyle w:val="Nmerodepgina"/>
      </w:rPr>
    </w:sdtEndPr>
    <w:sdtContent>
      <w:p w14:paraId="5A740526" w14:textId="554E7171" w:rsidR="00127C24" w:rsidRDefault="40D9966F" w:rsidP="40D9966F">
        <w:pPr>
          <w:pStyle w:val="Encabezado"/>
          <w:framePr w:wrap="none" w:vAnchor="text" w:hAnchor="margin" w:xAlign="right" w:y="1"/>
          <w:rPr>
            <w:rStyle w:val="Nmerodepgina"/>
            <w:noProof/>
          </w:rPr>
        </w:pPr>
        <w:r w:rsidRPr="40D9966F">
          <w:rPr>
            <w:rStyle w:val="Nmerodepgina"/>
          </w:rPr>
          <w:t xml:space="preserve">     </w:t>
        </w:r>
      </w:p>
    </w:sdtContent>
  </w:sdt>
  <w:p w14:paraId="0A78E19D" w14:textId="2F0DF526" w:rsidR="00127C24" w:rsidRDefault="00127C24" w:rsidP="00127C24">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974B" w14:textId="6CD872A3" w:rsidR="00577BD3" w:rsidRDefault="00577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03D"/>
    <w:multiLevelType w:val="multilevel"/>
    <w:tmpl w:val="026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E51A3"/>
    <w:multiLevelType w:val="multilevel"/>
    <w:tmpl w:val="4E1297F2"/>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1D530C6"/>
    <w:multiLevelType w:val="multilevel"/>
    <w:tmpl w:val="B47C92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319356D"/>
    <w:multiLevelType w:val="multilevel"/>
    <w:tmpl w:val="9DC8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20A50"/>
    <w:multiLevelType w:val="multilevel"/>
    <w:tmpl w:val="BF7C79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4023A0F"/>
    <w:multiLevelType w:val="multilevel"/>
    <w:tmpl w:val="3E3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8593A"/>
    <w:multiLevelType w:val="multilevel"/>
    <w:tmpl w:val="B36E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35179"/>
    <w:multiLevelType w:val="multilevel"/>
    <w:tmpl w:val="A0C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30E1F"/>
    <w:multiLevelType w:val="multilevel"/>
    <w:tmpl w:val="D8B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62334"/>
    <w:multiLevelType w:val="hybridMultilevel"/>
    <w:tmpl w:val="BEA42A6A"/>
    <w:lvl w:ilvl="0" w:tplc="C20E0B88">
      <w:start w:val="20"/>
      <w:numFmt w:val="bullet"/>
      <w:lvlText w:val="-"/>
      <w:lvlJc w:val="left"/>
      <w:pPr>
        <w:ind w:left="720" w:hanging="360"/>
      </w:pPr>
      <w:rPr>
        <w:rFonts w:ascii="Times New Roman" w:eastAsiaTheme="minorHAnsi"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B246F6C"/>
    <w:multiLevelType w:val="multilevel"/>
    <w:tmpl w:val="85A0D8D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07652873">
    <w:abstractNumId w:val="9"/>
  </w:num>
  <w:num w:numId="2" w16cid:durableId="857083075">
    <w:abstractNumId w:val="10"/>
  </w:num>
  <w:num w:numId="3" w16cid:durableId="1887372664">
    <w:abstractNumId w:val="6"/>
  </w:num>
  <w:num w:numId="4" w16cid:durableId="1510098513">
    <w:abstractNumId w:val="0"/>
  </w:num>
  <w:num w:numId="5" w16cid:durableId="2069918877">
    <w:abstractNumId w:val="4"/>
  </w:num>
  <w:num w:numId="6" w16cid:durableId="844975624">
    <w:abstractNumId w:val="2"/>
  </w:num>
  <w:num w:numId="7" w16cid:durableId="1077634146">
    <w:abstractNumId w:val="5"/>
  </w:num>
  <w:num w:numId="8" w16cid:durableId="1338507499">
    <w:abstractNumId w:val="7"/>
  </w:num>
  <w:num w:numId="9" w16cid:durableId="1704865759">
    <w:abstractNumId w:val="3"/>
  </w:num>
  <w:num w:numId="10" w16cid:durableId="1019621920">
    <w:abstractNumId w:val="8"/>
  </w:num>
  <w:num w:numId="11" w16cid:durableId="83264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24"/>
    <w:rsid w:val="00024C45"/>
    <w:rsid w:val="0003208E"/>
    <w:rsid w:val="00035732"/>
    <w:rsid w:val="000507AB"/>
    <w:rsid w:val="0007559D"/>
    <w:rsid w:val="000759B3"/>
    <w:rsid w:val="00082E4C"/>
    <w:rsid w:val="000834AF"/>
    <w:rsid w:val="00084EF0"/>
    <w:rsid w:val="000B3D74"/>
    <w:rsid w:val="000B4D4F"/>
    <w:rsid w:val="000C269E"/>
    <w:rsid w:val="000D31C0"/>
    <w:rsid w:val="000D4269"/>
    <w:rsid w:val="000E0B1D"/>
    <w:rsid w:val="000F0304"/>
    <w:rsid w:val="000F32CD"/>
    <w:rsid w:val="000F62BB"/>
    <w:rsid w:val="0012272C"/>
    <w:rsid w:val="00122C4C"/>
    <w:rsid w:val="00127C24"/>
    <w:rsid w:val="001413A0"/>
    <w:rsid w:val="00143BFA"/>
    <w:rsid w:val="00143ED2"/>
    <w:rsid w:val="00175682"/>
    <w:rsid w:val="00180167"/>
    <w:rsid w:val="00181082"/>
    <w:rsid w:val="00184FD0"/>
    <w:rsid w:val="00193D95"/>
    <w:rsid w:val="001B2030"/>
    <w:rsid w:val="001B621B"/>
    <w:rsid w:val="001B7A29"/>
    <w:rsid w:val="001C65D7"/>
    <w:rsid w:val="001E0D8F"/>
    <w:rsid w:val="001F0E11"/>
    <w:rsid w:val="001F6321"/>
    <w:rsid w:val="00206524"/>
    <w:rsid w:val="002123BF"/>
    <w:rsid w:val="00212D4A"/>
    <w:rsid w:val="00220E73"/>
    <w:rsid w:val="00251BCF"/>
    <w:rsid w:val="002773A7"/>
    <w:rsid w:val="00287EC9"/>
    <w:rsid w:val="002B63C0"/>
    <w:rsid w:val="002C495E"/>
    <w:rsid w:val="002D29CE"/>
    <w:rsid w:val="002D4FDC"/>
    <w:rsid w:val="002E2034"/>
    <w:rsid w:val="002E4E2B"/>
    <w:rsid w:val="002F7B73"/>
    <w:rsid w:val="00312A3A"/>
    <w:rsid w:val="00312B10"/>
    <w:rsid w:val="00320063"/>
    <w:rsid w:val="00321A91"/>
    <w:rsid w:val="003263F6"/>
    <w:rsid w:val="003514AC"/>
    <w:rsid w:val="00352B8A"/>
    <w:rsid w:val="00360E9B"/>
    <w:rsid w:val="0036111C"/>
    <w:rsid w:val="003756AA"/>
    <w:rsid w:val="00380280"/>
    <w:rsid w:val="00381725"/>
    <w:rsid w:val="00391292"/>
    <w:rsid w:val="00393313"/>
    <w:rsid w:val="003A1889"/>
    <w:rsid w:val="0041485B"/>
    <w:rsid w:val="00421509"/>
    <w:rsid w:val="00441C3B"/>
    <w:rsid w:val="0045261D"/>
    <w:rsid w:val="00455E87"/>
    <w:rsid w:val="004739E8"/>
    <w:rsid w:val="00490528"/>
    <w:rsid w:val="00492792"/>
    <w:rsid w:val="00493883"/>
    <w:rsid w:val="004A7E47"/>
    <w:rsid w:val="004B7ABD"/>
    <w:rsid w:val="004C502A"/>
    <w:rsid w:val="004D1AE2"/>
    <w:rsid w:val="004E3685"/>
    <w:rsid w:val="00513FFF"/>
    <w:rsid w:val="00545CD5"/>
    <w:rsid w:val="00561721"/>
    <w:rsid w:val="00563B35"/>
    <w:rsid w:val="00571D42"/>
    <w:rsid w:val="00577BD3"/>
    <w:rsid w:val="00580194"/>
    <w:rsid w:val="005820B7"/>
    <w:rsid w:val="005820FB"/>
    <w:rsid w:val="00592AF5"/>
    <w:rsid w:val="005B6DE9"/>
    <w:rsid w:val="005C4EC6"/>
    <w:rsid w:val="005D7AD8"/>
    <w:rsid w:val="005E6065"/>
    <w:rsid w:val="005E6CB4"/>
    <w:rsid w:val="00605E17"/>
    <w:rsid w:val="006162C7"/>
    <w:rsid w:val="00620BB0"/>
    <w:rsid w:val="00621D7D"/>
    <w:rsid w:val="00622EAF"/>
    <w:rsid w:val="006273B5"/>
    <w:rsid w:val="006449E6"/>
    <w:rsid w:val="006634AE"/>
    <w:rsid w:val="00663D3E"/>
    <w:rsid w:val="00666D3B"/>
    <w:rsid w:val="0067790B"/>
    <w:rsid w:val="006836EB"/>
    <w:rsid w:val="006A1650"/>
    <w:rsid w:val="006A5FDC"/>
    <w:rsid w:val="006B19D9"/>
    <w:rsid w:val="006C2A04"/>
    <w:rsid w:val="006C6532"/>
    <w:rsid w:val="006D1782"/>
    <w:rsid w:val="006E1470"/>
    <w:rsid w:val="006E42E7"/>
    <w:rsid w:val="00735045"/>
    <w:rsid w:val="00766F99"/>
    <w:rsid w:val="00780801"/>
    <w:rsid w:val="00780B22"/>
    <w:rsid w:val="00790DAC"/>
    <w:rsid w:val="007A05F3"/>
    <w:rsid w:val="007A7127"/>
    <w:rsid w:val="007B117F"/>
    <w:rsid w:val="007B36B3"/>
    <w:rsid w:val="007B64A1"/>
    <w:rsid w:val="007C0AE4"/>
    <w:rsid w:val="007D4FFF"/>
    <w:rsid w:val="007D7F8C"/>
    <w:rsid w:val="007E26FD"/>
    <w:rsid w:val="007E7084"/>
    <w:rsid w:val="00805337"/>
    <w:rsid w:val="00812EF6"/>
    <w:rsid w:val="0082044F"/>
    <w:rsid w:val="0082333A"/>
    <w:rsid w:val="008364DD"/>
    <w:rsid w:val="0086435F"/>
    <w:rsid w:val="0087434B"/>
    <w:rsid w:val="00880AA0"/>
    <w:rsid w:val="008A07E6"/>
    <w:rsid w:val="008B030E"/>
    <w:rsid w:val="008B666F"/>
    <w:rsid w:val="008C269C"/>
    <w:rsid w:val="008C3125"/>
    <w:rsid w:val="008C547A"/>
    <w:rsid w:val="008D1285"/>
    <w:rsid w:val="008F1BD6"/>
    <w:rsid w:val="008F2CC7"/>
    <w:rsid w:val="008F4E05"/>
    <w:rsid w:val="0090480B"/>
    <w:rsid w:val="00904AB2"/>
    <w:rsid w:val="00905D83"/>
    <w:rsid w:val="0091658A"/>
    <w:rsid w:val="009249C8"/>
    <w:rsid w:val="00930C60"/>
    <w:rsid w:val="009314A2"/>
    <w:rsid w:val="009351E5"/>
    <w:rsid w:val="00947818"/>
    <w:rsid w:val="00977402"/>
    <w:rsid w:val="00987F8F"/>
    <w:rsid w:val="00990801"/>
    <w:rsid w:val="009B5707"/>
    <w:rsid w:val="009C161D"/>
    <w:rsid w:val="009F5418"/>
    <w:rsid w:val="00A03A80"/>
    <w:rsid w:val="00A05B59"/>
    <w:rsid w:val="00A10B32"/>
    <w:rsid w:val="00A233AC"/>
    <w:rsid w:val="00A23AA3"/>
    <w:rsid w:val="00A313A5"/>
    <w:rsid w:val="00A4574D"/>
    <w:rsid w:val="00A528B5"/>
    <w:rsid w:val="00A53DF8"/>
    <w:rsid w:val="00A82B66"/>
    <w:rsid w:val="00AC7B49"/>
    <w:rsid w:val="00AD51A4"/>
    <w:rsid w:val="00B1578D"/>
    <w:rsid w:val="00B31D3B"/>
    <w:rsid w:val="00B37506"/>
    <w:rsid w:val="00B45952"/>
    <w:rsid w:val="00B529A1"/>
    <w:rsid w:val="00B83522"/>
    <w:rsid w:val="00B8772C"/>
    <w:rsid w:val="00B926F8"/>
    <w:rsid w:val="00B9608B"/>
    <w:rsid w:val="00BB4558"/>
    <w:rsid w:val="00BD67F2"/>
    <w:rsid w:val="00BE101F"/>
    <w:rsid w:val="00C256DF"/>
    <w:rsid w:val="00C25914"/>
    <w:rsid w:val="00C3061F"/>
    <w:rsid w:val="00C3117A"/>
    <w:rsid w:val="00C353AE"/>
    <w:rsid w:val="00C3558C"/>
    <w:rsid w:val="00C611CC"/>
    <w:rsid w:val="00C61D5B"/>
    <w:rsid w:val="00C742D6"/>
    <w:rsid w:val="00C83B63"/>
    <w:rsid w:val="00C9681D"/>
    <w:rsid w:val="00CA58A3"/>
    <w:rsid w:val="00CB1376"/>
    <w:rsid w:val="00CB2C1B"/>
    <w:rsid w:val="00CB3CC2"/>
    <w:rsid w:val="00CE5E4A"/>
    <w:rsid w:val="00CF63C6"/>
    <w:rsid w:val="00D06E6E"/>
    <w:rsid w:val="00D14194"/>
    <w:rsid w:val="00D33CFE"/>
    <w:rsid w:val="00D50FE2"/>
    <w:rsid w:val="00D61C7A"/>
    <w:rsid w:val="00D70C32"/>
    <w:rsid w:val="00D941A0"/>
    <w:rsid w:val="00D970B6"/>
    <w:rsid w:val="00DA03D3"/>
    <w:rsid w:val="00DC3179"/>
    <w:rsid w:val="00DC4816"/>
    <w:rsid w:val="00DC5DB1"/>
    <w:rsid w:val="00DC7AB0"/>
    <w:rsid w:val="00DD434F"/>
    <w:rsid w:val="00DD4BCC"/>
    <w:rsid w:val="00DE4200"/>
    <w:rsid w:val="00DE76FB"/>
    <w:rsid w:val="00DE7AFF"/>
    <w:rsid w:val="00E03CCC"/>
    <w:rsid w:val="00E1416D"/>
    <w:rsid w:val="00E157A1"/>
    <w:rsid w:val="00E35497"/>
    <w:rsid w:val="00E50C35"/>
    <w:rsid w:val="00E6607C"/>
    <w:rsid w:val="00E81CC8"/>
    <w:rsid w:val="00E96ED0"/>
    <w:rsid w:val="00ED10B4"/>
    <w:rsid w:val="00EE0031"/>
    <w:rsid w:val="00EE3957"/>
    <w:rsid w:val="00F1775C"/>
    <w:rsid w:val="00F41944"/>
    <w:rsid w:val="00F427DD"/>
    <w:rsid w:val="00F474F0"/>
    <w:rsid w:val="00F53EB8"/>
    <w:rsid w:val="00F54CA6"/>
    <w:rsid w:val="00F66FCA"/>
    <w:rsid w:val="00F82320"/>
    <w:rsid w:val="00F94819"/>
    <w:rsid w:val="00FA7C58"/>
    <w:rsid w:val="00FB37BE"/>
    <w:rsid w:val="00FC0BF6"/>
    <w:rsid w:val="00FE26E4"/>
    <w:rsid w:val="07A396E5"/>
    <w:rsid w:val="0C3FE799"/>
    <w:rsid w:val="0F36CC8A"/>
    <w:rsid w:val="18AFD849"/>
    <w:rsid w:val="1B1828C0"/>
    <w:rsid w:val="3E7C4F62"/>
    <w:rsid w:val="40D9966F"/>
    <w:rsid w:val="63AF8076"/>
    <w:rsid w:val="73E07A82"/>
    <w:rsid w:val="7CB48FD2"/>
    <w:rsid w:val="7D50DACE"/>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E307D"/>
  <w15:chartTrackingRefBased/>
  <w15:docId w15:val="{202BA33B-638C-46CB-9803-2122AB56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7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7C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7C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7C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7C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7C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7C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7C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C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7C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7C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7C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7C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7C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7C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7C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7C24"/>
    <w:rPr>
      <w:rFonts w:eastAsiaTheme="majorEastAsia" w:cstheme="majorBidi"/>
      <w:color w:val="272727" w:themeColor="text1" w:themeTint="D8"/>
    </w:rPr>
  </w:style>
  <w:style w:type="paragraph" w:styleId="Ttulo">
    <w:name w:val="Title"/>
    <w:basedOn w:val="Normal"/>
    <w:next w:val="Normal"/>
    <w:link w:val="TtuloCar"/>
    <w:uiPriority w:val="10"/>
    <w:qFormat/>
    <w:rsid w:val="00127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7C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7C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7C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7C24"/>
    <w:pPr>
      <w:spacing w:before="160"/>
      <w:jc w:val="center"/>
    </w:pPr>
    <w:rPr>
      <w:i/>
      <w:iCs/>
      <w:color w:val="404040" w:themeColor="text1" w:themeTint="BF"/>
    </w:rPr>
  </w:style>
  <w:style w:type="character" w:customStyle="1" w:styleId="CitaCar">
    <w:name w:val="Cita Car"/>
    <w:basedOn w:val="Fuentedeprrafopredeter"/>
    <w:link w:val="Cita"/>
    <w:uiPriority w:val="29"/>
    <w:rsid w:val="00127C24"/>
    <w:rPr>
      <w:i/>
      <w:iCs/>
      <w:color w:val="404040" w:themeColor="text1" w:themeTint="BF"/>
    </w:rPr>
  </w:style>
  <w:style w:type="paragraph" w:styleId="Prrafodelista">
    <w:name w:val="List Paragraph"/>
    <w:basedOn w:val="Normal"/>
    <w:uiPriority w:val="34"/>
    <w:qFormat/>
    <w:rsid w:val="00127C24"/>
    <w:pPr>
      <w:ind w:left="720"/>
      <w:contextualSpacing/>
    </w:pPr>
  </w:style>
  <w:style w:type="character" w:styleId="nfasisintenso">
    <w:name w:val="Intense Emphasis"/>
    <w:basedOn w:val="Fuentedeprrafopredeter"/>
    <w:uiPriority w:val="21"/>
    <w:qFormat/>
    <w:rsid w:val="00127C24"/>
    <w:rPr>
      <w:i/>
      <w:iCs/>
      <w:color w:val="0F4761" w:themeColor="accent1" w:themeShade="BF"/>
    </w:rPr>
  </w:style>
  <w:style w:type="paragraph" w:styleId="Citadestacada">
    <w:name w:val="Intense Quote"/>
    <w:basedOn w:val="Normal"/>
    <w:next w:val="Normal"/>
    <w:link w:val="CitadestacadaCar"/>
    <w:uiPriority w:val="30"/>
    <w:qFormat/>
    <w:rsid w:val="00127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7C24"/>
    <w:rPr>
      <w:i/>
      <w:iCs/>
      <w:color w:val="0F4761" w:themeColor="accent1" w:themeShade="BF"/>
    </w:rPr>
  </w:style>
  <w:style w:type="character" w:styleId="Referenciaintensa">
    <w:name w:val="Intense Reference"/>
    <w:basedOn w:val="Fuentedeprrafopredeter"/>
    <w:uiPriority w:val="32"/>
    <w:qFormat/>
    <w:rsid w:val="00127C24"/>
    <w:rPr>
      <w:b/>
      <w:bCs/>
      <w:smallCaps/>
      <w:color w:val="0F4761" w:themeColor="accent1" w:themeShade="BF"/>
      <w:spacing w:val="5"/>
    </w:rPr>
  </w:style>
  <w:style w:type="paragraph" w:customStyle="1" w:styleId="p1">
    <w:name w:val="p1"/>
    <w:basedOn w:val="Normal"/>
    <w:rsid w:val="00127C24"/>
    <w:pPr>
      <w:spacing w:after="0" w:line="240" w:lineRule="auto"/>
    </w:pPr>
    <w:rPr>
      <w:rFonts w:ascii="Arial" w:eastAsia="Times New Roman" w:hAnsi="Arial" w:cs="Arial"/>
      <w:color w:val="000000"/>
      <w:kern w:val="0"/>
      <w:sz w:val="21"/>
      <w:szCs w:val="21"/>
      <w:lang w:eastAsia="es-MX"/>
      <w14:ligatures w14:val="none"/>
    </w:rPr>
  </w:style>
  <w:style w:type="paragraph" w:styleId="Encabezado">
    <w:name w:val="header"/>
    <w:basedOn w:val="Normal"/>
    <w:link w:val="EncabezadoCar"/>
    <w:uiPriority w:val="99"/>
    <w:unhideWhenUsed/>
    <w:rsid w:val="00127C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7C24"/>
  </w:style>
  <w:style w:type="character" w:styleId="Nmerodepgina">
    <w:name w:val="page number"/>
    <w:basedOn w:val="Fuentedeprrafopredeter"/>
    <w:uiPriority w:val="99"/>
    <w:semiHidden/>
    <w:unhideWhenUsed/>
    <w:rsid w:val="00127C24"/>
  </w:style>
  <w:style w:type="character" w:customStyle="1" w:styleId="s1">
    <w:name w:val="s1"/>
    <w:basedOn w:val="Fuentedeprrafopredeter"/>
    <w:rsid w:val="003263F6"/>
  </w:style>
  <w:style w:type="paragraph" w:customStyle="1" w:styleId="p2">
    <w:name w:val="p2"/>
    <w:basedOn w:val="Normal"/>
    <w:rsid w:val="003263F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7B64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B64A1"/>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6162C7"/>
    <w:rPr>
      <w:sz w:val="16"/>
      <w:szCs w:val="16"/>
    </w:rPr>
  </w:style>
  <w:style w:type="paragraph" w:styleId="Textocomentario">
    <w:name w:val="annotation text"/>
    <w:basedOn w:val="Normal"/>
    <w:link w:val="TextocomentarioCar"/>
    <w:uiPriority w:val="99"/>
    <w:semiHidden/>
    <w:unhideWhenUsed/>
    <w:rsid w:val="006162C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162C7"/>
    <w:rPr>
      <w:sz w:val="20"/>
      <w:szCs w:val="20"/>
    </w:rPr>
  </w:style>
  <w:style w:type="paragraph" w:styleId="Asuntodelcomentario">
    <w:name w:val="annotation subject"/>
    <w:basedOn w:val="Textocomentario"/>
    <w:next w:val="Textocomentario"/>
    <w:link w:val="AsuntodelcomentarioCar"/>
    <w:uiPriority w:val="99"/>
    <w:semiHidden/>
    <w:unhideWhenUsed/>
    <w:rsid w:val="006162C7"/>
    <w:rPr>
      <w:b/>
      <w:bCs/>
    </w:rPr>
  </w:style>
  <w:style w:type="character" w:customStyle="1" w:styleId="AsuntodelcomentarioCar">
    <w:name w:val="Asunto del comentario Car"/>
    <w:basedOn w:val="TextocomentarioCar"/>
    <w:link w:val="Asuntodelcomentario"/>
    <w:uiPriority w:val="99"/>
    <w:semiHidden/>
    <w:rsid w:val="006162C7"/>
    <w:rPr>
      <w:b/>
      <w:bCs/>
      <w:sz w:val="20"/>
      <w:szCs w:val="20"/>
    </w:rPr>
  </w:style>
  <w:style w:type="paragraph" w:customStyle="1" w:styleId="p3">
    <w:name w:val="p3"/>
    <w:basedOn w:val="Normal"/>
    <w:rsid w:val="005E6CB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5E6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D81B8-1290-0740-8A43-7DA3C9CFE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27</Pages>
  <Words>5162</Words>
  <Characters>28394</Characters>
  <Application>Microsoft Office Word</Application>
  <DocSecurity>0</DocSecurity>
  <Lines>236</Lines>
  <Paragraphs>66</Paragraphs>
  <ScaleCrop>false</ScaleCrop>
  <Company/>
  <LinksUpToDate>false</LinksUpToDate>
  <CharactersWithSpaces>33490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220</cp:revision>
  <dcterms:created xsi:type="dcterms:W3CDTF">2025-09-26T18:42:00Z</dcterms:created>
  <dcterms:modified xsi:type="dcterms:W3CDTF">2025-11-20T10:07:00Z</dcterms:modified>
</cp:coreProperties>
</file>