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DD22E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DD22E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DD22E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DD22E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.07.2012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D22E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2008 Türkçe Logların Alınması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D22E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  <w:bookmarkStart w:id="1" w:name="_GoBack"/>
            <w:bookmarkEnd w:id="1"/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2" w:name="_Toc330026387"/>
      <w:r>
        <w:t>RECORDER GELİŞTİRME İSTEK FORMU</w:t>
      </w:r>
      <w:bookmarkEnd w:id="2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32DB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WindowsServer2008Türkçe DC Eventlog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032DBE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2008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100" type="#_x0000_t75" style="width:51pt;height:18pt" o:ole="">
                  <v:imagedata r:id="rId11" o:title=""/>
                </v:shape>
                <w:control r:id="rId12" w:name="OptionButton2" w:shapeid="_x0000_i1100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1" type="#_x0000_t75" style="width:45pt;height:18pt" o:ole="">
                  <v:imagedata r:id="rId13" o:title=""/>
                </v:shape>
                <w:control r:id="rId14" w:name="OptionButton51" w:shapeid="_x0000_i1101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10" type="#_x0000_t75" style="width:231.75pt;height:18pt" o:ole="">
                  <v:imagedata r:id="rId15" o:title=""/>
                </v:shape>
                <w:control r:id="rId16" w:name="TextBox13" w:shapeid="_x0000_i1110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7" type="#_x0000_t75" style="width:43.5pt;height:18pt" o:ole="">
                  <v:imagedata r:id="rId17" o:title=""/>
                </v:shape>
                <w:control r:id="rId18" w:name="OptionButton16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98" type="#_x0000_t75" style="width:45pt;height:18pt" o:ole="">
                  <v:imagedata r:id="rId13" o:title=""/>
                </v:shape>
                <w:control r:id="rId23" w:name="OptionButton5" w:shapeid="_x0000_i109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9" type="#_x0000_t75" style="width:147pt;height:18pt" o:ole="">
                  <v:imagedata r:id="rId24" o:title=""/>
                </v:shape>
                <w:control r:id="rId25" w:name="TextBox1" w:shapeid="_x0000_i1099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3" type="#_x0000_t75" style="width:37.5pt;height:18pt" o:ole="">
                  <v:imagedata r:id="rId26" o:title=""/>
                </v:shape>
                <w:control r:id="rId27" w:name="OptionButton11" w:shapeid="_x0000_i1103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105" type="#_x0000_t75" style="width:49.5pt;height:18pt" o:ole="">
                  <v:imagedata r:id="rId30" o:title=""/>
                </v:shape>
                <w:control r:id="rId31" w:name="OptionButton13" w:shapeid="_x0000_i1105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6" type="#_x0000_t75" style="width:45pt;height:18pt" o:ole="">
                  <v:imagedata r:id="rId13" o:title=""/>
                </v:shape>
                <w:control r:id="rId32" w:name="OptionButton52" w:shapeid="_x0000_i1106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7" type="#_x0000_t75" style="width:199.5pt;height:18pt" o:ole="">
                  <v:imagedata r:id="rId33" o:title=""/>
                </v:shape>
                <w:control r:id="rId34" w:name="TextBox11" w:shapeid="_x0000_i110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032DBE" w:rsidRDefault="00032DBE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032DBE">
              <w:rPr>
                <w:rFonts w:asciiTheme="minorHAnsi" w:hAnsiTheme="minorHAnsi" w:cstheme="minorBidi"/>
                <w:color w:val="1F497D" w:themeColor="dark2"/>
              </w:rPr>
              <w:t>NtEventLog2008TRV1_1_1_Recorder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32DB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032DBE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7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032DBE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Tigem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9" type="#_x0000_t75" style="width:63.75pt;height:18pt" o:ole="">
                  <v:imagedata r:id="rId35" o:title=""/>
                </v:shape>
                <w:control r:id="rId36" w:name="OptionButton14" w:shapeid="_x0000_i110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9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30026388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Pr="00032DBE" w:rsidRDefault="00032DBE" w:rsidP="00BF2F9B">
            <w:r w:rsidRPr="00032DBE">
              <w:t xml:space="preserve">Ağ paylaşım nesnesi istemcinin istenen erişimi sağlayıp sağlamadığını görmek için kontrol edildi.     Nesne:   Güvenlik Kimliği:  S-1-5-18   Hesap Adı:  TIGEMAD$   Hesap Etki Alanı:  TIGEM   Oturum Açma Kimliği:  0x36abc07    Ağ Bilgileri:    Nesne Türü:  File   Kaynak Adresi:  ::1   Kaynak Bağlantı Noktası:  50768     Paylaşım Bilgileri:   Paylaşım Adı:  \\*\SYSVOL   Paylaşım Yolu:  \??\C:\Windows\SYSVOL\sysvol   Göreli Hedef Adı:   Erişim İsteği Bilgileri:   Erişim Maskesi:  0x100080   Erişimler:  SYNCHRONIZE      ReadAttributes        Erişim Kontrolü Sonuçları:   SYNCHRONIZE: Yetki veren D:(A;;0x1200a9;;;WD)      ReadAttributes: Yetki veren D:(A;;0x1200a9;;;WD)        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0C382E" w:rsidRDefault="00032DBE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C382E">
              <w:t>Ti</w:t>
            </w:r>
            <w:r w:rsidRPr="000C382E">
              <w:t>meGenerated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0C382E" w:rsidRDefault="00032DBE" w:rsidP="000C382E">
            <w:r w:rsidRPr="000C382E">
              <w:t>SourceName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Pr="000C382E" w:rsidRDefault="00032DBE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C382E">
              <w:t>CategoryString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0C382E" w:rsidRDefault="00032DBE" w:rsidP="00907584">
            <w:r w:rsidRPr="000C382E">
              <w:t>Type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0C382E" w:rsidRDefault="00032DBE" w:rsidP="000C382E">
            <w:r w:rsidRPr="000C382E">
              <w:t>ComputerName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032DBE" w:rsidP="00907584">
            <w:pPr>
              <w:rPr>
                <w:color w:val="FABF8F" w:themeColor="accent6" w:themeTint="99"/>
              </w:rPr>
            </w:pPr>
            <w:r w:rsidRPr="00032DBE">
              <w:t>Hesap Adı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0C382E" w:rsidRDefault="00032DBE" w:rsidP="00907584">
            <w:r w:rsidRPr="000C382E">
              <w:t>Paylaşım Adı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0C382E" w:rsidRDefault="00032DBE" w:rsidP="00907584">
            <w:r w:rsidRPr="000C382E">
              <w:t>Kaynak Adresi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032DBE" w:rsidP="00907584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-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Pr="000C382E" w:rsidRDefault="00032DBE" w:rsidP="00907584">
            <w:r w:rsidRPr="000C382E">
              <w:t>Hesap Etki Alanı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Pr="000C382E" w:rsidRDefault="00032DBE" w:rsidP="00907584">
            <w:r w:rsidRPr="000C382E">
              <w:t>Otu</w:t>
            </w:r>
            <w:r w:rsidRPr="000C382E">
              <w:t>rum Açma Kimliği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032DBE" w:rsidP="00907584">
            <w:r>
              <w:t>-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3973A2" w:rsidP="003973A2">
            <w:pPr>
              <w:autoSpaceDE w:val="0"/>
              <w:autoSpaceDN w:val="0"/>
              <w:adjustRightInd w:val="0"/>
            </w:pPr>
            <w:r>
              <w:t>Remote_host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973A2" w:rsidP="00EA23EF">
            <w:r>
              <w:t>-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973A2" w:rsidP="00EA23EF">
            <w:r>
              <w:t>-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3C7575" w:rsidP="00EA23EF">
            <w:pPr>
              <w:rPr>
                <w:color w:val="8DB3E2" w:themeColor="text2" w:themeTint="66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C7575" w:rsidP="00907584">
            <w:pPr>
              <w:rPr>
                <w:color w:val="D99594" w:themeColor="accent2" w:themeTint="99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9BBB59" w:themeColor="accent3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E641E0" w:rsidP="00907584">
            <w:pPr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Kaynak Bağlantı Noktası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E641E0" w:rsidP="00E641E0">
            <w:r w:rsidRPr="00E641E0">
              <w:rPr>
                <w:color w:val="244061" w:themeColor="accent1" w:themeShade="80"/>
              </w:rPr>
              <w:t>RecordNumber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C33BAB" w:rsidP="00F516A5">
            <w:r>
              <w:t>Tam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2EB">
          <w:rPr>
            <w:noProof/>
          </w:rPr>
          <w:t>2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2EB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32DBE"/>
    <w:rsid w:val="00043852"/>
    <w:rsid w:val="00051A4A"/>
    <w:rsid w:val="00055B43"/>
    <w:rsid w:val="00073992"/>
    <w:rsid w:val="000A1767"/>
    <w:rsid w:val="000B35A8"/>
    <w:rsid w:val="000C382E"/>
    <w:rsid w:val="000F2B2D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973A2"/>
    <w:rsid w:val="003C7575"/>
    <w:rsid w:val="003D1342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F0691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DD22EB"/>
    <w:rsid w:val="00E2602B"/>
    <w:rsid w:val="00E41BB0"/>
    <w:rsid w:val="00E641E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B665-A39F-4E04-AE8F-72DD93DE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30</cp:revision>
  <dcterms:created xsi:type="dcterms:W3CDTF">2009-07-07T21:22:00Z</dcterms:created>
  <dcterms:modified xsi:type="dcterms:W3CDTF">2012-07-23T13:42:00Z</dcterms:modified>
</cp:coreProperties>
</file>