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  <w:r w:rsidR="00753834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753834">
              <w:rPr>
                <w:rFonts w:asciiTheme="minorHAnsi" w:hAnsiTheme="minorHAnsi" w:cstheme="minorBidi"/>
                <w:color w:val="1F497D" w:themeColor="dark2"/>
              </w:rPr>
              <w:t>Juniper</w:t>
            </w:r>
            <w:proofErr w:type="spellEnd"/>
            <w:r w:rsidR="00753834">
              <w:rPr>
                <w:rFonts w:asciiTheme="minorHAnsi" w:hAnsiTheme="minorHAnsi" w:cstheme="minorBidi"/>
                <w:color w:val="1F497D" w:themeColor="dark2"/>
              </w:rPr>
              <w:t xml:space="preserve"> SSL VN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  <w:r w:rsidR="00753834">
              <w:rPr>
                <w:rFonts w:asciiTheme="minorHAnsi" w:hAnsiTheme="minorHAnsi" w:cstheme="minorBidi"/>
                <w:color w:val="1F497D" w:themeColor="dark2"/>
              </w:rPr>
              <w:t xml:space="preserve"> MAG 2600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  <w:r w:rsidR="00753834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753834"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B975C1" w:rsidRDefault="003B787B" w:rsidP="003B787B">
            <w:r w:rsidRPr="003B787B">
              <w:rPr>
                <w:b/>
                <w:color w:val="7030A0"/>
              </w:rPr>
              <w:t>172.34.1.6:</w:t>
            </w:r>
            <w:proofErr w:type="gramStart"/>
            <w:r w:rsidRPr="003B787B">
              <w:rPr>
                <w:b/>
                <w:color w:val="7030A0"/>
              </w:rPr>
              <w:t>514</w:t>
            </w:r>
            <w:r>
              <w:t xml:space="preserve"> : </w:t>
            </w:r>
            <w:r w:rsidRPr="003B787B">
              <w:rPr>
                <w:b/>
                <w:color w:val="00B0F0"/>
              </w:rPr>
              <w:t>local0</w:t>
            </w:r>
            <w:proofErr w:type="gramEnd"/>
            <w:r w:rsidRPr="003B787B">
              <w:rPr>
                <w:b/>
                <w:color w:val="00B0F0"/>
              </w:rPr>
              <w:t>.info</w:t>
            </w:r>
            <w:r>
              <w:t xml:space="preserve"> </w:t>
            </w:r>
            <w:proofErr w:type="spellStart"/>
            <w:r>
              <w:t>Juniper</w:t>
            </w:r>
            <w:proofErr w:type="spellEnd"/>
            <w:r>
              <w:t xml:space="preserve">: </w:t>
            </w:r>
            <w:r w:rsidRPr="003B787B">
              <w:rPr>
                <w:color w:val="C0504D" w:themeColor="accent2"/>
              </w:rPr>
              <w:t>2002-04-04 02:04:02</w:t>
            </w:r>
            <w:r>
              <w:t xml:space="preserve"> - ive - [</w:t>
            </w:r>
            <w:r w:rsidRPr="009A7BEF">
              <w:rPr>
                <w:b/>
                <w:color w:val="00B050"/>
              </w:rPr>
              <w:t>92.45.222.100</w:t>
            </w:r>
            <w:r>
              <w:t xml:space="preserve">] </w:t>
            </w:r>
            <w:r w:rsidRPr="003B787B">
              <w:rPr>
                <w:color w:val="FF0000"/>
                <w:highlight w:val="yellow"/>
              </w:rPr>
              <w:t>TOROSTRM\</w:t>
            </w:r>
            <w:proofErr w:type="spellStart"/>
            <w:r w:rsidRPr="003B787B">
              <w:rPr>
                <w:color w:val="FF0000"/>
                <w:highlight w:val="yellow"/>
              </w:rPr>
              <w:t>ozkan</w:t>
            </w:r>
            <w:proofErr w:type="spellEnd"/>
            <w:r>
              <w:t>(</w:t>
            </w:r>
            <w:proofErr w:type="spellStart"/>
            <w:r w:rsidRPr="009A7BEF">
              <w:rPr>
                <w:b/>
                <w:color w:val="FF0066"/>
              </w:rPr>
              <w:t>Users</w:t>
            </w:r>
            <w:proofErr w:type="spellEnd"/>
            <w:r w:rsidRPr="009A7BEF">
              <w:rPr>
                <w:b/>
                <w:color w:val="FF0066"/>
              </w:rPr>
              <w:t xml:space="preserve"> </w:t>
            </w:r>
            <w:proofErr w:type="spellStart"/>
            <w:r w:rsidRPr="009A7BEF">
              <w:rPr>
                <w:b/>
                <w:color w:val="FF0066"/>
              </w:rPr>
              <w:t>Realm</w:t>
            </w:r>
            <w:proofErr w:type="spellEnd"/>
            <w:r>
              <w:t>)[</w:t>
            </w:r>
            <w:proofErr w:type="spellStart"/>
            <w:r w:rsidRPr="009A7BEF">
              <w:rPr>
                <w:b/>
                <w:color w:val="948A54" w:themeColor="background2" w:themeShade="80"/>
              </w:rPr>
              <w:t>Baan</w:t>
            </w:r>
            <w:proofErr w:type="spellEnd"/>
            <w:r w:rsidRPr="009A7BEF">
              <w:rPr>
                <w:b/>
                <w:color w:val="948A54" w:themeColor="background2" w:themeShade="80"/>
              </w:rPr>
              <w:t xml:space="preserve"> Role</w:t>
            </w:r>
            <w:r>
              <w:t xml:space="preserve">] - </w:t>
            </w:r>
            <w:proofErr w:type="spellStart"/>
            <w:r w:rsidRPr="009A7BEF">
              <w:rPr>
                <w:b/>
                <w:color w:val="FFC000"/>
              </w:rPr>
              <w:t>WebRequest</w:t>
            </w:r>
            <w:proofErr w:type="spellEnd"/>
            <w:r w:rsidRPr="009A7BEF">
              <w:rPr>
                <w:b/>
                <w:color w:val="FFC000"/>
              </w:rPr>
              <w:t xml:space="preserve"> </w:t>
            </w:r>
            <w:proofErr w:type="spellStart"/>
            <w:r w:rsidRPr="009A7BEF">
              <w:rPr>
                <w:b/>
                <w:color w:val="FFC000"/>
              </w:rPr>
              <w:t>completed</w:t>
            </w:r>
            <w:proofErr w:type="spellEnd"/>
            <w:r>
              <w:t xml:space="preserve">, </w:t>
            </w:r>
            <w:r w:rsidRPr="009A7BEF">
              <w:rPr>
                <w:color w:val="984806" w:themeColor="accent6" w:themeShade="80"/>
                <w:highlight w:val="cyan"/>
              </w:rPr>
              <w:t>GET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9A7BEF">
              <w:rPr>
                <w:highlight w:val="darkCyan"/>
              </w:rPr>
              <w:t>http://172.34.1.63:80//webui/servlet/login</w:t>
            </w:r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r w:rsidRPr="007E0FB0">
              <w:rPr>
                <w:color w:val="002060"/>
                <w:highlight w:val="green"/>
              </w:rPr>
              <w:t>172.34.1.63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=</w:t>
            </w:r>
            <w:r w:rsidRPr="009A7BEF">
              <w:rPr>
                <w:highlight w:val="lightGray"/>
              </w:rPr>
              <w:t>200</w:t>
            </w:r>
            <w:r>
              <w:t xml:space="preserve"> sent=</w:t>
            </w:r>
            <w:r w:rsidRPr="009A7BEF">
              <w:rPr>
                <w:highlight w:val="green"/>
              </w:rPr>
              <w:t>33</w:t>
            </w:r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>=</w:t>
            </w:r>
            <w:r w:rsidRPr="009A7BEF">
              <w:rPr>
                <w:highlight w:val="magenta"/>
              </w:rPr>
              <w:t>1647</w:t>
            </w:r>
            <w:r>
              <w:t xml:space="preserve"> in </w:t>
            </w:r>
            <w:r w:rsidRPr="009A7BEF">
              <w:rPr>
                <w:highlight w:val="yellow"/>
              </w:rPr>
              <w:t>0</w:t>
            </w:r>
            <w:r>
              <w:t xml:space="preserve"> </w:t>
            </w:r>
            <w:proofErr w:type="spellStart"/>
            <w:r>
              <w:t>seconds</w:t>
            </w:r>
            <w:proofErr w:type="spellEnd"/>
          </w:p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9A7BEF" w:rsidRDefault="00B975C1" w:rsidP="004B4817">
            <w:pPr>
              <w:rPr>
                <w:color w:val="FF0000"/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  <w:r w:rsidR="009A7BEF">
              <w:rPr>
                <w:sz w:val="24"/>
                <w:lang w:val="en-US"/>
              </w:rPr>
              <w:t xml:space="preserve"> </w:t>
            </w:r>
            <w:r w:rsidR="009A7BEF" w:rsidRPr="009A7BEF">
              <w:rPr>
                <w:color w:val="FF0000"/>
                <w:sz w:val="24"/>
                <w:highlight w:val="yellow"/>
                <w:lang w:val="en-US"/>
              </w:rPr>
              <w:t>*</w:t>
            </w:r>
            <w:r w:rsidR="009A7BEF">
              <w:rPr>
                <w:color w:val="FF0000"/>
                <w:sz w:val="24"/>
                <w:lang w:val="en-US"/>
              </w:rPr>
              <w:t xml:space="preserve"> </w:t>
            </w:r>
          </w:p>
        </w:tc>
        <w:tc>
          <w:tcPr>
            <w:tcW w:w="7119" w:type="dxa"/>
          </w:tcPr>
          <w:p w:rsidR="00B975C1" w:rsidRPr="003B787B" w:rsidRDefault="003B787B" w:rsidP="00907584">
            <w:pPr>
              <w:rPr>
                <w:color w:val="C0504D" w:themeColor="accent2"/>
              </w:rPr>
            </w:pPr>
            <w:r w:rsidRPr="003B787B">
              <w:rPr>
                <w:color w:val="C0504D" w:themeColor="accent2"/>
              </w:rPr>
              <w:t>2002-04-04 02:04:02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3B787B" w:rsidP="00907584">
            <w:r w:rsidRPr="003B787B">
              <w:rPr>
                <w:b/>
                <w:color w:val="00B0F0"/>
              </w:rPr>
              <w:t>local0.info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9A7BEF" w:rsidP="00907584">
            <w:proofErr w:type="spellStart"/>
            <w:r w:rsidRPr="003B787B">
              <w:rPr>
                <w:b/>
                <w:color w:val="943634" w:themeColor="accent2" w:themeShade="BF"/>
              </w:rPr>
              <w:t>System</w:t>
            </w:r>
            <w:proofErr w:type="spellEnd"/>
            <w:r>
              <w:rPr>
                <w:b/>
                <w:color w:val="943634" w:themeColor="accent2" w:themeShade="BF"/>
              </w:rPr>
              <w:t xml:space="preserve"> / </w:t>
            </w:r>
            <w:proofErr w:type="spellStart"/>
            <w:r>
              <w:rPr>
                <w:b/>
                <w:color w:val="943634" w:themeColor="accent2" w:themeShade="BF"/>
              </w:rPr>
              <w:t>Account</w:t>
            </w:r>
            <w:proofErr w:type="spellEnd"/>
            <w:r>
              <w:rPr>
                <w:b/>
                <w:color w:val="943634" w:themeColor="accent2" w:themeShade="BF"/>
              </w:rPr>
              <w:t xml:space="preserve"> / </w:t>
            </w:r>
            <w:proofErr w:type="spellStart"/>
            <w:r>
              <w:rPr>
                <w:b/>
                <w:color w:val="943634" w:themeColor="accent2" w:themeShade="BF"/>
              </w:rPr>
              <w:t>Login</w:t>
            </w:r>
            <w:proofErr w:type="spellEnd"/>
            <w:r>
              <w:rPr>
                <w:b/>
                <w:color w:val="943634" w:themeColor="accent2" w:themeShade="BF"/>
              </w:rPr>
              <w:t xml:space="preserve"> / </w:t>
            </w:r>
            <w:proofErr w:type="spellStart"/>
            <w:r>
              <w:rPr>
                <w:b/>
                <w:color w:val="943634" w:themeColor="accent2" w:themeShade="BF"/>
              </w:rPr>
              <w:t>WebRequest</w:t>
            </w:r>
            <w:proofErr w:type="spellEnd"/>
            <w:r>
              <w:rPr>
                <w:b/>
                <w:color w:val="943634" w:themeColor="accent2" w:themeShade="BF"/>
              </w:rPr>
              <w:t xml:space="preserve"> ( koşula bağlı biz yazacağız)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  <w:r w:rsidR="009A7BEF">
              <w:rPr>
                <w:sz w:val="24"/>
                <w:lang w:val="en-US"/>
              </w:rPr>
              <w:t xml:space="preserve"> </w:t>
            </w:r>
            <w:r w:rsidR="009A7BEF" w:rsidRPr="009A7BEF">
              <w:rPr>
                <w:color w:val="FF0000"/>
                <w:sz w:val="24"/>
                <w:highlight w:val="yellow"/>
                <w:lang w:val="en-US"/>
              </w:rPr>
              <w:t>*</w:t>
            </w:r>
          </w:p>
        </w:tc>
        <w:tc>
          <w:tcPr>
            <w:tcW w:w="7119" w:type="dxa"/>
          </w:tcPr>
          <w:p w:rsidR="00B975C1" w:rsidRDefault="009A7BEF" w:rsidP="00907584">
            <w:r>
              <w:t>Information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  <w:r w:rsidR="009A7BEF">
              <w:rPr>
                <w:sz w:val="24"/>
                <w:lang w:val="en-US"/>
              </w:rPr>
              <w:t xml:space="preserve"> </w:t>
            </w:r>
            <w:r w:rsidR="009A7BEF" w:rsidRPr="009A7BEF">
              <w:rPr>
                <w:color w:val="FF0000"/>
                <w:sz w:val="24"/>
                <w:highlight w:val="yellow"/>
                <w:lang w:val="en-US"/>
              </w:rPr>
              <w:t>*</w:t>
            </w:r>
          </w:p>
        </w:tc>
        <w:tc>
          <w:tcPr>
            <w:tcW w:w="7119" w:type="dxa"/>
          </w:tcPr>
          <w:p w:rsidR="00B975C1" w:rsidRDefault="003B787B" w:rsidP="003B787B">
            <w:r w:rsidRPr="003B787B">
              <w:rPr>
                <w:color w:val="FF0000"/>
                <w:highlight w:val="yellow"/>
              </w:rPr>
              <w:t>TOROSTRM\</w:t>
            </w:r>
            <w:proofErr w:type="spellStart"/>
            <w:r w:rsidRPr="003B787B">
              <w:rPr>
                <w:color w:val="FF0000"/>
                <w:highlight w:val="yellow"/>
              </w:rPr>
              <w:t>ozkan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3B787B" w:rsidP="00907584">
            <w:proofErr w:type="spellStart"/>
            <w:r>
              <w:t>JuniperSSLVpnRecorder</w:t>
            </w:r>
            <w:proofErr w:type="spellEnd"/>
          </w:p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3B787B" w:rsidP="00907584">
            <w:r w:rsidRPr="003B787B">
              <w:rPr>
                <w:b/>
                <w:color w:val="7030A0"/>
              </w:rPr>
              <w:t>172.34.1.6:514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9A7BEF" w:rsidP="00907584">
            <w:proofErr w:type="spellStart"/>
            <w:r w:rsidRPr="009A7BEF">
              <w:rPr>
                <w:b/>
                <w:color w:val="FFC000"/>
              </w:rPr>
              <w:t>WebRequest</w:t>
            </w:r>
            <w:proofErr w:type="spellEnd"/>
            <w:r w:rsidRPr="009A7BEF">
              <w:rPr>
                <w:b/>
                <w:color w:val="FFC000"/>
              </w:rPr>
              <w:t xml:space="preserve"> </w:t>
            </w:r>
            <w:proofErr w:type="spellStart"/>
            <w:r w:rsidRPr="009A7BEF">
              <w:rPr>
                <w:b/>
                <w:color w:val="FFC000"/>
              </w:rPr>
              <w:t>completed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  <w:r w:rsidR="009A7BEF">
              <w:rPr>
                <w:sz w:val="24"/>
                <w:lang w:val="en-US"/>
              </w:rPr>
              <w:t xml:space="preserve"> </w:t>
            </w:r>
            <w:r w:rsidR="009A7BEF" w:rsidRPr="009A7BEF">
              <w:rPr>
                <w:color w:val="FF0000"/>
                <w:sz w:val="24"/>
                <w:highlight w:val="yellow"/>
                <w:lang w:val="en-US"/>
              </w:rPr>
              <w:t>*</w:t>
            </w:r>
          </w:p>
        </w:tc>
        <w:tc>
          <w:tcPr>
            <w:tcW w:w="7119" w:type="dxa"/>
          </w:tcPr>
          <w:p w:rsidR="00B975C1" w:rsidRDefault="009A7BEF" w:rsidP="00907584">
            <w:proofErr w:type="spellStart"/>
            <w:r w:rsidRPr="009A7BEF">
              <w:rPr>
                <w:b/>
                <w:color w:val="FF0066"/>
              </w:rPr>
              <w:t>Users</w:t>
            </w:r>
            <w:proofErr w:type="spellEnd"/>
            <w:r w:rsidRPr="009A7BEF">
              <w:rPr>
                <w:b/>
                <w:color w:val="FF0066"/>
              </w:rPr>
              <w:t xml:space="preserve"> </w:t>
            </w:r>
            <w:proofErr w:type="spellStart"/>
            <w:r w:rsidRPr="009A7BEF">
              <w:rPr>
                <w:b/>
                <w:color w:val="FF0066"/>
              </w:rPr>
              <w:t>Realm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  <w:r w:rsidR="009A7BEF">
              <w:rPr>
                <w:sz w:val="24"/>
                <w:lang w:val="en-US"/>
              </w:rPr>
              <w:t xml:space="preserve"> </w:t>
            </w:r>
            <w:r w:rsidR="009A7BEF" w:rsidRPr="009A7BEF">
              <w:rPr>
                <w:color w:val="FF0000"/>
                <w:sz w:val="24"/>
                <w:highlight w:val="yellow"/>
                <w:lang w:val="en-US"/>
              </w:rPr>
              <w:t>*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b/>
                <w:color w:val="00B050"/>
              </w:rPr>
              <w:t>92.45.222.100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  <w:r w:rsidR="007E0FB0">
              <w:rPr>
                <w:sz w:val="24"/>
                <w:lang w:val="en-US"/>
              </w:rPr>
              <w:t xml:space="preserve"> </w:t>
            </w:r>
            <w:r w:rsidR="007E0FB0" w:rsidRPr="009A7BEF">
              <w:rPr>
                <w:color w:val="FF0000"/>
                <w:sz w:val="24"/>
                <w:highlight w:val="yellow"/>
                <w:lang w:val="en-US"/>
              </w:rPr>
              <w:t>*</w:t>
            </w:r>
          </w:p>
        </w:tc>
        <w:tc>
          <w:tcPr>
            <w:tcW w:w="7119" w:type="dxa"/>
          </w:tcPr>
          <w:p w:rsidR="00B975C1" w:rsidRDefault="007E0FB0" w:rsidP="00907584">
            <w:proofErr w:type="spellStart"/>
            <w:r w:rsidRPr="009A7BEF">
              <w:rPr>
                <w:b/>
                <w:color w:val="948A54" w:themeColor="background2" w:themeShade="80"/>
              </w:rPr>
              <w:t>Baan</w:t>
            </w:r>
            <w:proofErr w:type="spellEnd"/>
            <w:r w:rsidRPr="009A7BEF">
              <w:rPr>
                <w:b/>
                <w:color w:val="948A54" w:themeColor="background2" w:themeShade="80"/>
              </w:rPr>
              <w:t xml:space="preserve"> Role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7E0FB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7E0FB0" w:rsidP="00907584">
            <w:r w:rsidRPr="007E0FB0">
              <w:rPr>
                <w:color w:val="002060"/>
                <w:highlight w:val="green"/>
              </w:rPr>
              <w:t>172.34.1.63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highlight w:val="lightGray"/>
              </w:rPr>
              <w:t>200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highlight w:val="green"/>
              </w:rPr>
              <w:t>33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highlight w:val="magenta"/>
              </w:rPr>
              <w:t>1647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highlight w:val="yellow"/>
              </w:rPr>
              <w:t>0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color w:val="984806" w:themeColor="accent6" w:themeShade="80"/>
                <w:highlight w:val="cyan"/>
              </w:rPr>
              <w:t>GET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9A7BEF" w:rsidP="00907584">
            <w:r w:rsidRPr="009A7BEF">
              <w:rPr>
                <w:highlight w:val="darkCyan"/>
              </w:rPr>
              <w:t>http://172.34.1.63:80//webui/servlet/login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243FB5" w:rsidP="00907584">
            <w:r>
              <w:t xml:space="preserve">Full </w:t>
            </w:r>
            <w:proofErr w:type="spellStart"/>
            <w:r>
              <w:t>log</w:t>
            </w:r>
            <w:proofErr w:type="spellEnd"/>
            <w:r>
              <w:t xml:space="preserve"> basılacak</w:t>
            </w:r>
          </w:p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7E0FB0" w:rsidRDefault="007E0FB0" w:rsidP="0092086D"/>
    <w:p w:rsidR="007E0FB0" w:rsidRDefault="007E0FB0" w:rsidP="0092086D">
      <w:r>
        <w:t xml:space="preserve">11 farklı veri var bunların her biri kendi içinde tekrarsız ve birinden ayrı bilgiler. </w:t>
      </w:r>
      <w:proofErr w:type="spellStart"/>
      <w:r>
        <w:t>Syslog</w:t>
      </w:r>
      <w:proofErr w:type="spellEnd"/>
      <w:r>
        <w:t xml:space="preserve"> mesajında aşağıda </w:t>
      </w:r>
      <w:proofErr w:type="spellStart"/>
      <w:r>
        <w:t>stingler</w:t>
      </w:r>
      <w:proofErr w:type="spellEnd"/>
      <w:r>
        <w:t xml:space="preserve"> var ise her biri ayrı ayrı değerlendirilecek. Yoksa </w:t>
      </w:r>
      <w:proofErr w:type="spellStart"/>
      <w:r>
        <w:t>Description</w:t>
      </w:r>
      <w:proofErr w:type="spellEnd"/>
      <w:r>
        <w:t xml:space="preserve"> gelen </w:t>
      </w:r>
      <w:proofErr w:type="spellStart"/>
      <w:r>
        <w:t>log</w:t>
      </w:r>
      <w:proofErr w:type="spellEnd"/>
      <w:r>
        <w:t xml:space="preserve"> basılacak.</w:t>
      </w:r>
      <w:r>
        <w:br/>
      </w:r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JCP </w:t>
      </w:r>
      <w:proofErr w:type="spellStart"/>
      <w:r>
        <w:t>connections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NCP </w:t>
      </w:r>
      <w:proofErr w:type="spellStart"/>
      <w:r>
        <w:t>connections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r>
        <w:t xml:space="preserve">User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modified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r>
        <w:t xml:space="preserve">User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modified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succeeded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WebRequest</w:t>
      </w:r>
      <w:proofErr w:type="spellEnd"/>
      <w:r>
        <w:t xml:space="preserve"> ok</w:t>
      </w:r>
    </w:p>
    <w:p w:rsidR="007E0FB0" w:rsidRDefault="007E0FB0" w:rsidP="007E0FB0">
      <w:pPr>
        <w:pStyle w:val="ListeParagraf"/>
        <w:numPr>
          <w:ilvl w:val="0"/>
          <w:numId w:val="1"/>
        </w:numPr>
      </w:pPr>
      <w:proofErr w:type="spellStart"/>
      <w:r>
        <w:t>WebRequest</w:t>
      </w:r>
      <w:proofErr w:type="spellEnd"/>
      <w:r>
        <w:t xml:space="preserve"> </w:t>
      </w:r>
      <w:proofErr w:type="spellStart"/>
      <w:r>
        <w:t>completed</w:t>
      </w:r>
      <w:proofErr w:type="spellEnd"/>
    </w:p>
    <w:p w:rsidR="00B975C1" w:rsidRPr="007E0FB0" w:rsidRDefault="007E0FB0" w:rsidP="0092086D">
      <w:pPr>
        <w:rPr>
          <w:b/>
          <w:color w:val="FF0000"/>
        </w:rPr>
      </w:pPr>
      <w:proofErr w:type="gramStart"/>
      <w:r w:rsidRPr="007E0FB0">
        <w:rPr>
          <w:b/>
          <w:color w:val="FF0000"/>
        </w:rPr>
        <w:t>Devamı  aşağıdaki</w:t>
      </w:r>
      <w:proofErr w:type="gramEnd"/>
      <w:r w:rsidRPr="007E0FB0">
        <w:rPr>
          <w:b/>
          <w:color w:val="FF0000"/>
        </w:rPr>
        <w:t xml:space="preserve"> gibidir.</w:t>
      </w:r>
    </w:p>
    <w:p w:rsidR="007E0FB0" w:rsidRDefault="007E0FB0" w:rsidP="0092086D"/>
    <w:p w:rsidR="007E0FB0" w:rsidRDefault="007E0FB0" w:rsidP="0092086D">
      <w:bookmarkStart w:id="0" w:name="_GoBack"/>
      <w:r>
        <w:lastRenderedPageBreak/>
        <w:t>Standart olarak hepsinde ilk kısımlar benzer.</w:t>
      </w:r>
    </w:p>
    <w:p w:rsidR="008A2479" w:rsidRDefault="008A2479" w:rsidP="0092086D"/>
    <w:p w:rsidR="00B975C1" w:rsidRDefault="007E0FB0" w:rsidP="0092086D">
      <w:r w:rsidRPr="003B787B">
        <w:rPr>
          <w:b/>
          <w:color w:val="7030A0"/>
        </w:rPr>
        <w:t>172.34.1.6:</w:t>
      </w:r>
      <w:proofErr w:type="gramStart"/>
      <w:r w:rsidRPr="003B787B">
        <w:rPr>
          <w:b/>
          <w:color w:val="7030A0"/>
        </w:rPr>
        <w:t>514</w:t>
      </w:r>
      <w:r>
        <w:t xml:space="preserve"> : </w:t>
      </w:r>
      <w:r w:rsidRPr="003B787B">
        <w:rPr>
          <w:b/>
          <w:color w:val="00B0F0"/>
        </w:rPr>
        <w:t>local0</w:t>
      </w:r>
      <w:proofErr w:type="gramEnd"/>
      <w:r w:rsidRPr="003B787B">
        <w:rPr>
          <w:b/>
          <w:color w:val="00B0F0"/>
        </w:rPr>
        <w:t>.info</w:t>
      </w:r>
      <w:r>
        <w:t xml:space="preserve"> </w:t>
      </w:r>
      <w:proofErr w:type="spellStart"/>
      <w:r>
        <w:t>Juniper</w:t>
      </w:r>
      <w:proofErr w:type="spellEnd"/>
      <w:r>
        <w:t xml:space="preserve">: </w:t>
      </w:r>
      <w:r w:rsidRPr="003B787B">
        <w:rPr>
          <w:color w:val="C0504D" w:themeColor="accent2"/>
        </w:rPr>
        <w:t>2002-04-04 02:04:02</w:t>
      </w:r>
      <w:r>
        <w:t xml:space="preserve"> - ive - [</w:t>
      </w:r>
      <w:r w:rsidRPr="009A7BEF">
        <w:rPr>
          <w:b/>
          <w:color w:val="00B050"/>
        </w:rPr>
        <w:t>92.45.222.100</w:t>
      </w:r>
      <w:r>
        <w:t xml:space="preserve">] </w:t>
      </w:r>
      <w:r w:rsidRPr="003B787B">
        <w:rPr>
          <w:color w:val="FF0000"/>
          <w:highlight w:val="yellow"/>
        </w:rPr>
        <w:t>TOROSTRM\</w:t>
      </w:r>
      <w:proofErr w:type="spellStart"/>
      <w:r w:rsidRPr="003B787B">
        <w:rPr>
          <w:color w:val="FF0000"/>
          <w:highlight w:val="yellow"/>
        </w:rPr>
        <w:t>ozkan</w:t>
      </w:r>
      <w:proofErr w:type="spellEnd"/>
      <w:r>
        <w:t>(</w:t>
      </w:r>
      <w:proofErr w:type="spellStart"/>
      <w:r w:rsidRPr="009A7BEF">
        <w:rPr>
          <w:b/>
          <w:color w:val="FF0066"/>
        </w:rPr>
        <w:t>Users</w:t>
      </w:r>
      <w:proofErr w:type="spellEnd"/>
      <w:r w:rsidRPr="009A7BEF">
        <w:rPr>
          <w:b/>
          <w:color w:val="FF0066"/>
        </w:rPr>
        <w:t xml:space="preserve"> </w:t>
      </w:r>
      <w:proofErr w:type="spellStart"/>
      <w:r w:rsidRPr="009A7BEF">
        <w:rPr>
          <w:b/>
          <w:color w:val="FF0066"/>
        </w:rPr>
        <w:t>Realm</w:t>
      </w:r>
      <w:proofErr w:type="spellEnd"/>
      <w:r>
        <w:t>)[</w:t>
      </w:r>
      <w:proofErr w:type="spellStart"/>
      <w:r w:rsidRPr="009A7BEF">
        <w:rPr>
          <w:b/>
          <w:color w:val="948A54" w:themeColor="background2" w:themeShade="80"/>
        </w:rPr>
        <w:t>Baan</w:t>
      </w:r>
      <w:proofErr w:type="spellEnd"/>
      <w:r w:rsidRPr="009A7BEF">
        <w:rPr>
          <w:b/>
          <w:color w:val="948A54" w:themeColor="background2" w:themeShade="80"/>
        </w:rPr>
        <w:t xml:space="preserve"> Role</w:t>
      </w:r>
      <w:r>
        <w:t>]</w:t>
      </w:r>
    </w:p>
    <w:p w:rsidR="007E0FB0" w:rsidRDefault="007E0FB0" w:rsidP="0092086D"/>
    <w:p w:rsidR="007E0FB0" w:rsidRDefault="007E0FB0" w:rsidP="007E0FB0">
      <w:pPr>
        <w:tabs>
          <w:tab w:val="left" w:pos="2160"/>
        </w:tabs>
      </w:pPr>
      <w:r w:rsidRPr="003B787B">
        <w:rPr>
          <w:b/>
          <w:color w:val="7030A0"/>
        </w:rPr>
        <w:t>172.34.1.6:514</w:t>
      </w:r>
      <w:r>
        <w:rPr>
          <w:b/>
          <w:color w:val="7030A0"/>
        </w:rPr>
        <w:tab/>
        <w:t xml:space="preserve">: </w:t>
      </w:r>
      <w:r w:rsidR="008A2479">
        <w:t>İl</w:t>
      </w:r>
      <w:r w:rsidRPr="007E0FB0">
        <w:t>k iki nokta üst üste gelince kadar olan kısım her zaman COMPUTERNAME</w:t>
      </w:r>
      <w:r w:rsidR="008A2479">
        <w:t xml:space="preserve"> </w:t>
      </w:r>
      <w:r w:rsidRPr="007E0FB0">
        <w:t>’ye gidecek.</w:t>
      </w:r>
    </w:p>
    <w:p w:rsidR="007E0FB0" w:rsidRDefault="007E0FB0" w:rsidP="007E0FB0">
      <w:pPr>
        <w:tabs>
          <w:tab w:val="left" w:pos="2160"/>
        </w:tabs>
        <w:rPr>
          <w:b/>
          <w:color w:val="00B0F0"/>
        </w:rPr>
      </w:pPr>
      <w:r w:rsidRPr="003B787B">
        <w:rPr>
          <w:b/>
          <w:color w:val="00B0F0"/>
        </w:rPr>
        <w:t>local0.info</w:t>
      </w:r>
      <w:r>
        <w:rPr>
          <w:b/>
          <w:color w:val="FF0066"/>
        </w:rPr>
        <w:tab/>
      </w:r>
      <w:r w:rsidRPr="007E0FB0">
        <w:t>:</w:t>
      </w:r>
      <w:r w:rsidR="008A2479">
        <w:t xml:space="preserve"> B</w:t>
      </w:r>
      <w:r>
        <w:t xml:space="preserve">u ifade genel olup her zaman </w:t>
      </w:r>
      <w:r w:rsidR="008A2479">
        <w:rPr>
          <w:sz w:val="24"/>
          <w:lang w:val="en-US"/>
        </w:rPr>
        <w:t>SOURCE</w:t>
      </w:r>
      <w:r w:rsidR="008A2479" w:rsidRPr="00022752">
        <w:rPr>
          <w:sz w:val="24"/>
          <w:lang w:val="en-US"/>
        </w:rPr>
        <w:t>NAME</w:t>
      </w:r>
      <w:r w:rsidR="008A2479">
        <w:t xml:space="preserve">  ‘e gidecek.</w:t>
      </w:r>
    </w:p>
    <w:p w:rsidR="007E0FB0" w:rsidRDefault="007E0FB0" w:rsidP="007E0FB0">
      <w:pPr>
        <w:tabs>
          <w:tab w:val="left" w:pos="2160"/>
        </w:tabs>
        <w:rPr>
          <w:color w:val="C0504D" w:themeColor="accent2"/>
        </w:rPr>
      </w:pPr>
      <w:r w:rsidRPr="003B787B">
        <w:rPr>
          <w:color w:val="C0504D" w:themeColor="accent2"/>
        </w:rPr>
        <w:t>2002-04-04 02:04:02</w:t>
      </w:r>
      <w:r>
        <w:rPr>
          <w:b/>
          <w:color w:val="FF0066"/>
        </w:rPr>
        <w:tab/>
      </w:r>
      <w:r w:rsidRPr="007E0FB0">
        <w:t>:</w:t>
      </w:r>
      <w:r w:rsidR="008A2479">
        <w:t xml:space="preserve"> Her zaman DATE_TIME alanına gidecek.</w:t>
      </w:r>
    </w:p>
    <w:p w:rsidR="007E0FB0" w:rsidRDefault="007E0FB0" w:rsidP="007E0FB0">
      <w:pPr>
        <w:tabs>
          <w:tab w:val="left" w:pos="2160"/>
        </w:tabs>
        <w:rPr>
          <w:b/>
          <w:color w:val="00B050"/>
        </w:rPr>
      </w:pPr>
      <w:r w:rsidRPr="009A7BEF">
        <w:rPr>
          <w:b/>
          <w:color w:val="00B050"/>
        </w:rPr>
        <w:t>92.45.222.100</w:t>
      </w:r>
      <w:r>
        <w:rPr>
          <w:b/>
          <w:color w:val="FF0066"/>
        </w:rPr>
        <w:tab/>
      </w:r>
      <w:r w:rsidRPr="007E0FB0">
        <w:t>:</w:t>
      </w:r>
      <w:r w:rsidR="008A2479">
        <w:t xml:space="preserve"> ilk köşeli parantez içerisinde yer alır “[</w:t>
      </w:r>
      <w:proofErr w:type="gramStart"/>
      <w:r w:rsidR="008A2479">
        <w:t>….</w:t>
      </w:r>
      <w:proofErr w:type="gramEnd"/>
      <w:r w:rsidR="008A2479">
        <w:t>]”. Her zaman</w:t>
      </w:r>
      <w:r w:rsidR="008A2479" w:rsidRPr="008A2479">
        <w:rPr>
          <w:sz w:val="24"/>
          <w:lang w:val="en-US"/>
        </w:rPr>
        <w:t xml:space="preserve"> </w:t>
      </w:r>
      <w:r w:rsidR="008A2479" w:rsidRPr="00022752">
        <w:rPr>
          <w:sz w:val="24"/>
          <w:lang w:val="en-US"/>
        </w:rPr>
        <w:t>CUSTOMSTR3</w:t>
      </w:r>
      <w:r w:rsidR="008A2479">
        <w:rPr>
          <w:sz w:val="24"/>
          <w:lang w:val="en-US"/>
        </w:rPr>
        <w:t xml:space="preserve"> </w:t>
      </w:r>
      <w:r w:rsidR="008A2479">
        <w:t>‘e</w:t>
      </w:r>
      <w:r w:rsidR="008A2479">
        <w:t>.</w:t>
      </w:r>
    </w:p>
    <w:p w:rsidR="007E0FB0" w:rsidRDefault="007E0FB0" w:rsidP="007E0FB0">
      <w:pPr>
        <w:tabs>
          <w:tab w:val="left" w:pos="2160"/>
        </w:tabs>
        <w:rPr>
          <w:color w:val="FF0000"/>
        </w:rPr>
      </w:pPr>
      <w:r w:rsidRPr="003B787B">
        <w:rPr>
          <w:color w:val="FF0000"/>
          <w:highlight w:val="yellow"/>
        </w:rPr>
        <w:t>TOROSTRM\</w:t>
      </w:r>
      <w:proofErr w:type="spellStart"/>
      <w:r w:rsidRPr="003B787B">
        <w:rPr>
          <w:color w:val="FF0000"/>
          <w:highlight w:val="yellow"/>
        </w:rPr>
        <w:t>ozkan</w:t>
      </w:r>
      <w:proofErr w:type="spellEnd"/>
      <w:r>
        <w:rPr>
          <w:b/>
          <w:color w:val="FF0066"/>
        </w:rPr>
        <w:tab/>
      </w:r>
      <w:r w:rsidRPr="007E0FB0">
        <w:t>:</w:t>
      </w:r>
      <w:r w:rsidR="008A2479">
        <w:t xml:space="preserve"> ilk “</w:t>
      </w:r>
      <w:r w:rsidR="008A2479" w:rsidRPr="008A2479">
        <w:rPr>
          <w:b/>
        </w:rPr>
        <w:t>]</w:t>
      </w:r>
      <w:r w:rsidR="008A2479">
        <w:t>” karakteri sonrası ve ilk “</w:t>
      </w:r>
      <w:proofErr w:type="gramStart"/>
      <w:r w:rsidR="008A2479" w:rsidRPr="008A2479">
        <w:rPr>
          <w:b/>
        </w:rPr>
        <w:t>(</w:t>
      </w:r>
      <w:proofErr w:type="gramEnd"/>
      <w:r w:rsidR="008A2479">
        <w:t>“ karakteri arasında yer alır.</w:t>
      </w:r>
      <w:r w:rsidR="008A2479" w:rsidRPr="008A2479">
        <w:rPr>
          <w:sz w:val="24"/>
          <w:lang w:val="en-US"/>
        </w:rPr>
        <w:t xml:space="preserve"> </w:t>
      </w:r>
      <w:r w:rsidR="008A2479">
        <w:rPr>
          <w:sz w:val="24"/>
          <w:lang w:val="en-US"/>
        </w:rPr>
        <w:t>USERSID</w:t>
      </w:r>
    </w:p>
    <w:p w:rsidR="007E0FB0" w:rsidRDefault="007E0FB0" w:rsidP="007E0FB0">
      <w:pPr>
        <w:tabs>
          <w:tab w:val="left" w:pos="2160"/>
        </w:tabs>
        <w:rPr>
          <w:b/>
          <w:color w:val="FF0066"/>
        </w:rPr>
      </w:pPr>
      <w:proofErr w:type="spellStart"/>
      <w:r w:rsidRPr="009A7BEF">
        <w:rPr>
          <w:b/>
          <w:color w:val="FF0066"/>
        </w:rPr>
        <w:t>Users</w:t>
      </w:r>
      <w:proofErr w:type="spellEnd"/>
      <w:r w:rsidRPr="009A7BEF">
        <w:rPr>
          <w:b/>
          <w:color w:val="FF0066"/>
        </w:rPr>
        <w:t xml:space="preserve"> </w:t>
      </w:r>
      <w:proofErr w:type="spellStart"/>
      <w:r w:rsidRPr="009A7BEF">
        <w:rPr>
          <w:b/>
          <w:color w:val="FF0066"/>
        </w:rPr>
        <w:t>Realm</w:t>
      </w:r>
      <w:proofErr w:type="spellEnd"/>
      <w:r>
        <w:rPr>
          <w:b/>
          <w:color w:val="FF0066"/>
        </w:rPr>
        <w:tab/>
      </w:r>
      <w:r w:rsidRPr="007E0FB0">
        <w:t>:</w:t>
      </w:r>
      <w:r w:rsidR="008A2479">
        <w:t xml:space="preserve"> ilk “()” parantez bloğunda yer alır. Her zaman </w:t>
      </w:r>
      <w:r w:rsidR="008A2479" w:rsidRPr="00022752">
        <w:rPr>
          <w:sz w:val="24"/>
          <w:lang w:val="en-US"/>
        </w:rPr>
        <w:t>CUSTOMSTR</w:t>
      </w:r>
      <w:r w:rsidR="008A2479">
        <w:rPr>
          <w:sz w:val="24"/>
          <w:lang w:val="en-US"/>
        </w:rPr>
        <w:t>2</w:t>
      </w:r>
      <w:r w:rsidR="008A2479">
        <w:rPr>
          <w:sz w:val="24"/>
          <w:lang w:val="en-US"/>
        </w:rPr>
        <w:t xml:space="preserve"> </w:t>
      </w:r>
      <w:r w:rsidR="008A2479">
        <w:t>‘e</w:t>
      </w:r>
      <w:r w:rsidR="008A2479">
        <w:t>.</w:t>
      </w:r>
    </w:p>
    <w:p w:rsidR="008A2479" w:rsidRDefault="007E0FB0" w:rsidP="008A2479">
      <w:pPr>
        <w:tabs>
          <w:tab w:val="left" w:pos="2160"/>
        </w:tabs>
      </w:pPr>
      <w:proofErr w:type="spellStart"/>
      <w:r w:rsidRPr="009A7BEF">
        <w:rPr>
          <w:b/>
          <w:color w:val="948A54" w:themeColor="background2" w:themeShade="80"/>
        </w:rPr>
        <w:t>Baan</w:t>
      </w:r>
      <w:proofErr w:type="spellEnd"/>
      <w:r w:rsidRPr="009A7BEF">
        <w:rPr>
          <w:b/>
          <w:color w:val="948A54" w:themeColor="background2" w:themeShade="80"/>
        </w:rPr>
        <w:t xml:space="preserve"> Role</w:t>
      </w:r>
      <w:r>
        <w:rPr>
          <w:b/>
          <w:color w:val="FF0066"/>
        </w:rPr>
        <w:tab/>
      </w:r>
      <w:r w:rsidRPr="007E0FB0">
        <w:t>:</w:t>
      </w:r>
      <w:r w:rsidR="008A2479" w:rsidRPr="008A2479">
        <w:t xml:space="preserve"> </w:t>
      </w:r>
      <w:r w:rsidR="008A2479">
        <w:t>ikinci</w:t>
      </w:r>
      <w:r w:rsidR="008A2479">
        <w:t xml:space="preserve"> köşeli parantez içerisinde yer alır “[</w:t>
      </w:r>
      <w:proofErr w:type="gramStart"/>
      <w:r w:rsidR="008A2479">
        <w:t>….</w:t>
      </w:r>
      <w:proofErr w:type="gramEnd"/>
      <w:r w:rsidR="008A2479">
        <w:t>]”. Her zaman</w:t>
      </w:r>
      <w:r w:rsidR="008A2479" w:rsidRPr="008A2479">
        <w:rPr>
          <w:sz w:val="24"/>
          <w:lang w:val="en-US"/>
        </w:rPr>
        <w:t xml:space="preserve"> </w:t>
      </w:r>
      <w:r w:rsidR="008A2479" w:rsidRPr="00022752">
        <w:rPr>
          <w:sz w:val="24"/>
          <w:lang w:val="en-US"/>
        </w:rPr>
        <w:t>CUSTOMSTR</w:t>
      </w:r>
      <w:r w:rsidR="008A2479">
        <w:rPr>
          <w:sz w:val="24"/>
          <w:lang w:val="en-US"/>
        </w:rPr>
        <w:t>5</w:t>
      </w:r>
      <w:r w:rsidR="008A2479">
        <w:rPr>
          <w:sz w:val="24"/>
          <w:lang w:val="en-US"/>
        </w:rPr>
        <w:t xml:space="preserve"> </w:t>
      </w:r>
      <w:r w:rsidR="008A2479">
        <w:t>‘e.</w:t>
      </w:r>
    </w:p>
    <w:p w:rsidR="008A2479" w:rsidRDefault="008A2479" w:rsidP="008A2479">
      <w:pPr>
        <w:tabs>
          <w:tab w:val="left" w:pos="2160"/>
        </w:tabs>
      </w:pPr>
    </w:p>
    <w:p w:rsidR="008A2479" w:rsidRDefault="008A2479" w:rsidP="008A2479">
      <w:pPr>
        <w:tabs>
          <w:tab w:val="left" w:pos="2160"/>
        </w:tabs>
        <w:rPr>
          <w:b/>
          <w:color w:val="00B050"/>
        </w:rPr>
      </w:pPr>
    </w:p>
    <w:p w:rsidR="008A2479" w:rsidRDefault="008A2479" w:rsidP="008A2479">
      <w:proofErr w:type="spellStart"/>
      <w:r>
        <w:t>Mesajta</w:t>
      </w:r>
      <w:proofErr w:type="spellEnd"/>
      <w:r>
        <w:t xml:space="preserve"> “</w:t>
      </w:r>
      <w:proofErr w:type="spellStart"/>
      <w:r w:rsidRPr="008A2479">
        <w:rPr>
          <w:color w:val="FF0000"/>
        </w:rPr>
        <w:t>Number</w:t>
      </w:r>
      <w:proofErr w:type="spellEnd"/>
      <w:r w:rsidRPr="008A2479">
        <w:rPr>
          <w:color w:val="FF0000"/>
        </w:rPr>
        <w:t xml:space="preserve"> of </w:t>
      </w:r>
      <w:proofErr w:type="spellStart"/>
      <w:r w:rsidRPr="008A2479">
        <w:rPr>
          <w:color w:val="FF0000"/>
        </w:rPr>
        <w:t>concurrent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users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logged</w:t>
      </w:r>
      <w:proofErr w:type="spellEnd"/>
      <w:r w:rsidRPr="008A2479">
        <w:rPr>
          <w:color w:val="FF0000"/>
        </w:rPr>
        <w:t xml:space="preserve"> in </w:t>
      </w:r>
      <w:proofErr w:type="spellStart"/>
      <w:r w:rsidRPr="008A2479">
        <w:rPr>
          <w:color w:val="FF0000"/>
        </w:rPr>
        <w:t>to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the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device</w:t>
      </w:r>
      <w:proofErr w:type="spellEnd"/>
      <w:r>
        <w:t>” varsa:</w:t>
      </w:r>
    </w:p>
    <w:p w:rsidR="008A2479" w:rsidRDefault="00677B61" w:rsidP="008A2479">
      <w:r>
        <w:t xml:space="preserve">Kırmızı yazılı ifade </w:t>
      </w:r>
      <w:r w:rsidRPr="00677B61">
        <w:rPr>
          <w:b/>
        </w:rPr>
        <w:t>CUSTOMSTR1</w:t>
      </w:r>
      <w:r>
        <w:t>’e, ifadenin akabindeki “</w:t>
      </w:r>
      <w:r w:rsidRPr="00677B61">
        <w:rPr>
          <w:color w:val="FF0000"/>
        </w:rPr>
        <w:t>:</w:t>
      </w:r>
      <w:r>
        <w:t xml:space="preserve">” den sonraki sayısal değer </w:t>
      </w:r>
      <w:r w:rsidRPr="00677B61">
        <w:rPr>
          <w:b/>
        </w:rPr>
        <w:t>CUSTOMINT1</w:t>
      </w:r>
      <w:r>
        <w:t xml:space="preserve">’e </w:t>
      </w:r>
      <w:r w:rsidR="00CC0B98">
        <w:t xml:space="preserve">ve </w:t>
      </w:r>
      <w:r w:rsidR="00CC0B98"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 w:rsidR="00CC0B98"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="00CC0B98"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="00CC0B98">
        <w:rPr>
          <w:rFonts w:eastAsia="Times New Roman"/>
          <w:bCs/>
          <w:color w:val="FF0000"/>
          <w:lang w:val="en-US" w:eastAsia="en-US"/>
        </w:rPr>
        <w:t>System</w:t>
      </w:r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 w:rsidR="00CC0B98">
        <w:t>yazılacak.</w:t>
      </w:r>
    </w:p>
    <w:p w:rsidR="008A2479" w:rsidRDefault="008A2479" w:rsidP="008A2479"/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Number</w:t>
      </w:r>
      <w:proofErr w:type="spellEnd"/>
      <w:r w:rsidRPr="008A2479">
        <w:rPr>
          <w:color w:val="FF0000"/>
        </w:rPr>
        <w:t xml:space="preserve"> of JCP </w:t>
      </w:r>
      <w:proofErr w:type="spellStart"/>
      <w:r w:rsidRPr="008A2479">
        <w:rPr>
          <w:color w:val="FF0000"/>
        </w:rPr>
        <w:t>connections</w:t>
      </w:r>
      <w:proofErr w:type="spellEnd"/>
      <w:r>
        <w:t>” varsa:</w:t>
      </w:r>
    </w:p>
    <w:p w:rsidR="008A2479" w:rsidRDefault="00677B61" w:rsidP="008A2479">
      <w:r>
        <w:t xml:space="preserve">Kırmızı yazılı ifade </w:t>
      </w:r>
      <w:r w:rsidRPr="00677B61">
        <w:rPr>
          <w:b/>
        </w:rPr>
        <w:t>CUSTOMSTR1</w:t>
      </w:r>
      <w:r>
        <w:t>’e, ifadenin akabindeki “</w:t>
      </w:r>
      <w:r w:rsidRPr="00677B61">
        <w:rPr>
          <w:color w:val="FF0000"/>
        </w:rPr>
        <w:t>:</w:t>
      </w:r>
      <w:r>
        <w:t xml:space="preserve">” den sonraki sayısal değer </w:t>
      </w:r>
      <w:r w:rsidRPr="00677B61">
        <w:rPr>
          <w:b/>
        </w:rPr>
        <w:t>CUSTOMINT1</w:t>
      </w:r>
      <w:r>
        <w:t xml:space="preserve">’e </w:t>
      </w:r>
      <w:r w:rsidR="00CC0B98">
        <w:t xml:space="preserve">ve </w:t>
      </w:r>
      <w:r w:rsidR="00CC0B98"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 w:rsidR="00CC0B98"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="00CC0B98"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="00CC0B98">
        <w:rPr>
          <w:rFonts w:eastAsia="Times New Roman"/>
          <w:bCs/>
          <w:color w:val="FF0000"/>
          <w:lang w:val="en-US" w:eastAsia="en-US"/>
        </w:rPr>
        <w:t>System</w:t>
      </w:r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 w:rsidR="00CC0B98">
        <w:t>yazılacak.</w:t>
      </w:r>
    </w:p>
    <w:p w:rsidR="00CC0B98" w:rsidRPr="008A2479" w:rsidRDefault="00CC0B98" w:rsidP="008A2479">
      <w:pPr>
        <w:rPr>
          <w:color w:val="FF0000"/>
        </w:rPr>
      </w:pPr>
    </w:p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Number</w:t>
      </w:r>
      <w:proofErr w:type="spellEnd"/>
      <w:r w:rsidRPr="008A2479">
        <w:rPr>
          <w:color w:val="FF0000"/>
        </w:rPr>
        <w:t xml:space="preserve"> of NCP </w:t>
      </w:r>
      <w:proofErr w:type="spellStart"/>
      <w:r w:rsidRPr="008A2479">
        <w:rPr>
          <w:color w:val="FF0000"/>
        </w:rPr>
        <w:t>connections</w:t>
      </w:r>
      <w:proofErr w:type="spellEnd"/>
      <w:r>
        <w:t>” varsa:</w:t>
      </w:r>
    </w:p>
    <w:p w:rsidR="00677B61" w:rsidRDefault="00677B61" w:rsidP="00677B61">
      <w:r>
        <w:t xml:space="preserve">Kırmızı yazılı ifade </w:t>
      </w:r>
      <w:r w:rsidRPr="00677B61">
        <w:rPr>
          <w:b/>
        </w:rPr>
        <w:t>CUSTOMSTR1</w:t>
      </w:r>
      <w:r>
        <w:t>’e, ifadenin akabindeki “</w:t>
      </w:r>
      <w:r w:rsidRPr="00677B61">
        <w:rPr>
          <w:color w:val="FF0000"/>
        </w:rPr>
        <w:t>:</w:t>
      </w:r>
      <w:r>
        <w:t xml:space="preserve">” den sonraki sayısal değer </w:t>
      </w:r>
      <w:r w:rsidRPr="00677B61">
        <w:rPr>
          <w:b/>
        </w:rPr>
        <w:t>CUSTOMINT1</w:t>
      </w:r>
      <w:r>
        <w:t xml:space="preserve">’e </w:t>
      </w:r>
      <w:r w:rsidR="00CC0B98">
        <w:t xml:space="preserve">ve </w:t>
      </w:r>
      <w:r w:rsidR="00CC0B98"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 w:rsidR="00CC0B98"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="00CC0B98"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="00CC0B98">
        <w:rPr>
          <w:rFonts w:eastAsia="Times New Roman"/>
          <w:bCs/>
          <w:color w:val="FF0000"/>
          <w:lang w:val="en-US" w:eastAsia="en-US"/>
        </w:rPr>
        <w:t>System</w:t>
      </w:r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 w:rsidR="00CC0B98">
        <w:t>yazılacak.</w:t>
      </w:r>
    </w:p>
    <w:p w:rsidR="00677B61" w:rsidRDefault="00677B61" w:rsidP="008A2479"/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r w:rsidRPr="008A2479">
        <w:rPr>
          <w:color w:val="FF0000"/>
        </w:rPr>
        <w:t xml:space="preserve">User </w:t>
      </w:r>
      <w:proofErr w:type="spellStart"/>
      <w:r w:rsidRPr="008A2479">
        <w:rPr>
          <w:color w:val="FF0000"/>
        </w:rPr>
        <w:t>Accounts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modified</w:t>
      </w:r>
      <w:proofErr w:type="spellEnd"/>
      <w:r>
        <w:t xml:space="preserve">” </w:t>
      </w:r>
      <w:r w:rsidR="00677B61">
        <w:t xml:space="preserve">ve </w:t>
      </w:r>
      <w:r>
        <w:t>varsa:</w:t>
      </w:r>
    </w:p>
    <w:p w:rsidR="00677B61" w:rsidRDefault="00677B61" w:rsidP="00677B61">
      <w:r>
        <w:t xml:space="preserve">Kırmızı yazılı ifade </w:t>
      </w:r>
      <w:r w:rsidRPr="00677B61">
        <w:rPr>
          <w:b/>
        </w:rPr>
        <w:t>CUSTOMSTR1</w:t>
      </w:r>
      <w:r>
        <w:t>’</w:t>
      </w:r>
      <w:r w:rsidR="00CC0B98">
        <w:t xml:space="preserve">e ve </w:t>
      </w:r>
      <w:r w:rsidR="00CC0B98"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 w:rsidR="00CC0B98"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="00CC0B98"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="00CC0B98" w:rsidRPr="00CC0B98">
        <w:rPr>
          <w:rFonts w:eastAsia="Times New Roman"/>
          <w:bCs/>
          <w:color w:val="FF0000"/>
          <w:lang w:val="en-US" w:eastAsia="en-US"/>
        </w:rPr>
        <w:t>Login</w:t>
      </w:r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 w:rsidR="00CC0B98">
        <w:t>yazılacak.</w:t>
      </w:r>
    </w:p>
    <w:p w:rsidR="00677B61" w:rsidRDefault="00677B61" w:rsidP="00677B61">
      <w:pPr>
        <w:pStyle w:val="ListeParagraf"/>
        <w:numPr>
          <w:ilvl w:val="0"/>
          <w:numId w:val="3"/>
        </w:numPr>
      </w:pPr>
      <w:proofErr w:type="gramStart"/>
      <w:r>
        <w:t>ifadenin</w:t>
      </w:r>
      <w:proofErr w:type="gramEnd"/>
      <w:r>
        <w:t xml:space="preserve"> akabindeki “</w:t>
      </w:r>
      <w:r>
        <w:t xml:space="preserve"> </w:t>
      </w:r>
      <w:proofErr w:type="spellStart"/>
      <w:r w:rsidRPr="00677B61">
        <w:rPr>
          <w:color w:val="FF0000"/>
        </w:rPr>
        <w:t>Removed</w:t>
      </w:r>
      <w:proofErr w:type="spellEnd"/>
      <w:r>
        <w:rPr>
          <w:color w:val="FF0000"/>
        </w:rPr>
        <w:t xml:space="preserve"> </w:t>
      </w:r>
      <w:r>
        <w:t xml:space="preserve">”  ifadesi </w:t>
      </w:r>
      <w:r w:rsidRPr="00677B61">
        <w:rPr>
          <w:b/>
        </w:rPr>
        <w:t>CUSTOMINT4</w:t>
      </w:r>
      <w:r>
        <w:t>’e yazılacak.</w:t>
      </w:r>
    </w:p>
    <w:p w:rsidR="00677B61" w:rsidRDefault="00677B61" w:rsidP="00677B61">
      <w:pPr>
        <w:pStyle w:val="ListeParagraf"/>
        <w:numPr>
          <w:ilvl w:val="0"/>
          <w:numId w:val="3"/>
        </w:numPr>
      </w:pPr>
      <w:proofErr w:type="gramStart"/>
      <w:r>
        <w:t>ifadenin</w:t>
      </w:r>
      <w:proofErr w:type="gramEnd"/>
      <w:r>
        <w:t xml:space="preserve"> akabindeki “</w:t>
      </w:r>
      <w:r>
        <w:t xml:space="preserve"> </w:t>
      </w:r>
      <w:proofErr w:type="spellStart"/>
      <w:r>
        <w:rPr>
          <w:color w:val="FF0000"/>
        </w:rPr>
        <w:t>Added</w:t>
      </w:r>
      <w:proofErr w:type="spellEnd"/>
      <w:r>
        <w:rPr>
          <w:color w:val="FF0000"/>
        </w:rPr>
        <w:t xml:space="preserve"> </w:t>
      </w:r>
      <w:r>
        <w:t xml:space="preserve">”  ifadesi </w:t>
      </w:r>
      <w:r w:rsidRPr="00677B61">
        <w:rPr>
          <w:b/>
        </w:rPr>
        <w:t>CUSTOMINT4</w:t>
      </w:r>
      <w:r>
        <w:t>’e yazılacak.</w:t>
      </w:r>
    </w:p>
    <w:p w:rsidR="008A2479" w:rsidRPr="008A2479" w:rsidRDefault="008A2479" w:rsidP="008A2479">
      <w:pPr>
        <w:rPr>
          <w:color w:val="FF0000"/>
        </w:rPr>
      </w:pPr>
    </w:p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Login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succeeded</w:t>
      </w:r>
      <w:proofErr w:type="spellEnd"/>
      <w:r>
        <w:t>” varsa:</w:t>
      </w:r>
    </w:p>
    <w:p w:rsidR="00CC0B98" w:rsidRDefault="00CC0B98" w:rsidP="00CC0B98">
      <w:r>
        <w:t xml:space="preserve">Kırmızı yazılı ifade </w:t>
      </w:r>
      <w:r w:rsidRPr="00677B61">
        <w:rPr>
          <w:b/>
        </w:rPr>
        <w:t>CUSTOMSTR1</w:t>
      </w:r>
      <w:r>
        <w:t>’e</w:t>
      </w:r>
      <w:r>
        <w:t xml:space="preserve"> ve </w:t>
      </w:r>
      <w:r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Pr="00CC0B98">
        <w:rPr>
          <w:rFonts w:eastAsia="Times New Roman"/>
          <w:bCs/>
          <w:color w:val="FF0000"/>
          <w:lang w:val="en-US" w:eastAsia="en-US"/>
        </w:rPr>
        <w:t>Login</w:t>
      </w:r>
      <w:r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>
        <w:t>yazılacak.</w:t>
      </w:r>
    </w:p>
    <w:p w:rsidR="008A2479" w:rsidRPr="008A2479" w:rsidRDefault="008A2479" w:rsidP="008A2479">
      <w:pPr>
        <w:rPr>
          <w:color w:val="FF0000"/>
        </w:rPr>
      </w:pPr>
    </w:p>
    <w:p w:rsidR="008A2479" w:rsidRDefault="008A2479" w:rsidP="00677B61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Login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failed</w:t>
      </w:r>
      <w:proofErr w:type="spellEnd"/>
      <w:r>
        <w:t>” varsa:</w:t>
      </w:r>
    </w:p>
    <w:p w:rsidR="00677B61" w:rsidRDefault="00677B61" w:rsidP="00677B61">
      <w:r>
        <w:t xml:space="preserve">Kırmızı yazılı ifade </w:t>
      </w:r>
      <w:r w:rsidRPr="00677B61">
        <w:rPr>
          <w:b/>
        </w:rPr>
        <w:t>CUSTOMSTR1</w:t>
      </w:r>
      <w:r w:rsidR="00CC0B98">
        <w:t xml:space="preserve">’e ve </w:t>
      </w:r>
      <w:r w:rsidR="00CC0B98"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 w:rsidR="00CC0B98"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="00CC0B98"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="00CC0B98" w:rsidRPr="00CC0B98">
        <w:rPr>
          <w:rFonts w:eastAsia="Times New Roman"/>
          <w:bCs/>
          <w:color w:val="FF0000"/>
          <w:lang w:val="en-US" w:eastAsia="en-US"/>
        </w:rPr>
        <w:t>Login</w:t>
      </w:r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 w:rsidR="00CC0B98">
        <w:t>yazılacak.</w:t>
      </w:r>
    </w:p>
    <w:p w:rsidR="00677B61" w:rsidRPr="00677B61" w:rsidRDefault="00677B61" w:rsidP="00677B61">
      <w:pPr>
        <w:pStyle w:val="ListeParagraf"/>
        <w:numPr>
          <w:ilvl w:val="0"/>
          <w:numId w:val="3"/>
        </w:numPr>
        <w:rPr>
          <w:color w:val="FF0000"/>
        </w:rPr>
      </w:pPr>
      <w:proofErr w:type="gramStart"/>
      <w:r>
        <w:t>ifadenin</w:t>
      </w:r>
      <w:proofErr w:type="gramEnd"/>
      <w:r>
        <w:t xml:space="preserve"> akabindeki “</w:t>
      </w:r>
      <w:r>
        <w:t xml:space="preserve"> </w:t>
      </w:r>
      <w:proofErr w:type="spellStart"/>
      <w:r>
        <w:rPr>
          <w:color w:val="FF0000"/>
        </w:rPr>
        <w:t>Reaseon</w:t>
      </w:r>
      <w:proofErr w:type="spellEnd"/>
      <w:r>
        <w:rPr>
          <w:color w:val="FF0000"/>
        </w:rPr>
        <w:t xml:space="preserve"> </w:t>
      </w:r>
      <w:r>
        <w:t>”  ifadesi</w:t>
      </w:r>
      <w:r>
        <w:t>nin karşısındaki değer</w:t>
      </w:r>
      <w:r>
        <w:t xml:space="preserve"> </w:t>
      </w:r>
      <w:r w:rsidRPr="00677B61">
        <w:rPr>
          <w:b/>
        </w:rPr>
        <w:t>CUSTOMINT</w:t>
      </w:r>
      <w:r>
        <w:rPr>
          <w:b/>
        </w:rPr>
        <w:t>6</w:t>
      </w:r>
      <w:r>
        <w:t>’e yazılacak.</w:t>
      </w:r>
    </w:p>
    <w:p w:rsidR="00677B61" w:rsidRPr="008A2479" w:rsidRDefault="00677B61" w:rsidP="00677B61">
      <w:pPr>
        <w:pStyle w:val="ListeParagraf"/>
        <w:rPr>
          <w:color w:val="FF0000"/>
        </w:rPr>
      </w:pPr>
      <w:r w:rsidRPr="008A2479">
        <w:rPr>
          <w:color w:val="FF0000"/>
        </w:rPr>
        <w:t xml:space="preserve"> </w:t>
      </w:r>
    </w:p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Session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timed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out</w:t>
      </w:r>
      <w:proofErr w:type="spellEnd"/>
      <w:r>
        <w:t>” varsa:</w:t>
      </w:r>
    </w:p>
    <w:p w:rsidR="00677B61" w:rsidRDefault="00677B61" w:rsidP="00677B61">
      <w:r>
        <w:t xml:space="preserve">Kırmızı yazılı ifade </w:t>
      </w:r>
      <w:r w:rsidRPr="00677B61">
        <w:rPr>
          <w:b/>
        </w:rPr>
        <w:t>CUSTOMSTR1</w:t>
      </w:r>
      <w:r w:rsidR="00CC0B98">
        <w:t xml:space="preserve">’e ve </w:t>
      </w:r>
      <w:r w:rsidR="00CC0B98"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 w:rsidR="00CC0B98"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="00CC0B98"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r w:rsidR="00CC0B98" w:rsidRPr="00CC0B98">
        <w:rPr>
          <w:rFonts w:eastAsia="Times New Roman"/>
          <w:bCs/>
          <w:color w:val="FF0000"/>
          <w:lang w:val="en-US" w:eastAsia="en-US"/>
        </w:rPr>
        <w:t>Log</w:t>
      </w:r>
      <w:r w:rsidR="00CC0B98">
        <w:rPr>
          <w:rFonts w:eastAsia="Times New Roman"/>
          <w:bCs/>
          <w:color w:val="FF0000"/>
          <w:lang w:val="en-US" w:eastAsia="en-US"/>
        </w:rPr>
        <w:t>out</w:t>
      </w:r>
      <w:r w:rsidR="00CC0B98"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 w:rsidR="00CC0B98">
        <w:t>yazılacak.</w:t>
      </w:r>
    </w:p>
    <w:p w:rsidR="00677B61" w:rsidRPr="00677B61" w:rsidRDefault="00677B61" w:rsidP="00677B61">
      <w:pPr>
        <w:pStyle w:val="ListeParagraf"/>
        <w:numPr>
          <w:ilvl w:val="0"/>
          <w:numId w:val="3"/>
        </w:numPr>
        <w:rPr>
          <w:color w:val="FF0000"/>
        </w:rPr>
      </w:pPr>
      <w:proofErr w:type="gramStart"/>
      <w:r>
        <w:t>ifadenin</w:t>
      </w:r>
      <w:proofErr w:type="gramEnd"/>
      <w:r>
        <w:t xml:space="preserve"> akabindeki “</w:t>
      </w:r>
      <w:r>
        <w:rPr>
          <w:color w:val="FF0000"/>
        </w:rPr>
        <w:t xml:space="preserve"> </w:t>
      </w:r>
      <w:proofErr w:type="spellStart"/>
      <w:r w:rsidRPr="00677B61">
        <w:rPr>
          <w:color w:val="FF0000"/>
        </w:rPr>
        <w:t>last</w:t>
      </w:r>
      <w:proofErr w:type="spellEnd"/>
      <w:r w:rsidRPr="00677B61">
        <w:rPr>
          <w:color w:val="FF0000"/>
        </w:rPr>
        <w:t xml:space="preserve"> </w:t>
      </w:r>
      <w:proofErr w:type="spellStart"/>
      <w:r w:rsidRPr="00677B61">
        <w:rPr>
          <w:color w:val="FF0000"/>
        </w:rPr>
        <w:t>access</w:t>
      </w:r>
      <w:proofErr w:type="spellEnd"/>
      <w:r w:rsidRPr="00677B61">
        <w:rPr>
          <w:color w:val="FF0000"/>
        </w:rPr>
        <w:t xml:space="preserve"> at</w:t>
      </w:r>
      <w:r>
        <w:rPr>
          <w:color w:val="FF0000"/>
        </w:rPr>
        <w:t xml:space="preserve"> </w:t>
      </w:r>
      <w:r>
        <w:t>”  ifadesi</w:t>
      </w:r>
      <w:r w:rsidR="00CC0B98">
        <w:t>nin karşısındaki tarih bilgisi</w:t>
      </w:r>
      <w:r>
        <w:t xml:space="preserve"> </w:t>
      </w:r>
      <w:r w:rsidRPr="00677B61">
        <w:rPr>
          <w:b/>
        </w:rPr>
        <w:t>CUSTOMINT</w:t>
      </w:r>
      <w:r w:rsidR="00CC0B98">
        <w:rPr>
          <w:b/>
        </w:rPr>
        <w:t>8</w:t>
      </w:r>
      <w:r>
        <w:t>’e yazılacak.</w:t>
      </w:r>
    </w:p>
    <w:p w:rsidR="00677B61" w:rsidRDefault="00677B61" w:rsidP="008A2479"/>
    <w:p w:rsidR="00677B61" w:rsidRDefault="00CC0B98" w:rsidP="008A2479">
      <w:proofErr w:type="spellStart"/>
      <w:r>
        <w:t>Örn</w:t>
      </w:r>
      <w:proofErr w:type="spellEnd"/>
      <w:r>
        <w:t xml:space="preserve">: ( </w:t>
      </w:r>
      <w:proofErr w:type="spellStart"/>
      <w:r w:rsidR="00677B61" w:rsidRPr="00677B61">
        <w:t>last</w:t>
      </w:r>
      <w:proofErr w:type="spellEnd"/>
      <w:r w:rsidR="00677B61" w:rsidRPr="00677B61">
        <w:t xml:space="preserve"> </w:t>
      </w:r>
      <w:proofErr w:type="spellStart"/>
      <w:r w:rsidR="00677B61" w:rsidRPr="00677B61">
        <w:t>access</w:t>
      </w:r>
      <w:proofErr w:type="spellEnd"/>
      <w:r w:rsidR="00677B61" w:rsidRPr="00677B61">
        <w:t xml:space="preserve"> at 17:55:09 </w:t>
      </w:r>
      <w:proofErr w:type="gramStart"/>
      <w:r w:rsidR="00677B61" w:rsidRPr="00677B61">
        <w:t>2002/04/07</w:t>
      </w:r>
      <w:proofErr w:type="gramEnd"/>
      <w:r>
        <w:t xml:space="preserve"> )</w:t>
      </w:r>
    </w:p>
    <w:p w:rsidR="008A2479" w:rsidRPr="008A2479" w:rsidRDefault="008A2479" w:rsidP="008A2479">
      <w:pPr>
        <w:rPr>
          <w:color w:val="FF0000"/>
        </w:rPr>
      </w:pPr>
    </w:p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WebRequest</w:t>
      </w:r>
      <w:proofErr w:type="spellEnd"/>
      <w:r w:rsidRPr="008A2479">
        <w:rPr>
          <w:color w:val="FF0000"/>
        </w:rPr>
        <w:t xml:space="preserve"> ok</w:t>
      </w:r>
      <w:r>
        <w:t>” varsa:</w:t>
      </w:r>
    </w:p>
    <w:p w:rsidR="00CC0B98" w:rsidRDefault="00CC0B98" w:rsidP="00CC0B98">
      <w:r>
        <w:t xml:space="preserve">Kırmızı yazılı ifade </w:t>
      </w:r>
      <w:r w:rsidRPr="00677B61">
        <w:rPr>
          <w:b/>
        </w:rPr>
        <w:t>CUSTOMSTR1</w:t>
      </w:r>
      <w:r>
        <w:t xml:space="preserve">’e ve </w:t>
      </w:r>
      <w:r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proofErr w:type="spellStart"/>
      <w:r>
        <w:rPr>
          <w:rFonts w:eastAsia="Times New Roman"/>
          <w:bCs/>
          <w:color w:val="FF0000"/>
          <w:lang w:val="en-US" w:eastAsia="en-US"/>
        </w:rPr>
        <w:t>WebRequest</w:t>
      </w:r>
      <w:proofErr w:type="spellEnd"/>
      <w:r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>
        <w:t>yazılacak.</w:t>
      </w:r>
    </w:p>
    <w:p w:rsidR="00CC0B98" w:rsidRDefault="00CC0B98" w:rsidP="00CC0B98">
      <w:pPr>
        <w:pStyle w:val="ListeParagraf"/>
        <w:numPr>
          <w:ilvl w:val="0"/>
          <w:numId w:val="3"/>
        </w:numPr>
      </w:pPr>
      <w:proofErr w:type="gramStart"/>
      <w:r>
        <w:t>ifadenin</w:t>
      </w:r>
      <w:proofErr w:type="gramEnd"/>
      <w:r>
        <w:t xml:space="preserve"> akabindeki “ </w:t>
      </w:r>
      <w:r w:rsidR="00024C3F">
        <w:rPr>
          <w:color w:val="FF0000"/>
        </w:rPr>
        <w:t>Host</w:t>
      </w:r>
      <w:r>
        <w:rPr>
          <w:color w:val="FF0000"/>
        </w:rPr>
        <w:t xml:space="preserve"> </w:t>
      </w:r>
      <w:r>
        <w:t>”  ifadesi</w:t>
      </w:r>
      <w:r w:rsidR="00024C3F">
        <w:t xml:space="preserve"> sonrasındaki IP adres </w:t>
      </w:r>
      <w:r w:rsidRPr="00677B61">
        <w:rPr>
          <w:b/>
        </w:rPr>
        <w:t>CUSTOMINT</w:t>
      </w:r>
      <w:r w:rsidR="00024C3F">
        <w:rPr>
          <w:b/>
        </w:rPr>
        <w:t>7</w:t>
      </w:r>
      <w:r>
        <w:t>’e yazılacak.</w:t>
      </w:r>
    </w:p>
    <w:p w:rsidR="00CC0B98" w:rsidRDefault="00CC0B98" w:rsidP="00CC0B98">
      <w:pPr>
        <w:pStyle w:val="ListeParagraf"/>
        <w:numPr>
          <w:ilvl w:val="0"/>
          <w:numId w:val="3"/>
        </w:numPr>
      </w:pPr>
      <w:proofErr w:type="gramStart"/>
      <w:r>
        <w:t>ifadenin</w:t>
      </w:r>
      <w:proofErr w:type="gramEnd"/>
      <w:r>
        <w:t xml:space="preserve"> akabindeki “ </w:t>
      </w:r>
      <w:r w:rsidR="00024C3F">
        <w:rPr>
          <w:color w:val="FF0000"/>
        </w:rPr>
        <w:t>GET / POST</w:t>
      </w:r>
      <w:r>
        <w:rPr>
          <w:color w:val="FF0000"/>
        </w:rPr>
        <w:t xml:space="preserve"> </w:t>
      </w:r>
      <w:r>
        <w:t>”  ifadesi</w:t>
      </w:r>
      <w:r w:rsidR="00024C3F" w:rsidRPr="00024C3F">
        <w:t xml:space="preserve"> </w:t>
      </w:r>
      <w:r w:rsidR="00024C3F">
        <w:t>içeren</w:t>
      </w:r>
      <w:r w:rsidR="00024C3F">
        <w:t xml:space="preserve"> istek türü</w:t>
      </w:r>
      <w:r>
        <w:t xml:space="preserve"> </w:t>
      </w:r>
      <w:r w:rsidRPr="00677B61">
        <w:rPr>
          <w:b/>
        </w:rPr>
        <w:t>CUSTOMINT</w:t>
      </w:r>
      <w:r w:rsidR="00024C3F">
        <w:rPr>
          <w:b/>
        </w:rPr>
        <w:t>9</w:t>
      </w:r>
      <w:r>
        <w:t>’e yazılacak.</w:t>
      </w:r>
    </w:p>
    <w:p w:rsidR="00024C3F" w:rsidRDefault="00024C3F" w:rsidP="00CC0B98">
      <w:pPr>
        <w:pStyle w:val="ListeParagraf"/>
        <w:numPr>
          <w:ilvl w:val="0"/>
          <w:numId w:val="3"/>
        </w:numPr>
      </w:pPr>
      <w:r>
        <w:t xml:space="preserve">URL adresi bilgisi </w:t>
      </w:r>
      <w:r w:rsidRPr="00677B61">
        <w:rPr>
          <w:b/>
        </w:rPr>
        <w:t>CUSTOMINT</w:t>
      </w:r>
      <w:r>
        <w:rPr>
          <w:b/>
        </w:rPr>
        <w:t>10</w:t>
      </w:r>
      <w:r>
        <w:t>’e yazılacak.</w:t>
      </w:r>
    </w:p>
    <w:p w:rsidR="008A2479" w:rsidRPr="008A2479" w:rsidRDefault="008A2479" w:rsidP="008A2479">
      <w:pPr>
        <w:rPr>
          <w:color w:val="FF0000"/>
        </w:rPr>
      </w:pPr>
    </w:p>
    <w:p w:rsidR="008A2479" w:rsidRDefault="008A2479" w:rsidP="008A2479">
      <w:proofErr w:type="spellStart"/>
      <w:r>
        <w:t>Mesajta</w:t>
      </w:r>
      <w:proofErr w:type="spellEnd"/>
      <w:r>
        <w:t xml:space="preserve"> </w:t>
      </w:r>
      <w:r>
        <w:t>“</w:t>
      </w:r>
      <w:proofErr w:type="spellStart"/>
      <w:r w:rsidRPr="008A2479">
        <w:rPr>
          <w:color w:val="FF0000"/>
        </w:rPr>
        <w:t>WebRequest</w:t>
      </w:r>
      <w:proofErr w:type="spellEnd"/>
      <w:r w:rsidRPr="008A2479">
        <w:rPr>
          <w:color w:val="FF0000"/>
        </w:rPr>
        <w:t xml:space="preserve"> </w:t>
      </w:r>
      <w:proofErr w:type="spellStart"/>
      <w:r w:rsidRPr="008A2479">
        <w:rPr>
          <w:color w:val="FF0000"/>
        </w:rPr>
        <w:t>completed</w:t>
      </w:r>
      <w:proofErr w:type="spellEnd"/>
      <w:r>
        <w:t>” varsa:</w:t>
      </w:r>
    </w:p>
    <w:p w:rsidR="00CC0B98" w:rsidRDefault="00CC0B98" w:rsidP="00CC0B98">
      <w:r>
        <w:t xml:space="preserve">Kırmızı yazılı ifade </w:t>
      </w:r>
      <w:r w:rsidRPr="00677B61">
        <w:rPr>
          <w:b/>
        </w:rPr>
        <w:t>CUSTOMSTR1</w:t>
      </w:r>
      <w:r>
        <w:t xml:space="preserve">’e ve </w:t>
      </w:r>
      <w:r w:rsidRPr="00CC0B98">
        <w:rPr>
          <w:rFonts w:eastAsia="Times New Roman"/>
          <w:b/>
          <w:bCs/>
          <w:color w:val="000000"/>
          <w:lang w:val="en-US" w:eastAsia="en-US"/>
        </w:rPr>
        <w:t>EVENTCATEGORY</w:t>
      </w:r>
      <w:r>
        <w:rPr>
          <w:rFonts w:eastAsia="Times New Roman"/>
          <w:b/>
          <w:bCs/>
          <w:color w:val="000000"/>
          <w:lang w:val="en-US" w:eastAsia="en-US"/>
        </w:rPr>
        <w:t xml:space="preserve"> </w:t>
      </w:r>
      <w:proofErr w:type="spellStart"/>
      <w:r w:rsidRPr="00CC0B98">
        <w:rPr>
          <w:rFonts w:eastAsia="Times New Roman"/>
          <w:bCs/>
          <w:color w:val="000000"/>
          <w:lang w:val="en-US" w:eastAsia="en-US"/>
        </w:rPr>
        <w:t>kısmınıda</w:t>
      </w:r>
      <w:proofErr w:type="spellEnd"/>
      <w:r w:rsidRPr="00CC0B98">
        <w:rPr>
          <w:rFonts w:eastAsia="Times New Roman"/>
          <w:bCs/>
          <w:color w:val="000000"/>
          <w:lang w:val="en-US" w:eastAsia="en-US"/>
        </w:rPr>
        <w:t xml:space="preserve"> “</w:t>
      </w:r>
      <w:proofErr w:type="spellStart"/>
      <w:r>
        <w:rPr>
          <w:rFonts w:eastAsia="Times New Roman"/>
          <w:bCs/>
          <w:color w:val="FF0000"/>
          <w:lang w:val="en-US" w:eastAsia="en-US"/>
        </w:rPr>
        <w:t>WebRequest</w:t>
      </w:r>
      <w:proofErr w:type="spellEnd"/>
      <w:r w:rsidRPr="00CC0B98">
        <w:rPr>
          <w:rFonts w:eastAsia="Times New Roman"/>
          <w:bCs/>
          <w:color w:val="000000"/>
          <w:lang w:val="en-US" w:eastAsia="en-US"/>
        </w:rPr>
        <w:t xml:space="preserve">” </w:t>
      </w:r>
      <w:r>
        <w:t>yazılacak.</w:t>
      </w:r>
    </w:p>
    <w:p w:rsidR="00CC0B98" w:rsidRDefault="00CC0B98" w:rsidP="00CC0B98">
      <w:pPr>
        <w:pStyle w:val="ListeParagraf"/>
        <w:numPr>
          <w:ilvl w:val="0"/>
          <w:numId w:val="3"/>
        </w:numPr>
      </w:pPr>
      <w:proofErr w:type="gramStart"/>
      <w:r>
        <w:t>ifadenin</w:t>
      </w:r>
      <w:proofErr w:type="gramEnd"/>
      <w:r>
        <w:t xml:space="preserve"> akabindeki “ </w:t>
      </w:r>
      <w:proofErr w:type="spellStart"/>
      <w:r w:rsidR="00024C3F"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r>
        <w:t xml:space="preserve">”  </w:t>
      </w:r>
      <w:r w:rsidR="00024C3F">
        <w:t xml:space="preserve">ifadesi sonrasındaki IP adres </w:t>
      </w:r>
      <w:r w:rsidRPr="00677B61">
        <w:rPr>
          <w:b/>
        </w:rPr>
        <w:t>CUSTOMINT</w:t>
      </w:r>
      <w:r w:rsidR="00024C3F">
        <w:rPr>
          <w:b/>
        </w:rPr>
        <w:t>7</w:t>
      </w:r>
      <w:r>
        <w:t>’e yazılacak.</w:t>
      </w:r>
    </w:p>
    <w:p w:rsidR="00024C3F" w:rsidRDefault="00024C3F" w:rsidP="00024C3F">
      <w:pPr>
        <w:pStyle w:val="ListeParagraf"/>
        <w:numPr>
          <w:ilvl w:val="0"/>
          <w:numId w:val="3"/>
        </w:numPr>
      </w:pPr>
      <w:proofErr w:type="gramStart"/>
      <w:r>
        <w:t>ifadenin</w:t>
      </w:r>
      <w:proofErr w:type="gramEnd"/>
      <w:r>
        <w:t xml:space="preserve"> akabindeki “ </w:t>
      </w:r>
      <w:r>
        <w:rPr>
          <w:color w:val="FF0000"/>
        </w:rPr>
        <w:t xml:space="preserve">GET / POST </w:t>
      </w:r>
      <w:r>
        <w:t>”  ifadesi</w:t>
      </w:r>
      <w:r w:rsidRPr="00024C3F">
        <w:t xml:space="preserve"> </w:t>
      </w:r>
      <w:r>
        <w:t xml:space="preserve">içeren istek türü </w:t>
      </w:r>
      <w:r w:rsidRPr="00677B61">
        <w:rPr>
          <w:b/>
        </w:rPr>
        <w:t>CUSTOMINT</w:t>
      </w:r>
      <w:r>
        <w:rPr>
          <w:b/>
        </w:rPr>
        <w:t>9</w:t>
      </w:r>
      <w:r>
        <w:t>’e yazılacak.</w:t>
      </w:r>
    </w:p>
    <w:p w:rsidR="00024C3F" w:rsidRDefault="00024C3F" w:rsidP="00024C3F">
      <w:pPr>
        <w:pStyle w:val="ListeParagraf"/>
        <w:numPr>
          <w:ilvl w:val="0"/>
          <w:numId w:val="3"/>
        </w:numPr>
      </w:pPr>
      <w:r>
        <w:t xml:space="preserve">URL adresi bilgisi </w:t>
      </w:r>
      <w:r w:rsidRPr="00677B61">
        <w:rPr>
          <w:b/>
        </w:rPr>
        <w:t>CUSTOMINT</w:t>
      </w:r>
      <w:r>
        <w:rPr>
          <w:b/>
        </w:rPr>
        <w:t>10</w:t>
      </w:r>
      <w:r>
        <w:t>’e yazılacak.</w:t>
      </w:r>
    </w:p>
    <w:bookmarkEnd w:id="0"/>
    <w:p w:rsidR="007E0FB0" w:rsidRPr="007E0FB0" w:rsidRDefault="007E0FB0" w:rsidP="007E0FB0">
      <w:pPr>
        <w:tabs>
          <w:tab w:val="left" w:pos="2160"/>
        </w:tabs>
      </w:pPr>
    </w:p>
    <w:sectPr w:rsidR="007E0FB0" w:rsidRPr="007E0FB0" w:rsidSect="007E0FB0">
      <w:pgSz w:w="11906" w:h="16838"/>
      <w:pgMar w:top="540" w:right="1417" w:bottom="2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94A84"/>
    <w:multiLevelType w:val="hybridMultilevel"/>
    <w:tmpl w:val="09D8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583D"/>
    <w:multiLevelType w:val="hybridMultilevel"/>
    <w:tmpl w:val="09D8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150B6"/>
    <w:multiLevelType w:val="hybridMultilevel"/>
    <w:tmpl w:val="BA6C5CBE"/>
    <w:lvl w:ilvl="0" w:tplc="FD8C8C16">
      <w:start w:val="9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24C3F"/>
    <w:rsid w:val="00073992"/>
    <w:rsid w:val="000A1767"/>
    <w:rsid w:val="000B35A8"/>
    <w:rsid w:val="00177F0A"/>
    <w:rsid w:val="001B5F14"/>
    <w:rsid w:val="001F71AC"/>
    <w:rsid w:val="00243FB5"/>
    <w:rsid w:val="002D0A16"/>
    <w:rsid w:val="003B787B"/>
    <w:rsid w:val="004467EC"/>
    <w:rsid w:val="00620771"/>
    <w:rsid w:val="006756BE"/>
    <w:rsid w:val="00677B61"/>
    <w:rsid w:val="00694EB8"/>
    <w:rsid w:val="00753834"/>
    <w:rsid w:val="00765868"/>
    <w:rsid w:val="007E0FB0"/>
    <w:rsid w:val="007E47D8"/>
    <w:rsid w:val="007E6858"/>
    <w:rsid w:val="008A2479"/>
    <w:rsid w:val="00907584"/>
    <w:rsid w:val="0092086D"/>
    <w:rsid w:val="009A2560"/>
    <w:rsid w:val="009A7BEF"/>
    <w:rsid w:val="00A42654"/>
    <w:rsid w:val="00A825A5"/>
    <w:rsid w:val="00B31A25"/>
    <w:rsid w:val="00B975C1"/>
    <w:rsid w:val="00BC4298"/>
    <w:rsid w:val="00C12054"/>
    <w:rsid w:val="00C32798"/>
    <w:rsid w:val="00CC0B98"/>
    <w:rsid w:val="00CF6257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7E0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iaydin</cp:lastModifiedBy>
  <cp:revision>10</cp:revision>
  <dcterms:created xsi:type="dcterms:W3CDTF">2009-07-07T21:22:00Z</dcterms:created>
  <dcterms:modified xsi:type="dcterms:W3CDTF">2013-12-04T14:33:00Z</dcterms:modified>
</cp:coreProperties>
</file>