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404A3" w14:textId="77777777" w:rsidR="001A3AF6" w:rsidRPr="00B74316" w:rsidRDefault="001A3AF6" w:rsidP="00B74316">
      <w:pPr>
        <w:pStyle w:val="Heading1"/>
        <w:spacing w:before="0"/>
        <w:jc w:val="center"/>
        <w:rPr>
          <w:sz w:val="28"/>
          <w:szCs w:val="28"/>
        </w:rPr>
      </w:pPr>
      <w:r w:rsidRPr="00B74316">
        <w:rPr>
          <w:sz w:val="28"/>
          <w:szCs w:val="28"/>
        </w:rPr>
        <w:t>CS374 – Intro to Database Management</w:t>
      </w:r>
    </w:p>
    <w:p w14:paraId="091404A4" w14:textId="77777777" w:rsidR="001A3AF6" w:rsidRPr="00B74316" w:rsidRDefault="00151B9B" w:rsidP="00B74316">
      <w:pPr>
        <w:pStyle w:val="Heading1"/>
        <w:spacing w:before="0"/>
        <w:jc w:val="center"/>
        <w:rPr>
          <w:sz w:val="28"/>
          <w:szCs w:val="28"/>
        </w:rPr>
      </w:pPr>
      <w:r>
        <w:rPr>
          <w:sz w:val="28"/>
          <w:szCs w:val="28"/>
        </w:rPr>
        <w:t xml:space="preserve">Database </w:t>
      </w:r>
      <w:r w:rsidR="001A3AF6" w:rsidRPr="00B74316">
        <w:rPr>
          <w:sz w:val="28"/>
          <w:szCs w:val="28"/>
        </w:rPr>
        <w:t>Project</w:t>
      </w:r>
    </w:p>
    <w:p w14:paraId="091404A5" w14:textId="77777777" w:rsidR="003A43D3" w:rsidRDefault="001A3AF6" w:rsidP="00B74316">
      <w:pPr>
        <w:pStyle w:val="Heading1"/>
        <w:spacing w:before="0"/>
        <w:jc w:val="center"/>
        <w:rPr>
          <w:bCs/>
          <w:sz w:val="28"/>
          <w:szCs w:val="28"/>
        </w:rPr>
      </w:pPr>
      <w:r w:rsidRPr="00B74316">
        <w:rPr>
          <w:bCs/>
          <w:sz w:val="28"/>
          <w:szCs w:val="28"/>
        </w:rPr>
        <w:t xml:space="preserve">Rubric for </w:t>
      </w:r>
      <w:r w:rsidR="000D7771">
        <w:rPr>
          <w:bCs/>
          <w:sz w:val="28"/>
          <w:szCs w:val="28"/>
        </w:rPr>
        <w:t>Project Write-up</w:t>
      </w:r>
    </w:p>
    <w:p w14:paraId="091404A7" w14:textId="45A11F40" w:rsidR="001A3AF6" w:rsidRPr="00B74316" w:rsidRDefault="001A3AF6" w:rsidP="00B74316">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0"/>
        <w:rPr>
          <w:sz w:val="22"/>
          <w:szCs w:val="22"/>
          <w:u w:val="single"/>
        </w:rPr>
      </w:pPr>
      <w:r w:rsidRPr="00B74316">
        <w:rPr>
          <w:sz w:val="22"/>
          <w:szCs w:val="22"/>
        </w:rPr>
        <w:t xml:space="preserve">Group Member: </w:t>
      </w:r>
      <w:r w:rsidRPr="00B74316">
        <w:rPr>
          <w:sz w:val="22"/>
          <w:szCs w:val="22"/>
          <w:u w:val="single"/>
        </w:rPr>
        <w:tab/>
      </w:r>
      <w:r w:rsidR="00AC4D21">
        <w:rPr>
          <w:sz w:val="22"/>
          <w:szCs w:val="22"/>
          <w:u w:val="single"/>
        </w:rPr>
        <w:t>Salim Dhahri</w:t>
      </w:r>
      <w:r w:rsidRPr="00B74316">
        <w:rPr>
          <w:sz w:val="22"/>
          <w:szCs w:val="22"/>
          <w:u w:val="single"/>
        </w:rPr>
        <w:tab/>
      </w:r>
      <w:r w:rsidRPr="00B74316">
        <w:rPr>
          <w:sz w:val="22"/>
          <w:szCs w:val="22"/>
          <w:u w:val="single"/>
        </w:rPr>
        <w:tab/>
      </w:r>
      <w:r w:rsidRPr="00B74316">
        <w:rPr>
          <w:sz w:val="22"/>
          <w:szCs w:val="22"/>
          <w:u w:val="single"/>
        </w:rPr>
        <w:tab/>
      </w:r>
      <w:r w:rsidRPr="00B74316">
        <w:rPr>
          <w:sz w:val="22"/>
          <w:szCs w:val="22"/>
          <w:u w:val="single"/>
        </w:rPr>
        <w:tab/>
      </w:r>
      <w:r w:rsidRPr="00B74316">
        <w:rPr>
          <w:sz w:val="22"/>
          <w:szCs w:val="22"/>
          <w:u w:val="single"/>
        </w:rPr>
        <w:tab/>
      </w:r>
      <w:r w:rsidR="00FD05F2" w:rsidRPr="00B74316">
        <w:rPr>
          <w:sz w:val="22"/>
          <w:szCs w:val="22"/>
          <w:u w:val="single"/>
        </w:rPr>
        <w:tab/>
      </w:r>
    </w:p>
    <w:p w14:paraId="091404A8" w14:textId="77777777" w:rsidR="001A3AF6" w:rsidRPr="00B74316" w:rsidRDefault="001A3AF6">
      <w:pPr>
        <w:rPr>
          <w:sz w:val="22"/>
          <w:szCs w:val="22"/>
        </w:rPr>
      </w:pPr>
    </w:p>
    <w:tbl>
      <w:tblPr>
        <w:tblStyle w:val="TableGrid"/>
        <w:tblW w:w="9068" w:type="dxa"/>
        <w:tblLook w:val="01E0" w:firstRow="1" w:lastRow="1" w:firstColumn="1" w:lastColumn="1" w:noHBand="0" w:noVBand="0"/>
      </w:tblPr>
      <w:tblGrid>
        <w:gridCol w:w="1784"/>
        <w:gridCol w:w="5454"/>
        <w:gridCol w:w="767"/>
        <w:gridCol w:w="1063"/>
      </w:tblGrid>
      <w:tr w:rsidR="001A3AF6" w:rsidRPr="00B74316" w14:paraId="091404AD" w14:textId="77777777">
        <w:tc>
          <w:tcPr>
            <w:tcW w:w="1784" w:type="dxa"/>
          </w:tcPr>
          <w:p w14:paraId="091404A9" w14:textId="77777777" w:rsidR="001A3AF6" w:rsidRPr="00B74316" w:rsidRDefault="001A3AF6">
            <w:pPr>
              <w:rPr>
                <w:sz w:val="22"/>
                <w:szCs w:val="22"/>
              </w:rPr>
            </w:pPr>
            <w:r w:rsidRPr="00B74316">
              <w:rPr>
                <w:sz w:val="22"/>
                <w:szCs w:val="22"/>
              </w:rPr>
              <w:t>Name</w:t>
            </w:r>
          </w:p>
        </w:tc>
        <w:tc>
          <w:tcPr>
            <w:tcW w:w="5454" w:type="dxa"/>
          </w:tcPr>
          <w:p w14:paraId="091404AA" w14:textId="77777777" w:rsidR="001A3AF6" w:rsidRPr="00B74316" w:rsidRDefault="001A3AF6">
            <w:pPr>
              <w:rPr>
                <w:sz w:val="22"/>
                <w:szCs w:val="22"/>
              </w:rPr>
            </w:pPr>
            <w:r w:rsidRPr="00B74316">
              <w:rPr>
                <w:sz w:val="22"/>
                <w:szCs w:val="22"/>
              </w:rPr>
              <w:t>Requirements</w:t>
            </w:r>
          </w:p>
        </w:tc>
        <w:tc>
          <w:tcPr>
            <w:tcW w:w="767" w:type="dxa"/>
          </w:tcPr>
          <w:p w14:paraId="091404AB" w14:textId="77777777" w:rsidR="001A3AF6" w:rsidRPr="00B74316" w:rsidRDefault="001A3AF6">
            <w:pPr>
              <w:rPr>
                <w:sz w:val="22"/>
                <w:szCs w:val="22"/>
              </w:rPr>
            </w:pPr>
            <w:r w:rsidRPr="00B74316">
              <w:rPr>
                <w:sz w:val="22"/>
                <w:szCs w:val="22"/>
              </w:rPr>
              <w:t>Points</w:t>
            </w:r>
          </w:p>
        </w:tc>
        <w:tc>
          <w:tcPr>
            <w:tcW w:w="1063" w:type="dxa"/>
          </w:tcPr>
          <w:p w14:paraId="091404AC" w14:textId="77777777" w:rsidR="001A3AF6" w:rsidRPr="00B74316" w:rsidRDefault="001A3AF6">
            <w:pPr>
              <w:rPr>
                <w:sz w:val="22"/>
                <w:szCs w:val="22"/>
              </w:rPr>
            </w:pPr>
            <w:r w:rsidRPr="00B74316">
              <w:rPr>
                <w:sz w:val="22"/>
                <w:szCs w:val="22"/>
              </w:rPr>
              <w:t>Awarded</w:t>
            </w:r>
          </w:p>
        </w:tc>
      </w:tr>
      <w:tr w:rsidR="001A3AF6" w:rsidRPr="00B74316" w14:paraId="091404B5" w14:textId="77777777">
        <w:tc>
          <w:tcPr>
            <w:tcW w:w="1784" w:type="dxa"/>
          </w:tcPr>
          <w:p w14:paraId="091404AE" w14:textId="77777777" w:rsidR="001A3AF6" w:rsidRPr="00B74316" w:rsidRDefault="001A3AF6">
            <w:pPr>
              <w:rPr>
                <w:sz w:val="22"/>
                <w:szCs w:val="22"/>
              </w:rPr>
            </w:pPr>
            <w:r w:rsidRPr="00B74316">
              <w:rPr>
                <w:sz w:val="22"/>
                <w:szCs w:val="22"/>
              </w:rPr>
              <w:t>Description of Application</w:t>
            </w:r>
          </w:p>
        </w:tc>
        <w:tc>
          <w:tcPr>
            <w:tcW w:w="5454" w:type="dxa"/>
          </w:tcPr>
          <w:p w14:paraId="091404AF" w14:textId="77777777" w:rsidR="001A3AF6" w:rsidRPr="00B74316" w:rsidRDefault="001A3AF6" w:rsidP="001A3AF6">
            <w:pPr>
              <w:numPr>
                <w:ilvl w:val="0"/>
                <w:numId w:val="1"/>
              </w:numPr>
              <w:rPr>
                <w:sz w:val="22"/>
                <w:szCs w:val="22"/>
              </w:rPr>
            </w:pPr>
            <w:r w:rsidRPr="00B74316">
              <w:rPr>
                <w:sz w:val="22"/>
                <w:szCs w:val="22"/>
              </w:rPr>
              <w:t>System requirements (e.g. hardware, DBMS, other software)</w:t>
            </w:r>
          </w:p>
          <w:p w14:paraId="091404B0" w14:textId="77777777" w:rsidR="001A3AF6" w:rsidRDefault="001A3AF6" w:rsidP="001A3AF6">
            <w:pPr>
              <w:numPr>
                <w:ilvl w:val="0"/>
                <w:numId w:val="1"/>
              </w:numPr>
              <w:rPr>
                <w:sz w:val="22"/>
                <w:szCs w:val="22"/>
              </w:rPr>
            </w:pPr>
            <w:r w:rsidRPr="00B74316">
              <w:rPr>
                <w:sz w:val="22"/>
                <w:szCs w:val="22"/>
              </w:rPr>
              <w:t xml:space="preserve">A detailed description of your application, including how </w:t>
            </w:r>
            <w:r w:rsidR="00A84C94" w:rsidRPr="00B74316">
              <w:rPr>
                <w:sz w:val="22"/>
                <w:szCs w:val="22"/>
              </w:rPr>
              <w:t xml:space="preserve">each aspect of </w:t>
            </w:r>
            <w:r w:rsidRPr="00B74316">
              <w:rPr>
                <w:sz w:val="22"/>
                <w:szCs w:val="22"/>
              </w:rPr>
              <w:t xml:space="preserve">your application will satisfy </w:t>
            </w:r>
            <w:r w:rsidR="0088158B">
              <w:rPr>
                <w:sz w:val="22"/>
                <w:szCs w:val="22"/>
              </w:rPr>
              <w:t>your client’s</w:t>
            </w:r>
            <w:r w:rsidRPr="00B74316">
              <w:rPr>
                <w:sz w:val="22"/>
                <w:szCs w:val="22"/>
              </w:rPr>
              <w:t xml:space="preserve"> needs</w:t>
            </w:r>
          </w:p>
          <w:p w14:paraId="091404B1" w14:textId="77777777" w:rsidR="00A315FE" w:rsidRPr="00B74316" w:rsidRDefault="00A315FE" w:rsidP="00A315FE">
            <w:pPr>
              <w:numPr>
                <w:ilvl w:val="1"/>
                <w:numId w:val="1"/>
              </w:numPr>
              <w:rPr>
                <w:sz w:val="22"/>
                <w:szCs w:val="22"/>
              </w:rPr>
            </w:pPr>
            <w:r>
              <w:rPr>
                <w:sz w:val="22"/>
                <w:szCs w:val="22"/>
              </w:rPr>
              <w:t>There should be enough detail that others could implement your application</w:t>
            </w:r>
          </w:p>
          <w:p w14:paraId="091404B2" w14:textId="77777777" w:rsidR="00594F27" w:rsidRPr="00151B9B" w:rsidRDefault="00FD05F2" w:rsidP="00A315FE">
            <w:pPr>
              <w:numPr>
                <w:ilvl w:val="0"/>
                <w:numId w:val="1"/>
              </w:numPr>
              <w:rPr>
                <w:sz w:val="22"/>
                <w:szCs w:val="22"/>
              </w:rPr>
            </w:pPr>
            <w:r w:rsidRPr="00B74316">
              <w:rPr>
                <w:sz w:val="22"/>
                <w:szCs w:val="22"/>
              </w:rPr>
              <w:t>Are the</w:t>
            </w:r>
            <w:r w:rsidR="001A3AF6" w:rsidRPr="00B74316">
              <w:rPr>
                <w:sz w:val="22"/>
                <w:szCs w:val="22"/>
              </w:rPr>
              <w:t>r</w:t>
            </w:r>
            <w:r w:rsidRPr="00B74316">
              <w:rPr>
                <w:sz w:val="22"/>
                <w:szCs w:val="22"/>
              </w:rPr>
              <w:t>e</w:t>
            </w:r>
            <w:r w:rsidR="001A3AF6" w:rsidRPr="00B74316">
              <w:rPr>
                <w:sz w:val="22"/>
                <w:szCs w:val="22"/>
              </w:rPr>
              <w:t xml:space="preserve"> </w:t>
            </w:r>
            <w:r w:rsidR="00151B9B">
              <w:rPr>
                <w:sz w:val="22"/>
                <w:szCs w:val="22"/>
              </w:rPr>
              <w:t xml:space="preserve">design goals </w:t>
            </w:r>
            <w:r w:rsidR="001A3AF6" w:rsidRPr="00B74316">
              <w:rPr>
                <w:sz w:val="22"/>
                <w:szCs w:val="22"/>
              </w:rPr>
              <w:t xml:space="preserve">that </w:t>
            </w:r>
            <w:r w:rsidR="00795160">
              <w:rPr>
                <w:sz w:val="22"/>
                <w:szCs w:val="22"/>
              </w:rPr>
              <w:t>were</w:t>
            </w:r>
            <w:r w:rsidR="001A3AF6" w:rsidRPr="00B74316">
              <w:rPr>
                <w:sz w:val="22"/>
                <w:szCs w:val="22"/>
              </w:rPr>
              <w:t xml:space="preserve"> not met? What are they, and why won’t you fulfill them?</w:t>
            </w:r>
          </w:p>
        </w:tc>
        <w:tc>
          <w:tcPr>
            <w:tcW w:w="767" w:type="dxa"/>
          </w:tcPr>
          <w:p w14:paraId="091404B3" w14:textId="0A63B6C7" w:rsidR="001A3AF6" w:rsidRPr="00B74316" w:rsidRDefault="00A16A6C">
            <w:pPr>
              <w:rPr>
                <w:sz w:val="22"/>
                <w:szCs w:val="22"/>
              </w:rPr>
            </w:pPr>
            <w:r>
              <w:rPr>
                <w:sz w:val="22"/>
                <w:szCs w:val="22"/>
              </w:rPr>
              <w:t>15</w:t>
            </w:r>
          </w:p>
        </w:tc>
        <w:tc>
          <w:tcPr>
            <w:tcW w:w="1063" w:type="dxa"/>
          </w:tcPr>
          <w:p w14:paraId="091404B4" w14:textId="77777777" w:rsidR="001A3AF6" w:rsidRPr="00B74316" w:rsidRDefault="001A3AF6">
            <w:pPr>
              <w:rPr>
                <w:sz w:val="22"/>
                <w:szCs w:val="22"/>
              </w:rPr>
            </w:pPr>
          </w:p>
        </w:tc>
      </w:tr>
      <w:tr w:rsidR="001D4319" w:rsidRPr="00B74316" w14:paraId="091404BB" w14:textId="77777777">
        <w:tc>
          <w:tcPr>
            <w:tcW w:w="1784" w:type="dxa"/>
          </w:tcPr>
          <w:p w14:paraId="091404B6" w14:textId="77777777" w:rsidR="001D4319" w:rsidRPr="00B74316" w:rsidRDefault="001D4319">
            <w:pPr>
              <w:rPr>
                <w:sz w:val="22"/>
                <w:szCs w:val="22"/>
              </w:rPr>
            </w:pPr>
            <w:r w:rsidRPr="00B74316">
              <w:rPr>
                <w:sz w:val="22"/>
                <w:szCs w:val="22"/>
              </w:rPr>
              <w:t>Class Concepts</w:t>
            </w:r>
          </w:p>
        </w:tc>
        <w:tc>
          <w:tcPr>
            <w:tcW w:w="5454" w:type="dxa"/>
          </w:tcPr>
          <w:p w14:paraId="091404B7" w14:textId="77777777" w:rsidR="001D4319" w:rsidRPr="00B74316" w:rsidRDefault="001D4319" w:rsidP="001A3AF6">
            <w:pPr>
              <w:numPr>
                <w:ilvl w:val="0"/>
                <w:numId w:val="1"/>
              </w:numPr>
              <w:rPr>
                <w:sz w:val="22"/>
                <w:szCs w:val="22"/>
              </w:rPr>
            </w:pPr>
            <w:r w:rsidRPr="00B74316">
              <w:rPr>
                <w:sz w:val="22"/>
                <w:szCs w:val="22"/>
              </w:rPr>
              <w:t>Discussion of concepts from class that were applied to your project</w:t>
            </w:r>
          </w:p>
          <w:p w14:paraId="091404B8" w14:textId="77777777" w:rsidR="001D4319" w:rsidRPr="00B74316" w:rsidRDefault="001D4319" w:rsidP="001A3AF6">
            <w:pPr>
              <w:numPr>
                <w:ilvl w:val="0"/>
                <w:numId w:val="1"/>
              </w:numPr>
              <w:rPr>
                <w:sz w:val="22"/>
                <w:szCs w:val="22"/>
              </w:rPr>
            </w:pPr>
            <w:r w:rsidRPr="00B74316">
              <w:rPr>
                <w:sz w:val="22"/>
                <w:szCs w:val="22"/>
              </w:rPr>
              <w:t>Discussion of concepts from class that did not apply to your project</w:t>
            </w:r>
          </w:p>
        </w:tc>
        <w:tc>
          <w:tcPr>
            <w:tcW w:w="767" w:type="dxa"/>
          </w:tcPr>
          <w:p w14:paraId="091404B9" w14:textId="5E7527CE" w:rsidR="001D4319" w:rsidRPr="00B74316" w:rsidRDefault="0079483F">
            <w:pPr>
              <w:rPr>
                <w:sz w:val="22"/>
                <w:szCs w:val="22"/>
              </w:rPr>
            </w:pPr>
            <w:r>
              <w:rPr>
                <w:sz w:val="22"/>
                <w:szCs w:val="22"/>
              </w:rPr>
              <w:t>10</w:t>
            </w:r>
          </w:p>
        </w:tc>
        <w:tc>
          <w:tcPr>
            <w:tcW w:w="1063" w:type="dxa"/>
          </w:tcPr>
          <w:p w14:paraId="091404BA" w14:textId="77777777" w:rsidR="001D4319" w:rsidRPr="00B74316" w:rsidRDefault="001D4319">
            <w:pPr>
              <w:rPr>
                <w:sz w:val="22"/>
                <w:szCs w:val="22"/>
              </w:rPr>
            </w:pPr>
          </w:p>
        </w:tc>
      </w:tr>
      <w:tr w:rsidR="001A3AF6" w:rsidRPr="00B74316" w14:paraId="091404C3" w14:textId="77777777">
        <w:tc>
          <w:tcPr>
            <w:tcW w:w="1784" w:type="dxa"/>
          </w:tcPr>
          <w:p w14:paraId="091404BC" w14:textId="77777777" w:rsidR="001A3AF6" w:rsidRPr="00B74316" w:rsidRDefault="001D4319">
            <w:pPr>
              <w:rPr>
                <w:sz w:val="22"/>
                <w:szCs w:val="22"/>
              </w:rPr>
            </w:pPr>
            <w:r w:rsidRPr="00B74316">
              <w:rPr>
                <w:sz w:val="22"/>
                <w:szCs w:val="22"/>
              </w:rPr>
              <w:t>Personal Contributions</w:t>
            </w:r>
          </w:p>
        </w:tc>
        <w:tc>
          <w:tcPr>
            <w:tcW w:w="5454" w:type="dxa"/>
          </w:tcPr>
          <w:p w14:paraId="091404BD" w14:textId="77777777" w:rsidR="001A3AF6" w:rsidRPr="00B74316" w:rsidRDefault="001D4319" w:rsidP="001A3AF6">
            <w:pPr>
              <w:numPr>
                <w:ilvl w:val="0"/>
                <w:numId w:val="2"/>
              </w:numPr>
              <w:rPr>
                <w:sz w:val="22"/>
                <w:szCs w:val="22"/>
              </w:rPr>
            </w:pPr>
            <w:r w:rsidRPr="00B74316">
              <w:rPr>
                <w:sz w:val="22"/>
                <w:szCs w:val="22"/>
              </w:rPr>
              <w:t>Contributions listed accurately and fairly</w:t>
            </w:r>
          </w:p>
          <w:p w14:paraId="091404BE" w14:textId="77777777" w:rsidR="001D4319" w:rsidRPr="00B74316" w:rsidRDefault="001D4319" w:rsidP="001A3AF6">
            <w:pPr>
              <w:numPr>
                <w:ilvl w:val="0"/>
                <w:numId w:val="2"/>
              </w:numPr>
              <w:rPr>
                <w:sz w:val="22"/>
                <w:szCs w:val="22"/>
              </w:rPr>
            </w:pPr>
            <w:r w:rsidRPr="00B74316">
              <w:rPr>
                <w:sz w:val="22"/>
                <w:szCs w:val="22"/>
              </w:rPr>
              <w:t>Team discussions that took place over design and implementation</w:t>
            </w:r>
          </w:p>
          <w:p w14:paraId="091404BF" w14:textId="77777777" w:rsidR="001D4319" w:rsidRPr="00B74316" w:rsidRDefault="001D4319" w:rsidP="001D4319">
            <w:pPr>
              <w:numPr>
                <w:ilvl w:val="0"/>
                <w:numId w:val="2"/>
              </w:numPr>
              <w:rPr>
                <w:sz w:val="22"/>
                <w:szCs w:val="22"/>
              </w:rPr>
            </w:pPr>
            <w:r w:rsidRPr="00B74316">
              <w:rPr>
                <w:sz w:val="22"/>
                <w:szCs w:val="22"/>
              </w:rPr>
              <w:t>Discussion of alternative designs and algorithms</w:t>
            </w:r>
          </w:p>
          <w:p w14:paraId="4A88171D" w14:textId="77777777" w:rsidR="006B5A49" w:rsidRDefault="001D4319" w:rsidP="00151B9B">
            <w:pPr>
              <w:numPr>
                <w:ilvl w:val="0"/>
                <w:numId w:val="2"/>
              </w:numPr>
              <w:rPr>
                <w:sz w:val="22"/>
                <w:szCs w:val="22"/>
              </w:rPr>
            </w:pPr>
            <w:r w:rsidRPr="00B74316">
              <w:rPr>
                <w:sz w:val="22"/>
                <w:szCs w:val="22"/>
              </w:rPr>
              <w:t>Discussion about how/whether the project made concepts discussed in class more con</w:t>
            </w:r>
          </w:p>
          <w:p w14:paraId="091404C0" w14:textId="6C4C69EA" w:rsidR="00DF11E3" w:rsidRPr="00151B9B" w:rsidRDefault="001D4319" w:rsidP="00151B9B">
            <w:pPr>
              <w:numPr>
                <w:ilvl w:val="0"/>
                <w:numId w:val="2"/>
              </w:numPr>
              <w:rPr>
                <w:sz w:val="22"/>
                <w:szCs w:val="22"/>
              </w:rPr>
            </w:pPr>
            <w:proofErr w:type="spellStart"/>
            <w:r w:rsidRPr="00B74316">
              <w:rPr>
                <w:sz w:val="22"/>
                <w:szCs w:val="22"/>
              </w:rPr>
              <w:t>crete</w:t>
            </w:r>
            <w:proofErr w:type="spellEnd"/>
          </w:p>
        </w:tc>
        <w:tc>
          <w:tcPr>
            <w:tcW w:w="767" w:type="dxa"/>
          </w:tcPr>
          <w:p w14:paraId="091404C1" w14:textId="5819B8B6" w:rsidR="001A3AF6" w:rsidRPr="00B74316" w:rsidRDefault="00A16A6C">
            <w:pPr>
              <w:rPr>
                <w:sz w:val="22"/>
                <w:szCs w:val="22"/>
              </w:rPr>
            </w:pPr>
            <w:r>
              <w:rPr>
                <w:sz w:val="22"/>
                <w:szCs w:val="22"/>
              </w:rPr>
              <w:t>15</w:t>
            </w:r>
          </w:p>
        </w:tc>
        <w:tc>
          <w:tcPr>
            <w:tcW w:w="1063" w:type="dxa"/>
          </w:tcPr>
          <w:p w14:paraId="091404C2" w14:textId="77777777" w:rsidR="001A3AF6" w:rsidRPr="00B74316" w:rsidRDefault="001A3AF6">
            <w:pPr>
              <w:rPr>
                <w:sz w:val="22"/>
                <w:szCs w:val="22"/>
              </w:rPr>
            </w:pPr>
          </w:p>
        </w:tc>
      </w:tr>
      <w:tr w:rsidR="001A3AF6" w:rsidRPr="00B74316" w14:paraId="091404CA" w14:textId="77777777">
        <w:tc>
          <w:tcPr>
            <w:tcW w:w="1784" w:type="dxa"/>
          </w:tcPr>
          <w:p w14:paraId="091404C4" w14:textId="77777777" w:rsidR="001A3AF6" w:rsidRPr="00B74316" w:rsidRDefault="001D4319">
            <w:pPr>
              <w:rPr>
                <w:sz w:val="22"/>
                <w:szCs w:val="22"/>
              </w:rPr>
            </w:pPr>
            <w:r w:rsidRPr="00B74316">
              <w:rPr>
                <w:sz w:val="22"/>
                <w:szCs w:val="22"/>
              </w:rPr>
              <w:t>Grammar</w:t>
            </w:r>
          </w:p>
        </w:tc>
        <w:tc>
          <w:tcPr>
            <w:tcW w:w="5454" w:type="dxa"/>
          </w:tcPr>
          <w:p w14:paraId="091404C5" w14:textId="77777777" w:rsidR="00151B9B" w:rsidRDefault="00151B9B" w:rsidP="001D4319">
            <w:pPr>
              <w:numPr>
                <w:ilvl w:val="0"/>
                <w:numId w:val="4"/>
              </w:numPr>
              <w:rPr>
                <w:sz w:val="22"/>
                <w:szCs w:val="22"/>
              </w:rPr>
            </w:pPr>
            <w:r>
              <w:rPr>
                <w:sz w:val="22"/>
                <w:szCs w:val="22"/>
              </w:rPr>
              <w:t>Spelling and grammar</w:t>
            </w:r>
          </w:p>
          <w:p w14:paraId="091404C6" w14:textId="77777777" w:rsidR="001D4319" w:rsidRPr="00B74316" w:rsidRDefault="001D4319" w:rsidP="001D4319">
            <w:pPr>
              <w:numPr>
                <w:ilvl w:val="0"/>
                <w:numId w:val="4"/>
              </w:numPr>
              <w:rPr>
                <w:sz w:val="22"/>
                <w:szCs w:val="22"/>
              </w:rPr>
            </w:pPr>
            <w:r w:rsidRPr="00B74316">
              <w:rPr>
                <w:sz w:val="22"/>
                <w:szCs w:val="22"/>
              </w:rPr>
              <w:t>Follow rules from the Penguin handbook on writing</w:t>
            </w:r>
          </w:p>
          <w:p w14:paraId="091404C7" w14:textId="77777777" w:rsidR="001A3AF6" w:rsidRPr="00B74316" w:rsidRDefault="001D4319" w:rsidP="001D4319">
            <w:pPr>
              <w:numPr>
                <w:ilvl w:val="0"/>
                <w:numId w:val="3"/>
              </w:numPr>
              <w:rPr>
                <w:sz w:val="22"/>
                <w:szCs w:val="22"/>
              </w:rPr>
            </w:pPr>
            <w:r w:rsidRPr="00B74316">
              <w:rPr>
                <w:sz w:val="22"/>
                <w:szCs w:val="22"/>
              </w:rPr>
              <w:t>References as appropriate (e.g. if you are modeling your application after an existing application, make note of that)</w:t>
            </w:r>
          </w:p>
        </w:tc>
        <w:tc>
          <w:tcPr>
            <w:tcW w:w="767" w:type="dxa"/>
          </w:tcPr>
          <w:p w14:paraId="091404C8" w14:textId="2A89505C" w:rsidR="001A3AF6" w:rsidRPr="00B74316" w:rsidRDefault="0079483F">
            <w:pPr>
              <w:rPr>
                <w:sz w:val="22"/>
                <w:szCs w:val="22"/>
              </w:rPr>
            </w:pPr>
            <w:r>
              <w:rPr>
                <w:sz w:val="22"/>
                <w:szCs w:val="22"/>
              </w:rPr>
              <w:t>10</w:t>
            </w:r>
          </w:p>
        </w:tc>
        <w:tc>
          <w:tcPr>
            <w:tcW w:w="1063" w:type="dxa"/>
          </w:tcPr>
          <w:p w14:paraId="091404C9" w14:textId="77777777" w:rsidR="001A3AF6" w:rsidRPr="00B74316" w:rsidRDefault="001A3AF6">
            <w:pPr>
              <w:rPr>
                <w:sz w:val="22"/>
                <w:szCs w:val="22"/>
              </w:rPr>
            </w:pPr>
          </w:p>
        </w:tc>
      </w:tr>
    </w:tbl>
    <w:p w14:paraId="091404CB" w14:textId="77777777" w:rsidR="001A3AF6" w:rsidRDefault="001A3AF6">
      <w:pPr>
        <w:rPr>
          <w:sz w:val="22"/>
        </w:rPr>
      </w:pPr>
    </w:p>
    <w:p w14:paraId="4D83F848" w14:textId="5AD8B0D4" w:rsidR="00AC4D21" w:rsidRPr="003F6851" w:rsidRDefault="00AC4D21" w:rsidP="00930264">
      <w:pPr>
        <w:pStyle w:val="ListParagraph"/>
        <w:numPr>
          <w:ilvl w:val="0"/>
          <w:numId w:val="3"/>
        </w:numPr>
        <w:rPr>
          <w:b/>
          <w:bCs/>
        </w:rPr>
      </w:pPr>
      <w:r w:rsidRPr="003F6851">
        <w:rPr>
          <w:b/>
          <w:bCs/>
        </w:rPr>
        <w:t>Description of Application</w:t>
      </w:r>
    </w:p>
    <w:p w14:paraId="026C2A6F" w14:textId="5FFBA95B" w:rsidR="00AC4D21" w:rsidRPr="003F6851" w:rsidRDefault="00AC4D21" w:rsidP="00AC4D21">
      <w:pPr>
        <w:pStyle w:val="NormalWeb"/>
      </w:pPr>
      <w:r w:rsidRPr="003F6851">
        <w:t xml:space="preserve">Our program aims to allow users to make an account where they can store the movies they've watched, including the date they watched it and their rating. The program also gives </w:t>
      </w:r>
      <w:r w:rsidR="009813A2" w:rsidRPr="003F6851">
        <w:t>users</w:t>
      </w:r>
      <w:r w:rsidRPr="003F6851">
        <w:t xml:space="preserve"> suggestions for movies.</w:t>
      </w:r>
      <w:r w:rsidRPr="003F6851">
        <w:t xml:space="preserve"> </w:t>
      </w:r>
      <w:r w:rsidR="009813A2" w:rsidRPr="003F6851">
        <w:t>The database for this program holds data about different movies, directors, users, and the relationships within these schemas.</w:t>
      </w:r>
    </w:p>
    <w:p w14:paraId="0AA499E7" w14:textId="77777777" w:rsidR="00AC4D21" w:rsidRPr="003F6851" w:rsidRDefault="00AC4D21" w:rsidP="00AC4D21">
      <w:pPr>
        <w:pStyle w:val="NormalWeb"/>
      </w:pPr>
      <w:r w:rsidRPr="003F6851">
        <w:t xml:space="preserve">This is achieved through using </w:t>
      </w:r>
      <w:proofErr w:type="spellStart"/>
      <w:r w:rsidRPr="003F6851">
        <w:t>MySQLWorkbench</w:t>
      </w:r>
      <w:proofErr w:type="spellEnd"/>
      <w:r w:rsidRPr="003F6851">
        <w:t xml:space="preserve"> to manage the data. Primary modifications and implementation of the code is done through </w:t>
      </w:r>
      <w:r w:rsidRPr="003F6851">
        <w:rPr>
          <w:rStyle w:val="HTMLCode"/>
          <w:rFonts w:ascii="Times New Roman" w:hAnsi="Times New Roman" w:cs="Times New Roman"/>
          <w:sz w:val="24"/>
          <w:szCs w:val="24"/>
        </w:rPr>
        <w:t>server.py</w:t>
      </w:r>
      <w:r w:rsidRPr="003F6851">
        <w:t xml:space="preserve">, which uses the Flask framework of Python, to manage queries using embedded SQL. The </w:t>
      </w:r>
      <w:r w:rsidRPr="003F6851">
        <w:rPr>
          <w:rStyle w:val="HTMLCode"/>
          <w:rFonts w:ascii="Times New Roman" w:hAnsi="Times New Roman" w:cs="Times New Roman"/>
          <w:sz w:val="24"/>
          <w:szCs w:val="24"/>
        </w:rPr>
        <w:t>index.js</w:t>
      </w:r>
      <w:r w:rsidRPr="003F6851">
        <w:t xml:space="preserve"> file uses the React library of </w:t>
      </w:r>
      <w:proofErr w:type="spellStart"/>
      <w:r w:rsidRPr="003F6851">
        <w:t>Javascript</w:t>
      </w:r>
      <w:proofErr w:type="spellEnd"/>
      <w:r w:rsidRPr="003F6851">
        <w:t xml:space="preserve"> and communicates with the server. </w:t>
      </w:r>
      <w:r w:rsidRPr="003F6851">
        <w:rPr>
          <w:rStyle w:val="HTMLCode"/>
          <w:rFonts w:ascii="Times New Roman" w:hAnsi="Times New Roman" w:cs="Times New Roman"/>
          <w:sz w:val="24"/>
          <w:szCs w:val="24"/>
        </w:rPr>
        <w:t>index.css</w:t>
      </w:r>
      <w:r w:rsidRPr="003F6851">
        <w:t xml:space="preserve"> is then used for designing the webpage and tables.</w:t>
      </w:r>
    </w:p>
    <w:p w14:paraId="28C6BEEB" w14:textId="77777777" w:rsidR="00AC4D21" w:rsidRPr="00AC4D21" w:rsidRDefault="00AC4D21" w:rsidP="00AC4D21">
      <w:pPr>
        <w:spacing w:before="100" w:beforeAutospacing="1" w:after="100" w:afterAutospacing="1"/>
        <w:rPr>
          <w:rFonts w:eastAsia="Times New Roman"/>
          <w:lang w:eastAsia="en-US"/>
        </w:rPr>
      </w:pPr>
      <w:r w:rsidRPr="00AC4D21">
        <w:rPr>
          <w:rFonts w:eastAsia="Times New Roman"/>
          <w:lang w:eastAsia="en-US"/>
        </w:rPr>
        <w:lastRenderedPageBreak/>
        <w:t xml:space="preserve">The Movie Database is connected with a database on </w:t>
      </w:r>
      <w:proofErr w:type="spellStart"/>
      <w:r w:rsidRPr="00AC4D21">
        <w:rPr>
          <w:rFonts w:eastAsia="Times New Roman"/>
          <w:lang w:eastAsia="en-US"/>
        </w:rPr>
        <w:t>MySQLWorkbench</w:t>
      </w:r>
      <w:proofErr w:type="spellEnd"/>
      <w:r w:rsidRPr="00AC4D21">
        <w:rPr>
          <w:rFonts w:eastAsia="Times New Roman"/>
          <w:lang w:eastAsia="en-US"/>
        </w:rPr>
        <w:t>. The .</w:t>
      </w:r>
      <w:proofErr w:type="spellStart"/>
      <w:r w:rsidRPr="00AC4D21">
        <w:rPr>
          <w:rFonts w:eastAsia="Times New Roman"/>
          <w:lang w:eastAsia="en-US"/>
        </w:rPr>
        <w:t>sql</w:t>
      </w:r>
      <w:proofErr w:type="spellEnd"/>
      <w:r w:rsidRPr="00AC4D21">
        <w:rPr>
          <w:rFonts w:eastAsia="Times New Roman"/>
          <w:lang w:eastAsia="en-US"/>
        </w:rPr>
        <w:t xml:space="preserve"> files must be imported to a schema named "Project" locally, in order to run the queries successfully.</w:t>
      </w:r>
    </w:p>
    <w:p w14:paraId="6B97152F" w14:textId="13C4AAA1" w:rsidR="00AC4D21" w:rsidRPr="003F6851" w:rsidRDefault="00AC4D21" w:rsidP="000006C3">
      <w:pPr>
        <w:pStyle w:val="ListParagraph"/>
        <w:numPr>
          <w:ilvl w:val="0"/>
          <w:numId w:val="11"/>
        </w:numPr>
        <w:spacing w:before="100" w:beforeAutospacing="1" w:after="100" w:afterAutospacing="1"/>
        <w:rPr>
          <w:rFonts w:eastAsia="Times New Roman"/>
          <w:lang w:eastAsia="en-US"/>
        </w:rPr>
      </w:pPr>
      <w:r w:rsidRPr="003F6851">
        <w:rPr>
          <w:rFonts w:eastAsia="Times New Roman"/>
          <w:lang w:eastAsia="en-US"/>
        </w:rPr>
        <w:t xml:space="preserve">A .env file must be made in the tracker-server of this project, with your </w:t>
      </w:r>
      <w:proofErr w:type="spellStart"/>
      <w:r w:rsidRPr="003F6851">
        <w:rPr>
          <w:rFonts w:eastAsia="Times New Roman"/>
          <w:lang w:eastAsia="en-US"/>
        </w:rPr>
        <w:t>MySQLWorkbench</w:t>
      </w:r>
      <w:proofErr w:type="spellEnd"/>
      <w:r w:rsidRPr="003F6851">
        <w:rPr>
          <w:rFonts w:eastAsia="Times New Roman"/>
          <w:lang w:eastAsia="en-US"/>
        </w:rPr>
        <w:t xml:space="preserve"> password.</w:t>
      </w:r>
    </w:p>
    <w:p w14:paraId="20DA50D5" w14:textId="77777777" w:rsidR="000006C3" w:rsidRPr="003F6851" w:rsidRDefault="00AC4D21" w:rsidP="000006C3">
      <w:pPr>
        <w:pStyle w:val="ListParagraph"/>
        <w:numPr>
          <w:ilvl w:val="0"/>
          <w:numId w:val="11"/>
        </w:numPr>
        <w:spacing w:before="100" w:beforeAutospacing="1" w:after="100" w:afterAutospacing="1"/>
        <w:rPr>
          <w:rFonts w:eastAsia="Times New Roman"/>
          <w:lang w:eastAsia="en-US"/>
        </w:rPr>
      </w:pPr>
      <w:r w:rsidRPr="003F6851">
        <w:rPr>
          <w:rFonts w:eastAsia="Times New Roman"/>
          <w:lang w:eastAsia="en-US"/>
        </w:rPr>
        <w:t>Installation of the libraries in the requirements.txt file must be downloaded, which can be done using the following terminal command:</w:t>
      </w:r>
    </w:p>
    <w:p w14:paraId="1975794D" w14:textId="3ACB35C3" w:rsidR="00AC4D21" w:rsidRPr="003F6851" w:rsidRDefault="00AC4D21" w:rsidP="000006C3">
      <w:pPr>
        <w:pStyle w:val="ListParagraph"/>
        <w:numPr>
          <w:ilvl w:val="1"/>
          <w:numId w:val="11"/>
        </w:numPr>
        <w:spacing w:before="100" w:beforeAutospacing="1" w:after="100" w:afterAutospacing="1"/>
        <w:rPr>
          <w:rFonts w:eastAsia="Times New Roman"/>
          <w:lang w:eastAsia="en-US"/>
        </w:rPr>
      </w:pPr>
      <w:r w:rsidRPr="003F6851">
        <w:rPr>
          <w:rFonts w:eastAsia="Times New Roman"/>
          <w:lang w:eastAsia="en-US"/>
        </w:rPr>
        <w:t xml:space="preserve">pip install -r requirements.txt </w:t>
      </w:r>
    </w:p>
    <w:p w14:paraId="76DDD82D" w14:textId="77777777" w:rsidR="000006C3" w:rsidRPr="003F6851" w:rsidRDefault="00AC4D21" w:rsidP="000006C3">
      <w:pPr>
        <w:pStyle w:val="ListParagraph"/>
        <w:numPr>
          <w:ilvl w:val="0"/>
          <w:numId w:val="11"/>
        </w:numPr>
        <w:spacing w:before="100" w:beforeAutospacing="1" w:after="100" w:afterAutospacing="1"/>
        <w:rPr>
          <w:rFonts w:eastAsia="Times New Roman"/>
          <w:lang w:eastAsia="en-US"/>
        </w:rPr>
      </w:pPr>
      <w:r w:rsidRPr="003F6851">
        <w:rPr>
          <w:rFonts w:eastAsia="Times New Roman"/>
          <w:lang w:eastAsia="en-US"/>
        </w:rPr>
        <w:t>Flask framework must also be installed using:</w:t>
      </w:r>
    </w:p>
    <w:p w14:paraId="336FD580" w14:textId="77777777" w:rsidR="000006C3" w:rsidRPr="003F6851" w:rsidRDefault="00AC4D21" w:rsidP="000006C3">
      <w:pPr>
        <w:pStyle w:val="ListParagraph"/>
        <w:numPr>
          <w:ilvl w:val="1"/>
          <w:numId w:val="11"/>
        </w:numPr>
        <w:spacing w:before="100" w:beforeAutospacing="1" w:after="100" w:afterAutospacing="1"/>
        <w:rPr>
          <w:rFonts w:eastAsia="Times New Roman"/>
          <w:lang w:eastAsia="en-US"/>
        </w:rPr>
      </w:pPr>
      <w:r w:rsidRPr="003F6851">
        <w:rPr>
          <w:rFonts w:eastAsia="Times New Roman"/>
          <w:lang w:eastAsia="en-US"/>
        </w:rPr>
        <w:t>pip install flask</w:t>
      </w:r>
    </w:p>
    <w:p w14:paraId="339FFD76" w14:textId="77777777" w:rsidR="000006C3" w:rsidRPr="003F6851" w:rsidRDefault="00AC4D21" w:rsidP="00AC4D21">
      <w:pPr>
        <w:pStyle w:val="ListParagraph"/>
        <w:numPr>
          <w:ilvl w:val="1"/>
          <w:numId w:val="11"/>
        </w:numPr>
        <w:spacing w:before="100" w:beforeAutospacing="1" w:after="100" w:afterAutospacing="1"/>
        <w:rPr>
          <w:rFonts w:eastAsia="Times New Roman"/>
          <w:lang w:eastAsia="en-US"/>
        </w:rPr>
      </w:pPr>
      <w:r w:rsidRPr="003F6851">
        <w:rPr>
          <w:rFonts w:eastAsia="Times New Roman"/>
          <w:lang w:eastAsia="en-US"/>
        </w:rPr>
        <w:t>pip install flask-</w:t>
      </w:r>
      <w:proofErr w:type="spellStart"/>
      <w:r w:rsidRPr="003F6851">
        <w:rPr>
          <w:rFonts w:eastAsia="Times New Roman"/>
          <w:lang w:eastAsia="en-US"/>
        </w:rPr>
        <w:t>cors</w:t>
      </w:r>
      <w:proofErr w:type="spellEnd"/>
    </w:p>
    <w:p w14:paraId="3BA6A38E" w14:textId="77777777" w:rsidR="000006C3" w:rsidRPr="003F6851" w:rsidRDefault="00AC4D21" w:rsidP="000006C3">
      <w:pPr>
        <w:pStyle w:val="ListParagraph"/>
        <w:numPr>
          <w:ilvl w:val="0"/>
          <w:numId w:val="11"/>
        </w:numPr>
        <w:spacing w:before="100" w:beforeAutospacing="1" w:after="100" w:afterAutospacing="1"/>
        <w:rPr>
          <w:rFonts w:eastAsia="Times New Roman"/>
          <w:lang w:eastAsia="en-US"/>
        </w:rPr>
      </w:pPr>
      <w:r w:rsidRPr="003F6851">
        <w:rPr>
          <w:rFonts w:eastAsia="Times New Roman"/>
          <w:lang w:eastAsia="en-US"/>
        </w:rPr>
        <w:t xml:space="preserve">Lastly, the </w:t>
      </w:r>
      <w:proofErr w:type="spellStart"/>
      <w:r w:rsidRPr="003F6851">
        <w:rPr>
          <w:rFonts w:eastAsia="Times New Roman"/>
          <w:lang w:eastAsia="en-US"/>
        </w:rPr>
        <w:t>axios</w:t>
      </w:r>
      <w:proofErr w:type="spellEnd"/>
      <w:r w:rsidRPr="003F6851">
        <w:rPr>
          <w:rFonts w:eastAsia="Times New Roman"/>
          <w:lang w:eastAsia="en-US"/>
        </w:rPr>
        <w:t xml:space="preserve"> library of React must be installed:</w:t>
      </w:r>
    </w:p>
    <w:p w14:paraId="7E9F1504" w14:textId="0A496B2B" w:rsidR="00AC4D21" w:rsidRPr="003F6851" w:rsidRDefault="00AC4D21" w:rsidP="000006C3">
      <w:pPr>
        <w:pStyle w:val="ListParagraph"/>
        <w:numPr>
          <w:ilvl w:val="1"/>
          <w:numId w:val="11"/>
        </w:numPr>
        <w:spacing w:before="100" w:beforeAutospacing="1" w:after="100" w:afterAutospacing="1"/>
        <w:rPr>
          <w:rFonts w:eastAsia="Times New Roman"/>
          <w:lang w:eastAsia="en-US"/>
        </w:rPr>
      </w:pPr>
      <w:proofErr w:type="spellStart"/>
      <w:r w:rsidRPr="003F6851">
        <w:rPr>
          <w:rFonts w:eastAsia="Times New Roman"/>
          <w:lang w:eastAsia="en-US"/>
        </w:rPr>
        <w:t>npm</w:t>
      </w:r>
      <w:proofErr w:type="spellEnd"/>
      <w:r w:rsidRPr="003F6851">
        <w:rPr>
          <w:rFonts w:eastAsia="Times New Roman"/>
          <w:lang w:eastAsia="en-US"/>
        </w:rPr>
        <w:t xml:space="preserve"> install </w:t>
      </w:r>
      <w:proofErr w:type="spellStart"/>
      <w:r w:rsidRPr="003F6851">
        <w:rPr>
          <w:rFonts w:eastAsia="Times New Roman"/>
          <w:lang w:eastAsia="en-US"/>
        </w:rPr>
        <w:t>axios</w:t>
      </w:r>
      <w:proofErr w:type="spellEnd"/>
    </w:p>
    <w:p w14:paraId="663258B9" w14:textId="77777777" w:rsidR="000006C3" w:rsidRPr="003F6851" w:rsidRDefault="000006C3" w:rsidP="000006C3">
      <w:pPr>
        <w:pStyle w:val="ListParagraph"/>
        <w:spacing w:before="100" w:beforeAutospacing="1" w:after="100" w:afterAutospacing="1"/>
        <w:ind w:left="1440"/>
        <w:rPr>
          <w:rFonts w:eastAsia="Times New Roman"/>
          <w:lang w:eastAsia="en-US"/>
        </w:rPr>
      </w:pPr>
    </w:p>
    <w:p w14:paraId="00C6FD13" w14:textId="6C7B1120" w:rsidR="000006C3" w:rsidRDefault="00AC4D21" w:rsidP="00895D7E">
      <w:r w:rsidRPr="003F6851">
        <w:t xml:space="preserve">When it comes to design goals that were not met, initially, we talked about how we wanted the </w:t>
      </w:r>
      <w:r w:rsidR="009813A2" w:rsidRPr="003F6851">
        <w:t xml:space="preserve">program to recommend movies based on the user’s watch history, however, after storing all the movies that a specific user watched, it was a bit challenging generating movies that match in terms of genre or director. Consequently, we have a recommendation system based on the user input, so they choose their intended genre or director. </w:t>
      </w:r>
    </w:p>
    <w:p w14:paraId="4857F85A" w14:textId="77777777" w:rsidR="00895D7E" w:rsidRPr="003F6851" w:rsidRDefault="00895D7E" w:rsidP="00895D7E"/>
    <w:p w14:paraId="2B5A0742" w14:textId="00938510" w:rsidR="009813A2" w:rsidRPr="003F6851" w:rsidRDefault="009813A2" w:rsidP="00930264">
      <w:pPr>
        <w:pStyle w:val="ListParagraph"/>
        <w:numPr>
          <w:ilvl w:val="0"/>
          <w:numId w:val="3"/>
        </w:numPr>
      </w:pPr>
      <w:r w:rsidRPr="003F6851">
        <w:rPr>
          <w:b/>
          <w:bCs/>
        </w:rPr>
        <w:t>Class Concepts</w:t>
      </w:r>
    </w:p>
    <w:p w14:paraId="69951C95" w14:textId="77777777" w:rsidR="00930264" w:rsidRPr="003F6851" w:rsidRDefault="00930264" w:rsidP="00930264">
      <w:pPr>
        <w:pStyle w:val="ListParagraph"/>
        <w:ind w:left="360"/>
      </w:pPr>
    </w:p>
    <w:p w14:paraId="290F2F72" w14:textId="33C872B6" w:rsidR="003F6851" w:rsidRPr="003F6851" w:rsidRDefault="003F6851" w:rsidP="003F6851">
      <w:r w:rsidRPr="003F6851">
        <w:t>We extensively applied concepts such as database creation with MySQL Workbench, embedded SQL for querying, and schema conversion using created</w:t>
      </w:r>
      <w:r w:rsidRPr="003F6851">
        <w:t>b</w:t>
      </w:r>
      <w:r w:rsidRPr="003F6851">
        <w:t>.py from txt/CSV to SQL.</w:t>
      </w:r>
    </w:p>
    <w:p w14:paraId="469BE388" w14:textId="77777777" w:rsidR="003F6851" w:rsidRPr="003F6851" w:rsidRDefault="003F6851" w:rsidP="003F6851"/>
    <w:p w14:paraId="0A06F8E5" w14:textId="6574BE4F" w:rsidR="009813A2" w:rsidRPr="003F6851" w:rsidRDefault="003F6851" w:rsidP="003F6851">
      <w:r w:rsidRPr="003F6851">
        <w:t>While relational algebra wasn’t explicitly used, its principles were inherent in our approach to database management.</w:t>
      </w:r>
      <w:r w:rsidR="006B5A49" w:rsidRPr="003F6851">
        <w:t xml:space="preserve"> </w:t>
      </w:r>
    </w:p>
    <w:p w14:paraId="71B7D08C" w14:textId="77777777" w:rsidR="003F6851" w:rsidRPr="003F6851" w:rsidRDefault="003F6851" w:rsidP="003F6851"/>
    <w:p w14:paraId="7A5B28A6" w14:textId="39B061B6" w:rsidR="006B5A49" w:rsidRPr="003F6851" w:rsidRDefault="006B5A49" w:rsidP="00930264">
      <w:pPr>
        <w:pStyle w:val="ListParagraph"/>
        <w:numPr>
          <w:ilvl w:val="0"/>
          <w:numId w:val="3"/>
        </w:numPr>
        <w:rPr>
          <w:b/>
          <w:bCs/>
        </w:rPr>
      </w:pPr>
      <w:r w:rsidRPr="003F6851">
        <w:rPr>
          <w:b/>
          <w:bCs/>
        </w:rPr>
        <w:t>Personal Contributions</w:t>
      </w:r>
    </w:p>
    <w:p w14:paraId="5A685D16" w14:textId="77777777" w:rsidR="006B5A49" w:rsidRPr="003F6851" w:rsidRDefault="006B5A49" w:rsidP="006B5A49">
      <w:pPr>
        <w:pStyle w:val="ListParagraph"/>
        <w:numPr>
          <w:ilvl w:val="0"/>
          <w:numId w:val="8"/>
        </w:numPr>
      </w:pPr>
      <w:r w:rsidRPr="003F6851">
        <w:t>When it comes to contributions to this project:</w:t>
      </w:r>
    </w:p>
    <w:p w14:paraId="00C9244A" w14:textId="77777777" w:rsidR="003F6851" w:rsidRPr="003F6851" w:rsidRDefault="003F6851" w:rsidP="003F6851">
      <w:pPr>
        <w:pStyle w:val="ListParagraph"/>
        <w:numPr>
          <w:ilvl w:val="0"/>
          <w:numId w:val="8"/>
        </w:numPr>
      </w:pPr>
      <w:r w:rsidRPr="003F6851">
        <w:t>Created database schemas and converted txt/CSV files to SQL for table creation.</w:t>
      </w:r>
    </w:p>
    <w:p w14:paraId="3F81E494" w14:textId="77777777" w:rsidR="003F6851" w:rsidRPr="003F6851" w:rsidRDefault="003F6851" w:rsidP="003F6851">
      <w:pPr>
        <w:pStyle w:val="ListParagraph"/>
        <w:numPr>
          <w:ilvl w:val="0"/>
          <w:numId w:val="8"/>
        </w:numPr>
      </w:pPr>
      <w:r w:rsidRPr="003F6851">
        <w:t>Developed embedded SQL for the movie recommendation system in test.py.</w:t>
      </w:r>
    </w:p>
    <w:p w14:paraId="752AD65C" w14:textId="77777777" w:rsidR="003F6851" w:rsidRPr="003F6851" w:rsidRDefault="003F6851" w:rsidP="003F6851">
      <w:pPr>
        <w:pStyle w:val="ListParagraph"/>
        <w:numPr>
          <w:ilvl w:val="0"/>
          <w:numId w:val="8"/>
        </w:numPr>
      </w:pPr>
      <w:r w:rsidRPr="003F6851">
        <w:t>Defined app routes in server.py to correspond with embedded SQL in test.py.</w:t>
      </w:r>
    </w:p>
    <w:p w14:paraId="076E6F80" w14:textId="77777777" w:rsidR="003F6851" w:rsidRPr="003F6851" w:rsidRDefault="003F6851" w:rsidP="003F6851">
      <w:pPr>
        <w:pStyle w:val="ListParagraph"/>
        <w:numPr>
          <w:ilvl w:val="0"/>
          <w:numId w:val="8"/>
        </w:numPr>
      </w:pPr>
      <w:r w:rsidRPr="003F6851">
        <w:t>Worked on index.css for effective presentation of information tables.</w:t>
      </w:r>
    </w:p>
    <w:p w14:paraId="32B84084" w14:textId="77777777" w:rsidR="003F6851" w:rsidRPr="003F6851" w:rsidRDefault="003F6851" w:rsidP="003F6851">
      <w:pPr>
        <w:pStyle w:val="ListParagraph"/>
        <w:numPr>
          <w:ilvl w:val="0"/>
          <w:numId w:val="8"/>
        </w:numPr>
      </w:pPr>
      <w:r w:rsidRPr="003F6851">
        <w:t>Organized the output on the web interface in index.js.</w:t>
      </w:r>
    </w:p>
    <w:p w14:paraId="6FB0472E" w14:textId="77777777" w:rsidR="003F6851" w:rsidRPr="003F6851" w:rsidRDefault="003F6851" w:rsidP="003F6851"/>
    <w:p w14:paraId="0DE29EEF" w14:textId="050B81D9" w:rsidR="006B5A49" w:rsidRPr="003F6851" w:rsidRDefault="006B5A49" w:rsidP="006B5A49">
      <w:pPr>
        <w:pStyle w:val="ListParagraph"/>
        <w:numPr>
          <w:ilvl w:val="0"/>
          <w:numId w:val="8"/>
        </w:numPr>
      </w:pPr>
      <w:r w:rsidRPr="003F6851">
        <w:t>Team discussions:</w:t>
      </w:r>
    </w:p>
    <w:p w14:paraId="01599D40" w14:textId="5F7752B9" w:rsidR="00930264" w:rsidRPr="003F6851" w:rsidRDefault="006B5A49" w:rsidP="00930264">
      <w:pPr>
        <w:pStyle w:val="ListParagraph"/>
        <w:numPr>
          <w:ilvl w:val="1"/>
          <w:numId w:val="8"/>
        </w:numPr>
      </w:pPr>
      <w:r w:rsidRPr="003F6851">
        <w:t xml:space="preserve">While working on the project, we were able to understand our main goals when we started communicating our intentions and the work done. It is important to update team members about any ideas or progress. After ensuring that </w:t>
      </w:r>
      <w:r w:rsidR="00930264" w:rsidRPr="003F6851">
        <w:t>we were</w:t>
      </w:r>
      <w:r w:rsidRPr="003F6851">
        <w:t xml:space="preserve"> communicating well, our </w:t>
      </w:r>
      <w:r w:rsidR="00930264" w:rsidRPr="003F6851">
        <w:t>workflow</w:t>
      </w:r>
      <w:r w:rsidRPr="003F6851">
        <w:t xml:space="preserve"> became better </w:t>
      </w:r>
      <w:r w:rsidRPr="003F6851">
        <w:lastRenderedPageBreak/>
        <w:t>and we were able to achieve most of what we wanted in addition to troubleshooting any roadblocks together.</w:t>
      </w:r>
    </w:p>
    <w:p w14:paraId="7A16737D" w14:textId="3B763076" w:rsidR="000006C3" w:rsidRDefault="00930264" w:rsidP="000006C3">
      <w:pPr>
        <w:pStyle w:val="ListParagraph"/>
        <w:numPr>
          <w:ilvl w:val="1"/>
          <w:numId w:val="8"/>
        </w:numPr>
      </w:pPr>
      <w:r w:rsidRPr="003F6851">
        <w:t>It was important to discuss the design improvements with each other, especially after meeting with Pete to figure out a specific solution for an issue that we faced, individually.</w:t>
      </w:r>
    </w:p>
    <w:p w14:paraId="70BF1D2B" w14:textId="77777777" w:rsidR="00895D7E" w:rsidRPr="003F6851" w:rsidRDefault="00895D7E" w:rsidP="00895D7E">
      <w:pPr>
        <w:pStyle w:val="ListParagraph"/>
        <w:ind w:left="1440"/>
      </w:pPr>
    </w:p>
    <w:p w14:paraId="27C16A40" w14:textId="2B37E3DB" w:rsidR="000006C3" w:rsidRPr="003F6851" w:rsidRDefault="000006C3" w:rsidP="000006C3">
      <w:pPr>
        <w:pStyle w:val="ListParagraph"/>
        <w:numPr>
          <w:ilvl w:val="0"/>
          <w:numId w:val="8"/>
        </w:numPr>
      </w:pPr>
      <w:r w:rsidRPr="003F6851">
        <w:t xml:space="preserve">Alternate designs and class concepts: </w:t>
      </w:r>
    </w:p>
    <w:p w14:paraId="3FE99F5D" w14:textId="1A6D05B0" w:rsidR="000006C3" w:rsidRPr="003F6851" w:rsidRDefault="000006C3" w:rsidP="000006C3">
      <w:pPr>
        <w:pStyle w:val="ListParagraph"/>
        <w:numPr>
          <w:ilvl w:val="1"/>
          <w:numId w:val="8"/>
        </w:numPr>
      </w:pPr>
      <w:r w:rsidRPr="003F6851">
        <w:t xml:space="preserve">Working on a project that is connected to a local database on </w:t>
      </w:r>
      <w:proofErr w:type="spellStart"/>
      <w:r w:rsidRPr="003F6851">
        <w:t>Whitgit</w:t>
      </w:r>
      <w:proofErr w:type="spellEnd"/>
      <w:r w:rsidRPr="003F6851">
        <w:t>/GitHub is hard to handle. While working on this, we ran into several issues when it comes to pulling/pushing and syncing the project. This is why I believe having the whole project on AWS would have made it easier to access and work with.</w:t>
      </w:r>
    </w:p>
    <w:p w14:paraId="3E72D0C6" w14:textId="498E85D8" w:rsidR="000006C3" w:rsidRPr="003F6851" w:rsidRDefault="000006C3" w:rsidP="000006C3">
      <w:pPr>
        <w:pStyle w:val="ListParagraph"/>
        <w:numPr>
          <w:ilvl w:val="1"/>
          <w:numId w:val="8"/>
        </w:numPr>
      </w:pPr>
      <w:r w:rsidRPr="003F6851">
        <w:t>This project was definitely a great learning experience especially to solidify the concepts that I learned in class. I got more familiar with creating databases and accessing them using embedded SQL.</w:t>
      </w:r>
    </w:p>
    <w:p w14:paraId="292468C7" w14:textId="2B077AEF" w:rsidR="000006C3" w:rsidRDefault="000006C3" w:rsidP="000006C3">
      <w:pPr>
        <w:pStyle w:val="ListParagraph"/>
        <w:numPr>
          <w:ilvl w:val="1"/>
          <w:numId w:val="8"/>
        </w:numPr>
      </w:pPr>
      <w:r w:rsidRPr="003F6851">
        <w:t xml:space="preserve">I worked with different coding languages </w:t>
      </w:r>
      <w:r w:rsidR="003F6851" w:rsidRPr="003F6851">
        <w:t>to make this project happen which was a great opportunity for me to learn new things. For example, I never used Python or React before and my experience with JavaScript is so limited, so I enjoyed enhancing my skills with different languages and understanding the connection between them.</w:t>
      </w:r>
    </w:p>
    <w:p w14:paraId="62256D0B" w14:textId="77777777" w:rsidR="003F6851" w:rsidRPr="003F6851" w:rsidRDefault="003F6851" w:rsidP="003F6851">
      <w:pPr>
        <w:pStyle w:val="ListParagraph"/>
        <w:ind w:left="1440"/>
      </w:pPr>
    </w:p>
    <w:p w14:paraId="3228EBCC" w14:textId="10C402DA" w:rsidR="003F6851" w:rsidRPr="003F6851" w:rsidRDefault="003F6851" w:rsidP="003F6851">
      <w:pPr>
        <w:pStyle w:val="ListParagraph"/>
        <w:numPr>
          <w:ilvl w:val="0"/>
          <w:numId w:val="8"/>
        </w:numPr>
      </w:pPr>
      <w:r w:rsidRPr="003F6851">
        <w:t>Overall, this project was an invaluable learning experience that solidified class concepts and exposed me to diverse coding languages, reinforcing their interconnectedness.</w:t>
      </w:r>
      <w:r>
        <w:t xml:space="preserve"> I really enjoyed working on this project with my team.</w:t>
      </w:r>
    </w:p>
    <w:p w14:paraId="021A0F83" w14:textId="77777777" w:rsidR="006B5A49" w:rsidRPr="006B5A49" w:rsidRDefault="006B5A49" w:rsidP="006B5A49">
      <w:pPr>
        <w:pStyle w:val="ListParagraph"/>
        <w:rPr>
          <w:sz w:val="22"/>
        </w:rPr>
      </w:pPr>
    </w:p>
    <w:sectPr w:rsidR="006B5A49" w:rsidRPr="006B5A49" w:rsidSect="0087334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C0859"/>
    <w:multiLevelType w:val="hybridMultilevel"/>
    <w:tmpl w:val="1E66A3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816EF6"/>
    <w:multiLevelType w:val="hybridMultilevel"/>
    <w:tmpl w:val="B2F63558"/>
    <w:lvl w:ilvl="0" w:tplc="4CD886E6">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53FBD"/>
    <w:multiLevelType w:val="hybridMultilevel"/>
    <w:tmpl w:val="7270C666"/>
    <w:lvl w:ilvl="0" w:tplc="75BADAD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12F5B"/>
    <w:multiLevelType w:val="hybridMultilevel"/>
    <w:tmpl w:val="E402B0E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D34432C"/>
    <w:multiLevelType w:val="hybridMultilevel"/>
    <w:tmpl w:val="5FE437C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9C14319"/>
    <w:multiLevelType w:val="hybridMultilevel"/>
    <w:tmpl w:val="A78AC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CA68FD"/>
    <w:multiLevelType w:val="hybridMultilevel"/>
    <w:tmpl w:val="852445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8A19CB"/>
    <w:multiLevelType w:val="hybridMultilevel"/>
    <w:tmpl w:val="98EACD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3550F1B"/>
    <w:multiLevelType w:val="hybridMultilevel"/>
    <w:tmpl w:val="784E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AD58EB"/>
    <w:multiLevelType w:val="hybridMultilevel"/>
    <w:tmpl w:val="CCD0F8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46B0345"/>
    <w:multiLevelType w:val="hybridMultilevel"/>
    <w:tmpl w:val="20CC842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2052486865">
    <w:abstractNumId w:val="3"/>
  </w:num>
  <w:num w:numId="2" w16cid:durableId="1162700974">
    <w:abstractNumId w:val="10"/>
  </w:num>
  <w:num w:numId="3" w16cid:durableId="347683039">
    <w:abstractNumId w:val="4"/>
  </w:num>
  <w:num w:numId="4" w16cid:durableId="1652518435">
    <w:abstractNumId w:val="9"/>
  </w:num>
  <w:num w:numId="5" w16cid:durableId="270552208">
    <w:abstractNumId w:val="6"/>
  </w:num>
  <w:num w:numId="6" w16cid:durableId="289021354">
    <w:abstractNumId w:val="7"/>
  </w:num>
  <w:num w:numId="7" w16cid:durableId="97988528">
    <w:abstractNumId w:val="1"/>
  </w:num>
  <w:num w:numId="8" w16cid:durableId="806169859">
    <w:abstractNumId w:val="0"/>
  </w:num>
  <w:num w:numId="9" w16cid:durableId="674305233">
    <w:abstractNumId w:val="5"/>
  </w:num>
  <w:num w:numId="10" w16cid:durableId="2037848634">
    <w:abstractNumId w:val="8"/>
  </w:num>
  <w:num w:numId="11" w16cid:durableId="1269688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AF6"/>
    <w:rsid w:val="000006C3"/>
    <w:rsid w:val="000D7771"/>
    <w:rsid w:val="00107A16"/>
    <w:rsid w:val="00151B9B"/>
    <w:rsid w:val="00166E58"/>
    <w:rsid w:val="001A3AF6"/>
    <w:rsid w:val="001D4319"/>
    <w:rsid w:val="00322F73"/>
    <w:rsid w:val="0032713A"/>
    <w:rsid w:val="00391218"/>
    <w:rsid w:val="003A43D3"/>
    <w:rsid w:val="003F6851"/>
    <w:rsid w:val="00594F27"/>
    <w:rsid w:val="005C7726"/>
    <w:rsid w:val="00634FE9"/>
    <w:rsid w:val="006857DA"/>
    <w:rsid w:val="006B5A49"/>
    <w:rsid w:val="0079483F"/>
    <w:rsid w:val="00795160"/>
    <w:rsid w:val="007E5531"/>
    <w:rsid w:val="008503D3"/>
    <w:rsid w:val="0085419F"/>
    <w:rsid w:val="00873349"/>
    <w:rsid w:val="0088158B"/>
    <w:rsid w:val="00895D7E"/>
    <w:rsid w:val="00902C6E"/>
    <w:rsid w:val="00930264"/>
    <w:rsid w:val="009813A2"/>
    <w:rsid w:val="009B3567"/>
    <w:rsid w:val="00A16A6C"/>
    <w:rsid w:val="00A22BC3"/>
    <w:rsid w:val="00A315FE"/>
    <w:rsid w:val="00A84C94"/>
    <w:rsid w:val="00AA4C34"/>
    <w:rsid w:val="00AC4D21"/>
    <w:rsid w:val="00AF4355"/>
    <w:rsid w:val="00B74316"/>
    <w:rsid w:val="00C92298"/>
    <w:rsid w:val="00D763D3"/>
    <w:rsid w:val="00DA7CC4"/>
    <w:rsid w:val="00DF11E3"/>
    <w:rsid w:val="00E77757"/>
    <w:rsid w:val="00EB35D6"/>
    <w:rsid w:val="00F54658"/>
    <w:rsid w:val="00FD05F2"/>
    <w:rsid w:val="00FE2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404A3"/>
  <w15:docId w15:val="{BB425EEB-82D7-44E5-8ECD-858E8C760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3349"/>
    <w:rPr>
      <w:sz w:val="24"/>
      <w:szCs w:val="24"/>
      <w:lang w:eastAsia="ja-JP"/>
    </w:rPr>
  </w:style>
  <w:style w:type="paragraph" w:styleId="Heading1">
    <w:name w:val="heading 1"/>
    <w:basedOn w:val="Normal"/>
    <w:next w:val="Normal"/>
    <w:qFormat/>
    <w:rsid w:val="001A3AF6"/>
    <w:pPr>
      <w:keepNext/>
      <w:spacing w:before="240" w:after="60"/>
      <w:outlineLvl w:val="0"/>
    </w:pPr>
    <w:rPr>
      <w:rFonts w:ascii="Arial" w:eastAsia="Times New Roman" w:hAnsi="Arial"/>
      <w:b/>
      <w:color w:val="0000B2"/>
      <w:kern w:val="28"/>
      <w:sz w:val="36"/>
      <w:szCs w:val="20"/>
      <w:lang w:eastAsia="en-US"/>
    </w:rPr>
  </w:style>
  <w:style w:type="paragraph" w:styleId="Heading2">
    <w:name w:val="heading 2"/>
    <w:basedOn w:val="Normal"/>
    <w:next w:val="Normal"/>
    <w:qFormat/>
    <w:rsid w:val="001A3AF6"/>
    <w:pPr>
      <w:keepNext/>
      <w:spacing w:before="240" w:after="60"/>
      <w:outlineLvl w:val="1"/>
    </w:pPr>
    <w:rPr>
      <w:rFonts w:ascii="Arial" w:eastAsia="Times New Roman" w:hAnsi="Arial"/>
      <w:b/>
      <w:color w:val="339966"/>
      <w:sz w:val="28"/>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A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C4D21"/>
    <w:pPr>
      <w:spacing w:before="100" w:beforeAutospacing="1" w:after="100" w:afterAutospacing="1"/>
    </w:pPr>
    <w:rPr>
      <w:rFonts w:eastAsia="Times New Roman"/>
      <w:lang w:eastAsia="en-US"/>
    </w:rPr>
  </w:style>
  <w:style w:type="character" w:styleId="HTMLCode">
    <w:name w:val="HTML Code"/>
    <w:basedOn w:val="DefaultParagraphFont"/>
    <w:uiPriority w:val="99"/>
    <w:semiHidden/>
    <w:unhideWhenUsed/>
    <w:rsid w:val="00AC4D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4D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AC4D21"/>
    <w:rPr>
      <w:rFonts w:ascii="Courier New" w:eastAsia="Times New Roman" w:hAnsi="Courier New" w:cs="Courier New"/>
    </w:rPr>
  </w:style>
  <w:style w:type="character" w:customStyle="1" w:styleId="line">
    <w:name w:val="line"/>
    <w:basedOn w:val="DefaultParagraphFont"/>
    <w:rsid w:val="00AC4D21"/>
  </w:style>
  <w:style w:type="paragraph" w:styleId="ListParagraph">
    <w:name w:val="List Paragraph"/>
    <w:basedOn w:val="Normal"/>
    <w:uiPriority w:val="34"/>
    <w:qFormat/>
    <w:rsid w:val="00AC4D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0279">
      <w:bodyDiv w:val="1"/>
      <w:marLeft w:val="0"/>
      <w:marRight w:val="0"/>
      <w:marTop w:val="0"/>
      <w:marBottom w:val="0"/>
      <w:divBdr>
        <w:top w:val="none" w:sz="0" w:space="0" w:color="auto"/>
        <w:left w:val="none" w:sz="0" w:space="0" w:color="auto"/>
        <w:bottom w:val="none" w:sz="0" w:space="0" w:color="auto"/>
        <w:right w:val="none" w:sz="0" w:space="0" w:color="auto"/>
      </w:divBdr>
    </w:div>
    <w:div w:id="167602482">
      <w:bodyDiv w:val="1"/>
      <w:marLeft w:val="0"/>
      <w:marRight w:val="0"/>
      <w:marTop w:val="0"/>
      <w:marBottom w:val="0"/>
      <w:divBdr>
        <w:top w:val="none" w:sz="0" w:space="0" w:color="auto"/>
        <w:left w:val="none" w:sz="0" w:space="0" w:color="auto"/>
        <w:bottom w:val="none" w:sz="0" w:space="0" w:color="auto"/>
        <w:right w:val="none" w:sz="0" w:space="0" w:color="auto"/>
      </w:divBdr>
    </w:div>
    <w:div w:id="570889630">
      <w:bodyDiv w:val="1"/>
      <w:marLeft w:val="0"/>
      <w:marRight w:val="0"/>
      <w:marTop w:val="0"/>
      <w:marBottom w:val="0"/>
      <w:divBdr>
        <w:top w:val="none" w:sz="0" w:space="0" w:color="auto"/>
        <w:left w:val="none" w:sz="0" w:space="0" w:color="auto"/>
        <w:bottom w:val="none" w:sz="0" w:space="0" w:color="auto"/>
        <w:right w:val="none" w:sz="0" w:space="0" w:color="auto"/>
      </w:divBdr>
      <w:divsChild>
        <w:div w:id="1212115831">
          <w:marLeft w:val="0"/>
          <w:marRight w:val="0"/>
          <w:marTop w:val="0"/>
          <w:marBottom w:val="0"/>
          <w:divBdr>
            <w:top w:val="none" w:sz="0" w:space="0" w:color="auto"/>
            <w:left w:val="none" w:sz="0" w:space="0" w:color="auto"/>
            <w:bottom w:val="none" w:sz="0" w:space="0" w:color="auto"/>
            <w:right w:val="none" w:sz="0" w:space="0" w:color="auto"/>
          </w:divBdr>
        </w:div>
        <w:div w:id="1807578454">
          <w:marLeft w:val="0"/>
          <w:marRight w:val="0"/>
          <w:marTop w:val="0"/>
          <w:marBottom w:val="0"/>
          <w:divBdr>
            <w:top w:val="none" w:sz="0" w:space="0" w:color="auto"/>
            <w:left w:val="none" w:sz="0" w:space="0" w:color="auto"/>
            <w:bottom w:val="none" w:sz="0" w:space="0" w:color="auto"/>
            <w:right w:val="none" w:sz="0" w:space="0" w:color="auto"/>
          </w:divBdr>
        </w:div>
        <w:div w:id="171066784">
          <w:marLeft w:val="0"/>
          <w:marRight w:val="0"/>
          <w:marTop w:val="0"/>
          <w:marBottom w:val="0"/>
          <w:divBdr>
            <w:top w:val="none" w:sz="0" w:space="0" w:color="auto"/>
            <w:left w:val="none" w:sz="0" w:space="0" w:color="auto"/>
            <w:bottom w:val="none" w:sz="0" w:space="0" w:color="auto"/>
            <w:right w:val="none" w:sz="0" w:space="0" w:color="auto"/>
          </w:divBdr>
        </w:div>
      </w:divsChild>
    </w:div>
    <w:div w:id="672296940">
      <w:bodyDiv w:val="1"/>
      <w:marLeft w:val="0"/>
      <w:marRight w:val="0"/>
      <w:marTop w:val="0"/>
      <w:marBottom w:val="0"/>
      <w:divBdr>
        <w:top w:val="none" w:sz="0" w:space="0" w:color="auto"/>
        <w:left w:val="none" w:sz="0" w:space="0" w:color="auto"/>
        <w:bottom w:val="none" w:sz="0" w:space="0" w:color="auto"/>
        <w:right w:val="none" w:sz="0" w:space="0" w:color="auto"/>
      </w:divBdr>
    </w:div>
    <w:div w:id="1055354247">
      <w:bodyDiv w:val="1"/>
      <w:marLeft w:val="0"/>
      <w:marRight w:val="0"/>
      <w:marTop w:val="0"/>
      <w:marBottom w:val="0"/>
      <w:divBdr>
        <w:top w:val="none" w:sz="0" w:space="0" w:color="auto"/>
        <w:left w:val="none" w:sz="0" w:space="0" w:color="auto"/>
        <w:bottom w:val="none" w:sz="0" w:space="0" w:color="auto"/>
        <w:right w:val="none" w:sz="0" w:space="0" w:color="auto"/>
      </w:divBdr>
    </w:div>
    <w:div w:id="174818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850</Words>
  <Characters>4537</Characters>
  <Application>Microsoft Office Word</Application>
  <DocSecurity>0</DocSecurity>
  <Lines>126</Lines>
  <Paragraphs>61</Paragraphs>
  <ScaleCrop>false</ScaleCrop>
  <HeadingPairs>
    <vt:vector size="2" baseType="variant">
      <vt:variant>
        <vt:lpstr>Title</vt:lpstr>
      </vt:variant>
      <vt:variant>
        <vt:i4>1</vt:i4>
      </vt:variant>
    </vt:vector>
  </HeadingPairs>
  <TitlesOfParts>
    <vt:vector size="1" baseType="lpstr">
      <vt:lpstr>CS374 – Intro to Database Management</vt:lpstr>
    </vt:vector>
  </TitlesOfParts>
  <Company>Whitworth College</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CS374 – Intro to Database Management</dc:title>
  <dc:creator>Pete</dc:creator>
  <cp:lastModifiedBy>Salim Dhahri</cp:lastModifiedBy>
  <cp:revision>25</cp:revision>
  <cp:lastPrinted>2012-09-04T18:01:00Z</cp:lastPrinted>
  <dcterms:created xsi:type="dcterms:W3CDTF">2007-10-30T20:34:00Z</dcterms:created>
  <dcterms:modified xsi:type="dcterms:W3CDTF">2023-12-15T08:12:00Z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075050c1ba1045b53130e244956e17e16419c289b9c7586470a83d18770c829f</vt:lpwstr>
  </property>
</Properties>
</file>