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27EA" w14:textId="46E45DFA" w:rsidR="00341407" w:rsidRPr="00BA2071" w:rsidRDefault="00BA4BCD" w:rsidP="00BA4BCD">
      <w:pPr>
        <w:jc w:val="center"/>
        <w:rPr>
          <w:b/>
          <w:bCs/>
          <w:sz w:val="32"/>
          <w:szCs w:val="32"/>
        </w:rPr>
      </w:pPr>
      <w:r w:rsidRPr="00BA2071">
        <w:rPr>
          <w:b/>
          <w:bCs/>
          <w:sz w:val="32"/>
          <w:szCs w:val="32"/>
        </w:rPr>
        <w:t>Accounting for Assumptions</w:t>
      </w:r>
    </w:p>
    <w:p w14:paraId="18C1DFE4" w14:textId="77777777" w:rsidR="00BA4BCD" w:rsidRDefault="00BA4BCD" w:rsidP="00BA4BCD">
      <w:pPr>
        <w:jc w:val="center"/>
      </w:pPr>
    </w:p>
    <w:p w14:paraId="61E8AAC6" w14:textId="73170FF9" w:rsidR="00BA4BCD" w:rsidRPr="00BA4BCD" w:rsidRDefault="00BA4BCD" w:rsidP="00BA4BCD">
      <w:pPr>
        <w:rPr>
          <w:sz w:val="24"/>
          <w:szCs w:val="24"/>
        </w:rPr>
      </w:pPr>
      <w:r w:rsidRPr="00BA4BCD">
        <w:rPr>
          <w:sz w:val="24"/>
          <w:szCs w:val="24"/>
        </w:rPr>
        <w:t>When working on this final project we had the following assumptions:</w:t>
      </w:r>
    </w:p>
    <w:p w14:paraId="07DFC321" w14:textId="665E27D7" w:rsidR="00BA4BCD" w:rsidRPr="00BA4BCD" w:rsidRDefault="00BA4BCD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BCD">
        <w:rPr>
          <w:sz w:val="24"/>
          <w:szCs w:val="24"/>
        </w:rPr>
        <w:t>The ATmega328P datasheet is accurate.</w:t>
      </w:r>
    </w:p>
    <w:p w14:paraId="34F31822" w14:textId="68BC9409" w:rsidR="00BA4BCD" w:rsidRDefault="00BA4BCD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BCD">
        <w:rPr>
          <w:sz w:val="24"/>
          <w:szCs w:val="24"/>
        </w:rPr>
        <w:t xml:space="preserve">The AVR Instruction Set Manual is accurate. </w:t>
      </w:r>
    </w:p>
    <w:p w14:paraId="4534E55C" w14:textId="09434054" w:rsidR="00A460AC" w:rsidRPr="00BA4BCD" w:rsidRDefault="00A460AC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has </w:t>
      </w:r>
      <w:proofErr w:type="gramStart"/>
      <w:r>
        <w:rPr>
          <w:sz w:val="24"/>
          <w:szCs w:val="24"/>
        </w:rPr>
        <w:t>been already</w:t>
      </w:r>
      <w:proofErr w:type="gramEnd"/>
      <w:r>
        <w:rPr>
          <w:sz w:val="24"/>
          <w:szCs w:val="24"/>
        </w:rPr>
        <w:t xml:space="preserve"> flashed to the board and the board is connected to a source of power through USB. </w:t>
      </w:r>
    </w:p>
    <w:p w14:paraId="67E437F6" w14:textId="1CF8801B" w:rsidR="00BA4BCD" w:rsidRPr="00BA4BCD" w:rsidRDefault="00BA4BCD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BCD">
        <w:rPr>
          <w:sz w:val="24"/>
          <w:szCs w:val="24"/>
        </w:rPr>
        <w:t>The frequency waves are represented by voltages.</w:t>
      </w:r>
    </w:p>
    <w:p w14:paraId="6EAF215B" w14:textId="704B89F5" w:rsidR="00BA4BCD" w:rsidRDefault="00BA4BCD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BCD">
        <w:rPr>
          <w:sz w:val="24"/>
          <w:szCs w:val="24"/>
        </w:rPr>
        <w:t>The pitches are recognizable by other people.</w:t>
      </w:r>
    </w:p>
    <w:p w14:paraId="7128845B" w14:textId="4A5A8A96" w:rsidR="00BA4BCD" w:rsidRDefault="00BA4BCD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will start listening to the first song, unless changed in the code. </w:t>
      </w:r>
    </w:p>
    <w:p w14:paraId="1BC7CB8A" w14:textId="0D981145" w:rsidR="00A460AC" w:rsidRDefault="00A460AC" w:rsidP="00BA4B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wires and components are connected to the right pins.</w:t>
      </w:r>
    </w:p>
    <w:p w14:paraId="38B0FCEA" w14:textId="0F08EA85" w:rsidR="00A460AC" w:rsidRPr="00A460AC" w:rsidRDefault="00A460AC" w:rsidP="00A46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the components work fine such as the buzzer, the LED, the buttons, etc. </w:t>
      </w:r>
    </w:p>
    <w:sectPr w:rsidR="00A460AC" w:rsidRPr="00A4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4B8"/>
    <w:multiLevelType w:val="hybridMultilevel"/>
    <w:tmpl w:val="8AE02252"/>
    <w:lvl w:ilvl="0" w:tplc="A544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9D"/>
    <w:rsid w:val="000022C9"/>
    <w:rsid w:val="0021409D"/>
    <w:rsid w:val="00341407"/>
    <w:rsid w:val="00A16002"/>
    <w:rsid w:val="00A460AC"/>
    <w:rsid w:val="00BA2071"/>
    <w:rsid w:val="00BA4BCD"/>
    <w:rsid w:val="00D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3926"/>
  <w15:chartTrackingRefBased/>
  <w15:docId w15:val="{B9449C8C-30B8-457B-8381-3AFEC3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Dhahri</dc:creator>
  <cp:keywords/>
  <dc:description/>
  <cp:lastModifiedBy>Salim Dhahri</cp:lastModifiedBy>
  <cp:revision>3</cp:revision>
  <dcterms:created xsi:type="dcterms:W3CDTF">2023-05-19T21:10:00Z</dcterms:created>
  <dcterms:modified xsi:type="dcterms:W3CDTF">2023-05-19T21:29:00Z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0e8bc7c1014268a625fa6c23360876e62c6fc46af237823f81e662d9f8421a5c</vt:lpwstr>
  </property>
</Properties>
</file>