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Tic Tac Toe - Final Report</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Times New Roman" w:cs="Times New Roman" w:eastAsia="Times New Roman" w:hAnsi="Times New Roman"/>
          <w:b w:val="1"/>
          <w:color w:val="0d0d0d"/>
          <w:sz w:val="24"/>
          <w:szCs w:val="24"/>
        </w:rPr>
      </w:pPr>
      <w:bookmarkStart w:colFirst="0" w:colLast="0" w:name="_jaq647qui80q" w:id="0"/>
      <w:bookmarkEnd w:id="0"/>
      <w:r w:rsidDel="00000000" w:rsidR="00000000" w:rsidRPr="00000000">
        <w:rPr>
          <w:rFonts w:ascii="Times New Roman" w:cs="Times New Roman" w:eastAsia="Times New Roman" w:hAnsi="Times New Roman"/>
          <w:b w:val="1"/>
          <w:color w:val="0d0d0d"/>
          <w:sz w:val="24"/>
          <w:szCs w:val="24"/>
          <w:rtl w:val="0"/>
        </w:rPr>
        <w:t xml:space="preserve">Project Structure</w:t>
      </w:r>
    </w:p>
    <w:p w:rsidR="00000000" w:rsidDel="00000000" w:rsidP="00000000" w:rsidRDefault="00000000" w:rsidRPr="00000000" w14:paraId="00000004">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Times New Roman" w:cs="Times New Roman" w:eastAsia="Times New Roman" w:hAnsi="Times New Roman"/>
          <w:color w:val="0d0d0d"/>
          <w:sz w:val="24"/>
          <w:szCs w:val="24"/>
        </w:rPr>
      </w:pPr>
      <w:bookmarkStart w:colFirst="0" w:colLast="0" w:name="_f08e6vut44as" w:id="1"/>
      <w:bookmarkEnd w:id="1"/>
      <w:r w:rsidDel="00000000" w:rsidR="00000000" w:rsidRPr="00000000">
        <w:rPr>
          <w:rFonts w:ascii="Times New Roman" w:cs="Times New Roman" w:eastAsia="Times New Roman" w:hAnsi="Times New Roman"/>
          <w:color w:val="0d0d0d"/>
          <w:sz w:val="24"/>
          <w:szCs w:val="24"/>
          <w:rtl w:val="0"/>
        </w:rPr>
        <w:t xml:space="preserve">Code Components</w:t>
      </w:r>
    </w:p>
    <w:p w:rsidR="00000000" w:rsidDel="00000000" w:rsidP="00000000" w:rsidRDefault="00000000" w:rsidRPr="00000000" w14:paraId="00000005">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Classes:</w:t>
      </w:r>
    </w:p>
    <w:p w:rsidR="00000000" w:rsidDel="00000000" w:rsidP="00000000" w:rsidRDefault="00000000" w:rsidRPr="00000000" w14:paraId="00000006">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b w:val="1"/>
        </w:rPr>
      </w:pPr>
      <w:r w:rsidDel="00000000" w:rsidR="00000000" w:rsidRPr="00000000">
        <w:rPr>
          <w:rFonts w:ascii="Times New Roman" w:cs="Times New Roman" w:eastAsia="Times New Roman" w:hAnsi="Times New Roman"/>
          <w:color w:val="0d0d0d"/>
          <w:sz w:val="24"/>
          <w:szCs w:val="24"/>
          <w:rtl w:val="0"/>
        </w:rPr>
        <w:t xml:space="preserve">Player: Represents a human player with a label and color.</w:t>
      </w:r>
    </w:p>
    <w:p w:rsidR="00000000" w:rsidDel="00000000" w:rsidP="00000000" w:rsidRDefault="00000000" w:rsidRPr="00000000" w14:paraId="00000007">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b w:val="1"/>
        </w:rPr>
      </w:pPr>
      <w:r w:rsidDel="00000000" w:rsidR="00000000" w:rsidRPr="00000000">
        <w:rPr>
          <w:rFonts w:ascii="Times New Roman" w:cs="Times New Roman" w:eastAsia="Times New Roman" w:hAnsi="Times New Roman"/>
          <w:color w:val="0d0d0d"/>
          <w:sz w:val="24"/>
          <w:szCs w:val="24"/>
          <w:rtl w:val="0"/>
        </w:rPr>
        <w:t xml:space="preserve">ComputerPlayer: Inherits from Player and includes methods for processing moves using AI algorithms.</w:t>
      </w:r>
    </w:p>
    <w:p w:rsidR="00000000" w:rsidDel="00000000" w:rsidP="00000000" w:rsidRDefault="00000000" w:rsidRPr="00000000" w14:paraId="00000008">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b w:val="1"/>
        </w:rPr>
      </w:pPr>
      <w:r w:rsidDel="00000000" w:rsidR="00000000" w:rsidRPr="00000000">
        <w:rPr>
          <w:rFonts w:ascii="Times New Roman" w:cs="Times New Roman" w:eastAsia="Times New Roman" w:hAnsi="Times New Roman"/>
          <w:color w:val="0d0d0d"/>
          <w:sz w:val="24"/>
          <w:szCs w:val="24"/>
          <w:rtl w:val="0"/>
        </w:rPr>
        <w:t xml:space="preserve">Move: A NamedTuple to represent a move with row, column, and label attributes.</w:t>
      </w:r>
    </w:p>
    <w:p w:rsidR="00000000" w:rsidDel="00000000" w:rsidP="00000000" w:rsidRDefault="00000000" w:rsidRPr="00000000" w14:paraId="00000009">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b w:val="1"/>
        </w:rPr>
      </w:pPr>
      <w:r w:rsidDel="00000000" w:rsidR="00000000" w:rsidRPr="00000000">
        <w:rPr>
          <w:rFonts w:ascii="Times New Roman" w:cs="Times New Roman" w:eastAsia="Times New Roman" w:hAnsi="Times New Roman"/>
          <w:color w:val="0d0d0d"/>
          <w:sz w:val="24"/>
          <w:szCs w:val="24"/>
          <w:rtl w:val="0"/>
        </w:rPr>
        <w:t xml:space="preserve">TicTacToeGame: Manages the game logic, including move validation, game state checks, and switching players.</w:t>
      </w:r>
    </w:p>
    <w:p w:rsidR="00000000" w:rsidDel="00000000" w:rsidP="00000000" w:rsidRDefault="00000000" w:rsidRPr="00000000" w14:paraId="0000000A">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b w:val="1"/>
        </w:rPr>
      </w:pPr>
      <w:r w:rsidDel="00000000" w:rsidR="00000000" w:rsidRPr="00000000">
        <w:rPr>
          <w:rFonts w:ascii="Times New Roman" w:cs="Times New Roman" w:eastAsia="Times New Roman" w:hAnsi="Times New Roman"/>
          <w:color w:val="0d0d0d"/>
          <w:sz w:val="24"/>
          <w:szCs w:val="24"/>
          <w:rtl w:val="0"/>
        </w:rPr>
        <w:t xml:space="preserve">TicTacToeBoard: A tk.Tk class that manages the GUI elements of the game, including the board display and handling player interactions.</w:t>
      </w:r>
    </w:p>
    <w:p w:rsidR="00000000" w:rsidDel="00000000" w:rsidP="00000000" w:rsidRDefault="00000000" w:rsidRPr="00000000" w14:paraId="0000000B">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Functions:</w:t>
      </w:r>
    </w:p>
    <w:p w:rsidR="00000000" w:rsidDel="00000000" w:rsidP="00000000" w:rsidRDefault="00000000" w:rsidRPr="00000000" w14:paraId="0000000C">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720" w:before="0" w:beforeAutospacing="0" w:lineRule="auto"/>
        <w:ind w:left="1440" w:hanging="360"/>
        <w:rPr>
          <w:b w:val="1"/>
        </w:rPr>
      </w:pPr>
      <w:r w:rsidDel="00000000" w:rsidR="00000000" w:rsidRPr="00000000">
        <w:rPr>
          <w:rFonts w:ascii="Times New Roman" w:cs="Times New Roman" w:eastAsia="Times New Roman" w:hAnsi="Times New Roman"/>
          <w:color w:val="0d0d0d"/>
          <w:sz w:val="24"/>
          <w:szCs w:val="24"/>
          <w:rtl w:val="0"/>
        </w:rPr>
        <w:t xml:space="preserve">main(): The entry point of the game. It initializes the game difficulty, players, and starts the main game loop.</w:t>
      </w:r>
    </w:p>
    <w:p w:rsidR="00000000" w:rsidDel="00000000" w:rsidP="00000000" w:rsidRDefault="00000000" w:rsidRPr="00000000" w14:paraId="0000000D">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Times New Roman" w:cs="Times New Roman" w:eastAsia="Times New Roman" w:hAnsi="Times New Roman"/>
          <w:b w:val="1"/>
          <w:color w:val="0d0d0d"/>
          <w:sz w:val="24"/>
          <w:szCs w:val="24"/>
        </w:rPr>
      </w:pPr>
      <w:bookmarkStart w:colFirst="0" w:colLast="0" w:name="_d201t0eb7ec1" w:id="2"/>
      <w:bookmarkEnd w:id="2"/>
      <w:r w:rsidDel="00000000" w:rsidR="00000000" w:rsidRPr="00000000">
        <w:rPr>
          <w:rFonts w:ascii="Times New Roman" w:cs="Times New Roman" w:eastAsia="Times New Roman" w:hAnsi="Times New Roman"/>
          <w:b w:val="1"/>
          <w:color w:val="0d0d0d"/>
          <w:sz w:val="24"/>
          <w:szCs w:val="24"/>
          <w:rtl w:val="0"/>
        </w:rPr>
        <w:t xml:space="preserve">Methodology:</w:t>
      </w:r>
    </w:p>
    <w:p w:rsidR="00000000" w:rsidDel="00000000" w:rsidP="00000000" w:rsidRDefault="00000000" w:rsidRPr="00000000" w14:paraId="0000000E">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Times New Roman" w:cs="Times New Roman" w:eastAsia="Times New Roman" w:hAnsi="Times New Roman"/>
          <w:color w:val="0d0d0d"/>
        </w:rPr>
      </w:pPr>
      <w:bookmarkStart w:colFirst="0" w:colLast="0" w:name="_nd4cbks4gexg" w:id="3"/>
      <w:bookmarkEnd w:id="3"/>
      <w:r w:rsidDel="00000000" w:rsidR="00000000" w:rsidRPr="00000000">
        <w:rPr>
          <w:rFonts w:ascii="Times New Roman" w:cs="Times New Roman" w:eastAsia="Times New Roman" w:hAnsi="Times New Roman"/>
          <w:color w:val="0d0d0d"/>
          <w:rtl w:val="0"/>
        </w:rPr>
        <w:t xml:space="preserve">Game Initialization</w:t>
      </w:r>
    </w:p>
    <w:p w:rsidR="00000000" w:rsidDel="00000000" w:rsidP="00000000" w:rsidRDefault="00000000" w:rsidRPr="00000000" w14:paraId="0000000F">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Player Input: The game begins by asking the user to input a difficulty level (1 or 2).</w:t>
      </w:r>
    </w:p>
    <w:p w:rsidR="00000000" w:rsidDel="00000000" w:rsidP="00000000" w:rsidRDefault="00000000" w:rsidRPr="00000000" w14:paraId="00000010">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b w:val="1"/>
        </w:rPr>
      </w:pPr>
      <w:r w:rsidDel="00000000" w:rsidR="00000000" w:rsidRPr="00000000">
        <w:rPr>
          <w:rFonts w:ascii="Times New Roman" w:cs="Times New Roman" w:eastAsia="Times New Roman" w:hAnsi="Times New Roman"/>
          <w:color w:val="0d0d0d"/>
          <w:sz w:val="24"/>
          <w:szCs w:val="24"/>
          <w:rtl w:val="0"/>
        </w:rPr>
        <w:t xml:space="preserve">Player Setup: Two players are initialized: one human (Player) and one computer (ComputerPlayer).</w:t>
      </w:r>
    </w:p>
    <w:p w:rsidR="00000000" w:rsidDel="00000000" w:rsidP="00000000" w:rsidRDefault="00000000" w:rsidRPr="00000000" w14:paraId="00000011">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Times New Roman" w:cs="Times New Roman" w:eastAsia="Times New Roman" w:hAnsi="Times New Roman"/>
          <w:color w:val="0d0d0d"/>
        </w:rPr>
      </w:pPr>
      <w:bookmarkStart w:colFirst="0" w:colLast="0" w:name="_cism6upwsm16" w:id="4"/>
      <w:bookmarkEnd w:id="4"/>
      <w:r w:rsidDel="00000000" w:rsidR="00000000" w:rsidRPr="00000000">
        <w:rPr>
          <w:rFonts w:ascii="Times New Roman" w:cs="Times New Roman" w:eastAsia="Times New Roman" w:hAnsi="Times New Roman"/>
          <w:color w:val="0d0d0d"/>
          <w:rtl w:val="0"/>
        </w:rPr>
        <w:t xml:space="preserve">Game Logic</w:t>
      </w:r>
    </w:p>
    <w:p w:rsidR="00000000" w:rsidDel="00000000" w:rsidP="00000000" w:rsidRDefault="00000000" w:rsidRPr="00000000" w14:paraId="00000012">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rPr>
          <w:b w:val="1"/>
        </w:rPr>
      </w:pPr>
      <w:r w:rsidDel="00000000" w:rsidR="00000000" w:rsidRPr="00000000">
        <w:rPr>
          <w:rFonts w:ascii="Times New Roman" w:cs="Times New Roman" w:eastAsia="Times New Roman" w:hAnsi="Times New Roman"/>
          <w:color w:val="0d0d0d"/>
          <w:sz w:val="24"/>
          <w:szCs w:val="24"/>
          <w:rtl w:val="0"/>
        </w:rPr>
        <w:t xml:space="preserve">Move Validation: The is_valid_move method in TicTacToeGame checks if a move is allowed based on the current state of the board.</w:t>
      </w:r>
    </w:p>
    <w:p w:rsidR="00000000" w:rsidDel="00000000" w:rsidP="00000000" w:rsidRDefault="00000000" w:rsidRPr="00000000" w14:paraId="00000013">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b w:val="1"/>
        </w:rPr>
      </w:pPr>
      <w:r w:rsidDel="00000000" w:rsidR="00000000" w:rsidRPr="00000000">
        <w:rPr>
          <w:rFonts w:ascii="Times New Roman" w:cs="Times New Roman" w:eastAsia="Times New Roman" w:hAnsi="Times New Roman"/>
          <w:color w:val="0d0d0d"/>
          <w:sz w:val="24"/>
          <w:szCs w:val="24"/>
          <w:rtl w:val="0"/>
        </w:rPr>
        <w:t xml:space="preserve">Game State Checks: The game checks for winners with has_winner and for ties with is_tied after each move.</w:t>
      </w:r>
    </w:p>
    <w:p w:rsidR="00000000" w:rsidDel="00000000" w:rsidP="00000000" w:rsidRDefault="00000000" w:rsidRPr="00000000" w14:paraId="00000014">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b w:val="1"/>
        </w:rPr>
      </w:pPr>
      <w:r w:rsidDel="00000000" w:rsidR="00000000" w:rsidRPr="00000000">
        <w:rPr>
          <w:rFonts w:ascii="Times New Roman" w:cs="Times New Roman" w:eastAsia="Times New Roman" w:hAnsi="Times New Roman"/>
          <w:color w:val="0d0d0d"/>
          <w:sz w:val="24"/>
          <w:szCs w:val="24"/>
          <w:rtl w:val="0"/>
        </w:rPr>
        <w:t xml:space="preserve">Player Toggle: The toggle_player method switches the current player between human and computer.</w:t>
      </w:r>
    </w:p>
    <w:p w:rsidR="00000000" w:rsidDel="00000000" w:rsidP="00000000" w:rsidRDefault="00000000" w:rsidRPr="00000000" w14:paraId="00000015">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16">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Times New Roman" w:cs="Times New Roman" w:eastAsia="Times New Roman" w:hAnsi="Times New Roman"/>
          <w:color w:val="0d0d0d"/>
        </w:rPr>
      </w:pPr>
      <w:bookmarkStart w:colFirst="0" w:colLast="0" w:name="_cogc2tw4xajw" w:id="5"/>
      <w:bookmarkEnd w:id="5"/>
      <w:r w:rsidDel="00000000" w:rsidR="00000000" w:rsidRPr="00000000">
        <w:rPr>
          <w:rFonts w:ascii="Times New Roman" w:cs="Times New Roman" w:eastAsia="Times New Roman" w:hAnsi="Times New Roman"/>
          <w:color w:val="0d0d0d"/>
          <w:rtl w:val="0"/>
        </w:rPr>
        <w:t xml:space="preserve">AI Algorithms</w:t>
      </w:r>
    </w:p>
    <w:p w:rsidR="00000000" w:rsidDel="00000000" w:rsidP="00000000" w:rsidRDefault="00000000" w:rsidRPr="00000000" w14:paraId="00000017">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Depth-First Search (DFS): Used for difficulty level 1. The computer evaluates possible moves recursively to find the best move.</w:t>
      </w:r>
    </w:p>
    <w:p w:rsidR="00000000" w:rsidDel="00000000" w:rsidP="00000000" w:rsidRDefault="00000000" w:rsidRPr="00000000" w14:paraId="00000018">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Minimax Algorithm with Alpha-Beta Pruning: Used for difficulty level 2. This algorithm evaluates the game tree to a given depth, using alpha-beta pruning to optimize performance and reduce computation time.</w:t>
      </w:r>
    </w:p>
    <w:p w:rsidR="00000000" w:rsidDel="00000000" w:rsidP="00000000" w:rsidRDefault="00000000" w:rsidRPr="00000000" w14:paraId="00000019">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Times New Roman" w:cs="Times New Roman" w:eastAsia="Times New Roman" w:hAnsi="Times New Roman"/>
          <w:color w:val="0d0d0d"/>
          <w:sz w:val="24"/>
          <w:szCs w:val="24"/>
        </w:rPr>
      </w:pPr>
      <w:bookmarkStart w:colFirst="0" w:colLast="0" w:name="_ncneez65crzf" w:id="6"/>
      <w:bookmarkEnd w:id="6"/>
      <w:r w:rsidDel="00000000" w:rsidR="00000000" w:rsidRPr="00000000">
        <w:rPr>
          <w:rFonts w:ascii="Times New Roman" w:cs="Times New Roman" w:eastAsia="Times New Roman" w:hAnsi="Times New Roman"/>
          <w:color w:val="0d0d0d"/>
          <w:sz w:val="24"/>
          <w:szCs w:val="24"/>
          <w:rtl w:val="0"/>
        </w:rPr>
        <w:t xml:space="preserve">GUI Interaction</w:t>
      </w:r>
    </w:p>
    <w:p w:rsidR="00000000" w:rsidDel="00000000" w:rsidP="00000000" w:rsidRDefault="00000000" w:rsidRPr="00000000" w14:paraId="0000001A">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rPr>
          <w:b w:val="1"/>
        </w:rPr>
      </w:pPr>
      <w:r w:rsidDel="00000000" w:rsidR="00000000" w:rsidRPr="00000000">
        <w:rPr>
          <w:rFonts w:ascii="Times New Roman" w:cs="Times New Roman" w:eastAsia="Times New Roman" w:hAnsi="Times New Roman"/>
          <w:color w:val="0d0d0d"/>
          <w:sz w:val="24"/>
          <w:szCs w:val="24"/>
          <w:rtl w:val="0"/>
        </w:rPr>
        <w:t xml:space="preserve">Tkinter GUI: The TicTacToeBoard class creates the GUI, including the grid for the board and display labels.</w:t>
      </w:r>
    </w:p>
    <w:p w:rsidR="00000000" w:rsidDel="00000000" w:rsidP="00000000" w:rsidRDefault="00000000" w:rsidRPr="00000000" w14:paraId="0000001B">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b w:val="1"/>
        </w:rPr>
      </w:pPr>
      <w:r w:rsidDel="00000000" w:rsidR="00000000" w:rsidRPr="00000000">
        <w:rPr>
          <w:rFonts w:ascii="Times New Roman" w:cs="Times New Roman" w:eastAsia="Times New Roman" w:hAnsi="Times New Roman"/>
          <w:color w:val="0d0d0d"/>
          <w:sz w:val="24"/>
          <w:szCs w:val="24"/>
          <w:rtl w:val="0"/>
        </w:rPr>
        <w:t xml:space="preserve">Event Handling: The play method handles both human and computer moves. It updates the board display and checks the game state after each move.</w:t>
      </w:r>
    </w:p>
    <w:p w:rsidR="00000000" w:rsidDel="00000000" w:rsidP="00000000" w:rsidRDefault="00000000" w:rsidRPr="00000000" w14:paraId="0000001C">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Times New Roman" w:cs="Times New Roman" w:eastAsia="Times New Roman" w:hAnsi="Times New Roman"/>
          <w:b w:val="1"/>
          <w:color w:val="0d0d0d"/>
          <w:sz w:val="24"/>
          <w:szCs w:val="24"/>
        </w:rPr>
      </w:pPr>
      <w:bookmarkStart w:colFirst="0" w:colLast="0" w:name="_yaq1zujy5vwi" w:id="7"/>
      <w:bookmarkEnd w:id="7"/>
      <w:r w:rsidDel="00000000" w:rsidR="00000000" w:rsidRPr="00000000">
        <w:rPr>
          <w:rFonts w:ascii="Times New Roman" w:cs="Times New Roman" w:eastAsia="Times New Roman" w:hAnsi="Times New Roman"/>
          <w:b w:val="1"/>
          <w:color w:val="0d0d0d"/>
          <w:sz w:val="24"/>
          <w:szCs w:val="24"/>
          <w:rtl w:val="0"/>
        </w:rPr>
        <w:t xml:space="preserve">Result / Outcome / Observations</w:t>
      </w:r>
    </w:p>
    <w:p w:rsidR="00000000" w:rsidDel="00000000" w:rsidP="00000000" w:rsidRDefault="00000000" w:rsidRPr="00000000" w14:paraId="0000001D">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Times New Roman" w:cs="Times New Roman" w:eastAsia="Times New Roman" w:hAnsi="Times New Roman"/>
          <w:color w:val="0d0d0d"/>
          <w:sz w:val="24"/>
          <w:szCs w:val="24"/>
        </w:rPr>
      </w:pPr>
      <w:bookmarkStart w:colFirst="0" w:colLast="0" w:name="_r4p362keywd9" w:id="8"/>
      <w:bookmarkEnd w:id="8"/>
      <w:r w:rsidDel="00000000" w:rsidR="00000000" w:rsidRPr="00000000">
        <w:rPr>
          <w:rFonts w:ascii="Times New Roman" w:cs="Times New Roman" w:eastAsia="Times New Roman" w:hAnsi="Times New Roman"/>
          <w:color w:val="0d0d0d"/>
          <w:sz w:val="24"/>
          <w:szCs w:val="24"/>
          <w:rtl w:val="0"/>
        </w:rPr>
        <w:t xml:space="preserve">Functionality</w:t>
      </w:r>
    </w:p>
    <w:p w:rsidR="00000000" w:rsidDel="00000000" w:rsidP="00000000" w:rsidRDefault="00000000" w:rsidRPr="00000000" w14:paraId="0000001E">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The game allows for a human player to compete against a computer player.</w:t>
      </w:r>
    </w:p>
    <w:p w:rsidR="00000000" w:rsidDel="00000000" w:rsidP="00000000" w:rsidRDefault="00000000" w:rsidRPr="00000000" w14:paraId="0000001F">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Players take turns to place their markers ('X' for human, 'O' for computer) on a 3x3 grid (flexible).</w:t>
      </w:r>
    </w:p>
    <w:p w:rsidR="00000000" w:rsidDel="00000000" w:rsidP="00000000" w:rsidRDefault="00000000" w:rsidRPr="00000000" w14:paraId="00000020">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The game checks for a winner or a tie after each move.</w:t>
      </w:r>
    </w:p>
    <w:p w:rsidR="00000000" w:rsidDel="00000000" w:rsidP="00000000" w:rsidRDefault="00000000" w:rsidRPr="00000000" w14:paraId="00000021">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The computer player's move is determined by either DFS or the Minimax algorithm, based on the selected difficulty level.</w:t>
      </w:r>
    </w:p>
    <w:p w:rsidR="00000000" w:rsidDel="00000000" w:rsidP="00000000" w:rsidRDefault="00000000" w:rsidRPr="00000000" w14:paraId="00000022">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rFonts w:ascii="Times New Roman" w:cs="Times New Roman" w:eastAsia="Times New Roman" w:hAnsi="Times New Roman"/>
          <w:color w:val="0d0d0d"/>
          <w:sz w:val="24"/>
          <w:szCs w:val="24"/>
          <w:u w:val="none"/>
        </w:rPr>
      </w:pPr>
      <w:r w:rsidDel="00000000" w:rsidR="00000000" w:rsidRPr="00000000">
        <w:rPr>
          <w:rFonts w:ascii="Times New Roman" w:cs="Times New Roman" w:eastAsia="Times New Roman" w:hAnsi="Times New Roman"/>
          <w:color w:val="0d0d0d"/>
          <w:sz w:val="24"/>
          <w:szCs w:val="24"/>
          <w:rtl w:val="0"/>
        </w:rPr>
        <w:t xml:space="preserve">You can expand the grid by changing the BOARD_SIZE</w:t>
      </w:r>
    </w:p>
    <w:p w:rsidR="00000000" w:rsidDel="00000000" w:rsidP="00000000" w:rsidRDefault="00000000" w:rsidRPr="00000000" w14:paraId="00000023">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ind w:left="72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Pr>
        <w:drawing>
          <wp:inline distB="114300" distT="114300" distL="114300" distR="114300">
            <wp:extent cx="5172075" cy="821328"/>
            <wp:effectExtent b="0" l="0" r="0" t="0"/>
            <wp:docPr id="1" name="image3.png"/>
            <a:graphic>
              <a:graphicData uri="http://schemas.openxmlformats.org/drawingml/2006/picture">
                <pic:pic>
                  <pic:nvPicPr>
                    <pic:cNvPr id="0" name="image3.png"/>
                    <pic:cNvPicPr preferRelativeResize="0"/>
                  </pic:nvPicPr>
                  <pic:blipFill>
                    <a:blip r:embed="rId6"/>
                    <a:srcRect b="6921" l="0" r="0" t="16275"/>
                    <a:stretch>
                      <a:fillRect/>
                    </a:stretch>
                  </pic:blipFill>
                  <pic:spPr>
                    <a:xfrm>
                      <a:off x="0" y="0"/>
                      <a:ext cx="5172075" cy="821328"/>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Times New Roman" w:cs="Times New Roman" w:eastAsia="Times New Roman" w:hAnsi="Times New Roman"/>
          <w:color w:val="0d0d0d"/>
          <w:sz w:val="24"/>
          <w:szCs w:val="24"/>
        </w:rPr>
      </w:pPr>
      <w:bookmarkStart w:colFirst="0" w:colLast="0" w:name="_udicnksj3f34" w:id="9"/>
      <w:bookmarkEnd w:id="9"/>
      <w:r w:rsidDel="00000000" w:rsidR="00000000" w:rsidRPr="00000000">
        <w:rPr>
          <w:rFonts w:ascii="Times New Roman" w:cs="Times New Roman" w:eastAsia="Times New Roman" w:hAnsi="Times New Roman"/>
          <w:color w:val="0d0d0d"/>
          <w:sz w:val="24"/>
          <w:szCs w:val="24"/>
          <w:rtl w:val="0"/>
        </w:rPr>
        <w:t xml:space="preserve">Performance</w:t>
      </w:r>
    </w:p>
    <w:p w:rsidR="00000000" w:rsidDel="00000000" w:rsidP="00000000" w:rsidRDefault="00000000" w:rsidRPr="00000000" w14:paraId="00000025">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DFS Algorithm: Suitable for easier difficulty, providing longer move decisions and potentially less optimal moves.</w:t>
      </w:r>
    </w:p>
    <w:p w:rsidR="00000000" w:rsidDel="00000000" w:rsidP="00000000" w:rsidRDefault="00000000" w:rsidRPr="00000000" w14:paraId="00000026">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Minimax Algorithm: Provides more strategic and optimal moves, taking a shorter computation time.</w:t>
      </w:r>
    </w:p>
    <w:p w:rsidR="00000000" w:rsidDel="00000000" w:rsidP="00000000" w:rsidRDefault="00000000" w:rsidRPr="00000000" w14:paraId="00000027">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Times New Roman" w:cs="Times New Roman" w:eastAsia="Times New Roman" w:hAnsi="Times New Roman"/>
          <w:color w:val="0d0d0d"/>
          <w:sz w:val="24"/>
          <w:szCs w:val="24"/>
        </w:rPr>
      </w:pPr>
      <w:bookmarkStart w:colFirst="0" w:colLast="0" w:name="_swm6yau92pe3" w:id="10"/>
      <w:bookmarkEnd w:id="10"/>
      <w:r w:rsidDel="00000000" w:rsidR="00000000" w:rsidRPr="00000000">
        <w:rPr>
          <w:rFonts w:ascii="Times New Roman" w:cs="Times New Roman" w:eastAsia="Times New Roman" w:hAnsi="Times New Roman"/>
          <w:color w:val="0d0d0d"/>
          <w:sz w:val="24"/>
          <w:szCs w:val="24"/>
          <w:rtl w:val="0"/>
        </w:rPr>
        <w:t xml:space="preserve">Observations</w:t>
      </w:r>
    </w:p>
    <w:p w:rsidR="00000000" w:rsidDel="00000000" w:rsidP="00000000" w:rsidRDefault="00000000" w:rsidRPr="00000000" w14:paraId="00000028">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The game performs well in terms of responsiveness and accuracy in determining the winner or a tie.</w:t>
      </w:r>
    </w:p>
    <w:p w:rsidR="00000000" w:rsidDel="00000000" w:rsidP="00000000" w:rsidRDefault="00000000" w:rsidRPr="00000000" w14:paraId="00000029">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DFS vs Minimax: The DFS algorithm is slower and may result in less optimal moves. The Minimax algorithm, especially with alpha-beta pruning, takes shorter to compute and generally results in a more challenging opponent.</w:t>
      </w:r>
    </w:p>
    <w:p w:rsidR="00000000" w:rsidDel="00000000" w:rsidP="00000000" w:rsidRDefault="00000000" w:rsidRPr="00000000" w14:paraId="0000002A">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Both algorithms ensure that the computer plays intelligently, but the difference in their performance is noticeable in terms of the time taken to make a move.</w:t>
      </w:r>
    </w:p>
    <w:p w:rsidR="00000000" w:rsidDel="00000000" w:rsidP="00000000" w:rsidRDefault="00000000" w:rsidRPr="00000000" w14:paraId="0000002B">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The use of Tkinter provides a simple yet effective interface for playing the game, with clear indications of game states and player turns.</w:t>
      </w:r>
    </w:p>
    <w:p w:rsidR="00000000" w:rsidDel="00000000" w:rsidP="00000000" w:rsidRDefault="00000000" w:rsidRPr="00000000" w14:paraId="0000002C">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Times New Roman" w:cs="Times New Roman" w:eastAsia="Times New Roman" w:hAnsi="Times New Roman"/>
          <w:color w:val="0d0d0d"/>
          <w:sz w:val="24"/>
          <w:szCs w:val="24"/>
        </w:rPr>
      </w:pPr>
      <w:bookmarkStart w:colFirst="0" w:colLast="0" w:name="_jp23ats2ea62" w:id="11"/>
      <w:bookmarkEnd w:id="11"/>
      <w:r w:rsidDel="00000000" w:rsidR="00000000" w:rsidRPr="00000000">
        <w:rPr>
          <w:rFonts w:ascii="Times New Roman" w:cs="Times New Roman" w:eastAsia="Times New Roman" w:hAnsi="Times New Roman"/>
          <w:color w:val="0d0d0d"/>
          <w:sz w:val="24"/>
          <w:szCs w:val="24"/>
          <w:rtl w:val="0"/>
        </w:rPr>
        <w:t xml:space="preserve">Conclusion</w:t>
      </w:r>
    </w:p>
    <w:p w:rsidR="00000000" w:rsidDel="00000000" w:rsidP="00000000" w:rsidRDefault="00000000" w:rsidRPr="00000000" w14:paraId="0000002D">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This project successfully implements a functional and engaging Tic-Tac-Toe game using Python and Tkinter. The integration of AI algorithms for the computer player enhances the gameplay experience by offering varying levels of difficulty. The clear structure and modular design of the code facilitate easy understanding and potential future enhancements, such as adding more difficulty levels or improving the GUI.</w:t>
      </w:r>
    </w:p>
    <w:p w:rsidR="00000000" w:rsidDel="00000000" w:rsidP="00000000" w:rsidRDefault="00000000" w:rsidRPr="00000000" w14:paraId="0000002E">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For future implementation, we can enhance both algorithms to make sure the difficulty is different in terms of challenge and not just the time. </w:t>
      </w:r>
    </w:p>
    <w:p w:rsidR="00000000" w:rsidDel="00000000" w:rsidP="00000000" w:rsidRDefault="00000000" w:rsidRPr="00000000" w14:paraId="0000002F">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30">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NOTE:</w:t>
      </w:r>
      <w:r w:rsidDel="00000000" w:rsidR="00000000" w:rsidRPr="00000000">
        <w:rPr>
          <w:rFonts w:ascii="Times New Roman" w:cs="Times New Roman" w:eastAsia="Times New Roman" w:hAnsi="Times New Roman"/>
          <w:color w:val="0d0d0d"/>
          <w:sz w:val="24"/>
          <w:szCs w:val="24"/>
          <w:rtl w:val="0"/>
        </w:rPr>
        <w:t xml:space="preserve"> Grid examples down below.</w:t>
      </w:r>
    </w:p>
    <w:p w:rsidR="00000000" w:rsidDel="00000000" w:rsidP="00000000" w:rsidRDefault="00000000" w:rsidRPr="00000000" w14:paraId="00000031">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4 x 4 Grid:</w:t>
      </w:r>
      <w:r w:rsidDel="00000000" w:rsidR="00000000" w:rsidRPr="00000000">
        <w:rPr>
          <w:rFonts w:ascii="Times New Roman" w:cs="Times New Roman" w:eastAsia="Times New Roman" w:hAnsi="Times New Roman"/>
          <w:color w:val="0d0d0d"/>
          <w:sz w:val="24"/>
          <w:szCs w:val="24"/>
          <w:rtl w:val="0"/>
        </w:rPr>
        <w:br w:type="textWrapping"/>
      </w:r>
      <w:r w:rsidDel="00000000" w:rsidR="00000000" w:rsidRPr="00000000">
        <w:rPr>
          <w:rFonts w:ascii="Times New Roman" w:cs="Times New Roman" w:eastAsia="Times New Roman" w:hAnsi="Times New Roman"/>
          <w:color w:val="0d0d0d"/>
          <w:sz w:val="24"/>
          <w:szCs w:val="24"/>
        </w:rPr>
        <w:drawing>
          <wp:inline distB="114300" distT="114300" distL="114300" distR="114300">
            <wp:extent cx="3502617" cy="5786438"/>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502617" cy="5786438"/>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33">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34">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35">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36">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37">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38">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39">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3A">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3B">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3C">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6 x 4 Grid</w:t>
      </w:r>
    </w:p>
    <w:p w:rsidR="00000000" w:rsidDel="00000000" w:rsidP="00000000" w:rsidRDefault="00000000" w:rsidRPr="00000000" w14:paraId="0000003D">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Pr>
        <w:drawing>
          <wp:inline distB="114300" distT="114300" distL="114300" distR="114300">
            <wp:extent cx="5943600" cy="66040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66040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