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organizational units within my IT department organizational unit, one called Admins and the other called Users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Admins OU I created a user called sadmin, and in the Users OU I created one called salim.garcia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Admins OU I created a group called IT_Adminstrators and added sadmin to the group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added the IT_Administrators group to the Domain Admins group so every user in the IT_Administrators group automatically has the same permissions as the default Administrator account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users OU i created a group called IT_Users and added my user account salim.garcia to the group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added the group it the Domain Users group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